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0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6C44E5">
        <w:rPr>
          <w:szCs w:val="24"/>
        </w:rPr>
        <w:t>4</w:t>
      </w:r>
      <w:r w:rsidR="00B33DF2">
        <w:rPr>
          <w:szCs w:val="24"/>
        </w:rPr>
        <w:t>5</w:t>
      </w:r>
    </w:p>
    <w:p w:rsidR="00D178C8" w:rsidRDefault="00D178C8" w:rsidP="00895A8F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33DF2" w:rsidRDefault="00B33DF2" w:rsidP="00B33DF2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О внесении изменений </w:t>
      </w:r>
    </w:p>
    <w:p w:rsidR="00B33DF2" w:rsidRDefault="00B33DF2" w:rsidP="00B33DF2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в </w:t>
      </w:r>
      <w:r>
        <w:rPr>
          <w:b/>
          <w:szCs w:val="28"/>
        </w:rPr>
        <w:t xml:space="preserve">распоряжение </w:t>
      </w:r>
      <w:r w:rsidRPr="00D66688">
        <w:rPr>
          <w:b/>
          <w:szCs w:val="28"/>
        </w:rPr>
        <w:t>Администр</w:t>
      </w:r>
      <w:r>
        <w:rPr>
          <w:b/>
          <w:szCs w:val="28"/>
        </w:rPr>
        <w:t>а</w:t>
      </w:r>
      <w:r w:rsidRPr="00D66688">
        <w:rPr>
          <w:b/>
          <w:szCs w:val="28"/>
        </w:rPr>
        <w:t xml:space="preserve">ции </w:t>
      </w:r>
    </w:p>
    <w:p w:rsidR="00B33DF2" w:rsidRPr="006C2E3E" w:rsidRDefault="00B33DF2" w:rsidP="00B33DF2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Треневского сельского </w:t>
      </w:r>
      <w:r w:rsidRPr="006C2E3E">
        <w:rPr>
          <w:b/>
          <w:szCs w:val="28"/>
        </w:rPr>
        <w:t>поселения</w:t>
      </w:r>
    </w:p>
    <w:p w:rsidR="00B33DF2" w:rsidRPr="006C2E3E" w:rsidRDefault="00B33DF2" w:rsidP="00B33DF2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6C2E3E">
        <w:rPr>
          <w:b/>
          <w:szCs w:val="28"/>
        </w:rPr>
        <w:t xml:space="preserve">от </w:t>
      </w:r>
      <w:r>
        <w:rPr>
          <w:b/>
          <w:szCs w:val="28"/>
        </w:rPr>
        <w:t xml:space="preserve">28.12.2018 года </w:t>
      </w:r>
      <w:r w:rsidRPr="006C2E3E">
        <w:rPr>
          <w:b/>
          <w:szCs w:val="28"/>
        </w:rPr>
        <w:t xml:space="preserve">№ </w:t>
      </w:r>
      <w:r>
        <w:rPr>
          <w:b/>
          <w:szCs w:val="28"/>
        </w:rPr>
        <w:t>87</w:t>
      </w:r>
    </w:p>
    <w:p w:rsidR="006C44E5" w:rsidRPr="00767413" w:rsidRDefault="006C44E5" w:rsidP="006C44E5">
      <w:pPr>
        <w:pStyle w:val="32"/>
        <w:shd w:val="clear" w:color="auto" w:fill="auto"/>
        <w:spacing w:before="0"/>
        <w:ind w:left="20"/>
      </w:pPr>
    </w:p>
    <w:p w:rsidR="00C1743A" w:rsidRPr="00797057" w:rsidRDefault="00C1743A" w:rsidP="00C1743A">
      <w:pPr>
        <w:pStyle w:val="33"/>
        <w:ind w:firstLine="709"/>
        <w:jc w:val="both"/>
        <w:rPr>
          <w:color w:val="33CCCC"/>
          <w:sz w:val="28"/>
          <w:szCs w:val="28"/>
        </w:rPr>
      </w:pPr>
      <w:proofErr w:type="gramStart"/>
      <w:r>
        <w:rPr>
          <w:sz w:val="28"/>
          <w:szCs w:val="28"/>
          <w:lang w:val="ru"/>
        </w:rPr>
        <w:t xml:space="preserve">В соответствии с приказами Министерства финансов Российской Федерации от 15.06.2020 №103н «О внесении изменений в приложения №1-5 к приказу Министерства финансов Российской Федерации от 30 марта 2015 № 52н «Об </w:t>
      </w:r>
      <w:r w:rsidRPr="00395141">
        <w:rPr>
          <w:sz w:val="28"/>
          <w:szCs w:val="28"/>
        </w:rPr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</w:t>
      </w:r>
      <w:proofErr w:type="gramEnd"/>
      <w:r w:rsidRPr="00395141">
        <w:rPr>
          <w:sz w:val="28"/>
          <w:szCs w:val="28"/>
        </w:rPr>
        <w:t xml:space="preserve"> указаний по их приме</w:t>
      </w:r>
      <w:r>
        <w:rPr>
          <w:sz w:val="28"/>
          <w:szCs w:val="28"/>
          <w:lang w:val="ru-RU"/>
        </w:rPr>
        <w:t>нению; от 14.09.2020 № 198н «</w:t>
      </w:r>
      <w:r>
        <w:rPr>
          <w:sz w:val="28"/>
          <w:szCs w:val="28"/>
          <w:lang w:val="ru"/>
        </w:rPr>
        <w:t xml:space="preserve">О внесении изменений в приложения №1 и №2 к приказу Министерства финансов Российской Федерации </w:t>
      </w:r>
      <w:r w:rsidRPr="00395141">
        <w:rPr>
          <w:sz w:val="28"/>
          <w:szCs w:val="28"/>
        </w:rPr>
        <w:t>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8"/>
          <w:szCs w:val="28"/>
          <w:lang w:val="ru-RU"/>
        </w:rPr>
        <w:t xml:space="preserve"> и в связи с вступлением в силу приказа </w:t>
      </w:r>
      <w:r>
        <w:rPr>
          <w:sz w:val="28"/>
          <w:szCs w:val="28"/>
          <w:lang w:val="ru"/>
        </w:rPr>
        <w:t>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</w:t>
      </w:r>
      <w:r w:rsidRPr="007970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1743A" w:rsidRPr="00C1743A" w:rsidRDefault="00C1743A" w:rsidP="00077F8E">
      <w:pPr>
        <w:pStyle w:val="af0"/>
        <w:numPr>
          <w:ilvl w:val="0"/>
          <w:numId w:val="1"/>
        </w:numPr>
        <w:tabs>
          <w:tab w:val="left" w:pos="1080"/>
        </w:tabs>
        <w:ind w:left="284" w:firstLine="425"/>
        <w:jc w:val="both"/>
        <w:rPr>
          <w:sz w:val="28"/>
          <w:szCs w:val="28"/>
        </w:rPr>
      </w:pPr>
      <w:r w:rsidRPr="00C1743A">
        <w:rPr>
          <w:sz w:val="28"/>
          <w:szCs w:val="28"/>
        </w:rPr>
        <w:t>Внести в</w:t>
      </w:r>
      <w:r w:rsidRPr="00C1743A">
        <w:rPr>
          <w:szCs w:val="28"/>
        </w:rPr>
        <w:t xml:space="preserve"> </w:t>
      </w:r>
      <w:r w:rsidRPr="00C1743A">
        <w:rPr>
          <w:sz w:val="28"/>
        </w:rPr>
        <w:t>распоряжение</w:t>
      </w:r>
      <w:r w:rsidRPr="00C1743A">
        <w:rPr>
          <w:szCs w:val="28"/>
        </w:rPr>
        <w:t xml:space="preserve"> </w:t>
      </w:r>
      <w:r w:rsidRPr="00C1743A">
        <w:rPr>
          <w:sz w:val="28"/>
        </w:rPr>
        <w:t>Администрации Т</w:t>
      </w:r>
      <w:r w:rsidRPr="00C1743A">
        <w:rPr>
          <w:sz w:val="28"/>
        </w:rPr>
        <w:t xml:space="preserve">реневского </w:t>
      </w:r>
      <w:r w:rsidRPr="00C1743A">
        <w:rPr>
          <w:sz w:val="28"/>
        </w:rPr>
        <w:t>сельского</w:t>
      </w:r>
      <w:r>
        <w:rPr>
          <w:sz w:val="28"/>
        </w:rPr>
        <w:t xml:space="preserve"> </w:t>
      </w:r>
      <w:r w:rsidRPr="00C1743A">
        <w:rPr>
          <w:sz w:val="28"/>
        </w:rPr>
        <w:t xml:space="preserve">поселения от </w:t>
      </w:r>
      <w:r w:rsidRPr="00C1743A">
        <w:rPr>
          <w:sz w:val="28"/>
        </w:rPr>
        <w:t>28</w:t>
      </w:r>
      <w:r w:rsidRPr="00C1743A">
        <w:rPr>
          <w:sz w:val="28"/>
        </w:rPr>
        <w:t>.</w:t>
      </w:r>
      <w:r w:rsidRPr="00C1743A">
        <w:rPr>
          <w:sz w:val="28"/>
        </w:rPr>
        <w:t>12</w:t>
      </w:r>
      <w:r w:rsidRPr="00C1743A">
        <w:rPr>
          <w:sz w:val="28"/>
        </w:rPr>
        <w:t>.201</w:t>
      </w:r>
      <w:r w:rsidRPr="00C1743A">
        <w:rPr>
          <w:sz w:val="28"/>
        </w:rPr>
        <w:t xml:space="preserve">8 № </w:t>
      </w:r>
      <w:r w:rsidRPr="00C1743A">
        <w:rPr>
          <w:sz w:val="28"/>
        </w:rPr>
        <w:t>8</w:t>
      </w:r>
      <w:r w:rsidRPr="00C1743A">
        <w:rPr>
          <w:sz w:val="28"/>
        </w:rPr>
        <w:t>7</w:t>
      </w:r>
      <w:r w:rsidRPr="00C1743A">
        <w:rPr>
          <w:sz w:val="28"/>
        </w:rPr>
        <w:t xml:space="preserve"> «Об утверждении учетной политики </w:t>
      </w:r>
      <w:r w:rsidRPr="00C1743A">
        <w:rPr>
          <w:sz w:val="28"/>
        </w:rPr>
        <w:lastRenderedPageBreak/>
        <w:t>Администрации Т</w:t>
      </w:r>
      <w:r w:rsidRPr="00C1743A">
        <w:rPr>
          <w:sz w:val="28"/>
        </w:rPr>
        <w:t xml:space="preserve">реневского </w:t>
      </w:r>
      <w:r w:rsidRPr="00C1743A">
        <w:rPr>
          <w:sz w:val="28"/>
        </w:rPr>
        <w:t xml:space="preserve">сельского поселения»  </w:t>
      </w:r>
      <w:r w:rsidRPr="00C1743A">
        <w:rPr>
          <w:sz w:val="28"/>
          <w:szCs w:val="28"/>
        </w:rPr>
        <w:t>изменения согласно приложению №1.</w:t>
      </w:r>
    </w:p>
    <w:p w:rsidR="00C1743A" w:rsidRPr="00C1743A" w:rsidRDefault="00C1743A" w:rsidP="00C1743A">
      <w:pPr>
        <w:pStyle w:val="af0"/>
        <w:tabs>
          <w:tab w:val="left" w:pos="1080"/>
        </w:tabs>
        <w:ind w:left="1440"/>
        <w:jc w:val="both"/>
        <w:rPr>
          <w:sz w:val="28"/>
          <w:szCs w:val="28"/>
        </w:rPr>
      </w:pPr>
    </w:p>
    <w:p w:rsidR="00C1743A" w:rsidRPr="00C1743A" w:rsidRDefault="00C1743A" w:rsidP="00077F8E">
      <w:pPr>
        <w:pStyle w:val="af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1743A">
        <w:rPr>
          <w:color w:val="000000"/>
          <w:sz w:val="28"/>
          <w:szCs w:val="28"/>
        </w:rPr>
        <w:t>Настоящее распоряжение вступает в силу с  01.01.2021 г.</w:t>
      </w:r>
    </w:p>
    <w:p w:rsidR="00C1743A" w:rsidRPr="00C1743A" w:rsidRDefault="00C1743A" w:rsidP="00C1743A">
      <w:pPr>
        <w:pStyle w:val="af0"/>
        <w:rPr>
          <w:color w:val="000000"/>
          <w:sz w:val="28"/>
          <w:szCs w:val="28"/>
        </w:rPr>
      </w:pPr>
    </w:p>
    <w:p w:rsidR="00C1743A" w:rsidRDefault="00C1743A" w:rsidP="00C174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настоящего распоряжения возложить на главного бухгалтера </w:t>
      </w:r>
      <w:proofErr w:type="spellStart"/>
      <w:r>
        <w:rPr>
          <w:color w:val="000000"/>
          <w:sz w:val="28"/>
          <w:szCs w:val="28"/>
        </w:rPr>
        <w:t>Печеникину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C1743A" w:rsidRDefault="00C1743A" w:rsidP="00E60EE2">
      <w:pPr>
        <w:jc w:val="both"/>
        <w:rPr>
          <w:bCs/>
          <w:sz w:val="28"/>
          <w:szCs w:val="28"/>
        </w:rPr>
      </w:pPr>
    </w:p>
    <w:p w:rsidR="00C1743A" w:rsidRDefault="00C1743A" w:rsidP="00E60EE2">
      <w:pPr>
        <w:jc w:val="both"/>
        <w:rPr>
          <w:bCs/>
          <w:sz w:val="28"/>
          <w:szCs w:val="28"/>
        </w:rPr>
      </w:pPr>
    </w:p>
    <w:p w:rsidR="00C1743A" w:rsidRDefault="00C1743A" w:rsidP="00E60EE2">
      <w:pPr>
        <w:jc w:val="both"/>
        <w:rPr>
          <w:bCs/>
          <w:sz w:val="28"/>
          <w:szCs w:val="28"/>
        </w:rPr>
      </w:pPr>
    </w:p>
    <w:p w:rsidR="00C1743A" w:rsidRDefault="00C1743A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d"/>
        <w:rPr>
          <w:rFonts w:ascii="Times New Roman" w:hAnsi="Times New Roman" w:cs="Times New Roman"/>
        </w:rPr>
      </w:pPr>
    </w:p>
    <w:p w:rsidR="00E81D57" w:rsidRDefault="00E81D57" w:rsidP="00B3534D">
      <w:pPr>
        <w:pStyle w:val="ad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C1743A" w:rsidRDefault="00C1743A" w:rsidP="00774FC8"/>
    <w:p w:rsidR="00B3534D" w:rsidRPr="009E7486" w:rsidRDefault="003A2F63" w:rsidP="00B3534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/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Т</w:t>
      </w:r>
      <w:r>
        <w:rPr>
          <w:sz w:val="28"/>
          <w:szCs w:val="28"/>
        </w:rPr>
        <w:t>реневского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45</w:t>
      </w:r>
    </w:p>
    <w:p w:rsidR="00C1743A" w:rsidRDefault="00C1743A" w:rsidP="00C1743A">
      <w:pPr>
        <w:jc w:val="right"/>
        <w:rPr>
          <w:sz w:val="28"/>
          <w:szCs w:val="28"/>
        </w:rPr>
      </w:pPr>
    </w:p>
    <w:p w:rsidR="00C1743A" w:rsidRDefault="00C1743A" w:rsidP="00C1743A">
      <w:pPr>
        <w:jc w:val="right"/>
        <w:rPr>
          <w:sz w:val="28"/>
          <w:szCs w:val="28"/>
        </w:rPr>
      </w:pPr>
    </w:p>
    <w:p w:rsidR="00C1743A" w:rsidRDefault="00C1743A" w:rsidP="00C17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C1743A" w:rsidRDefault="00C1743A" w:rsidP="00C1743A">
      <w:pPr>
        <w:jc w:val="center"/>
        <w:rPr>
          <w:sz w:val="28"/>
        </w:rPr>
      </w:pPr>
      <w:r>
        <w:rPr>
          <w:sz w:val="28"/>
          <w:szCs w:val="28"/>
        </w:rPr>
        <w:t xml:space="preserve">вносимые в </w:t>
      </w:r>
      <w:r w:rsidRPr="00970C16">
        <w:rPr>
          <w:sz w:val="28"/>
        </w:rPr>
        <w:t>распоряжение</w:t>
      </w:r>
      <w:r w:rsidRPr="00970C16">
        <w:rPr>
          <w:szCs w:val="28"/>
        </w:rPr>
        <w:t xml:space="preserve"> </w:t>
      </w:r>
      <w:r w:rsidRPr="00970C16">
        <w:rPr>
          <w:sz w:val="28"/>
        </w:rPr>
        <w:t xml:space="preserve">Администрации </w:t>
      </w:r>
    </w:p>
    <w:p w:rsidR="00C1743A" w:rsidRDefault="00C1743A" w:rsidP="00C1743A">
      <w:pPr>
        <w:jc w:val="center"/>
        <w:rPr>
          <w:sz w:val="28"/>
          <w:szCs w:val="28"/>
        </w:rPr>
      </w:pPr>
      <w:r>
        <w:rPr>
          <w:sz w:val="28"/>
        </w:rPr>
        <w:t>Треневског</w:t>
      </w:r>
      <w:r w:rsidRPr="00970C16">
        <w:rPr>
          <w:sz w:val="28"/>
        </w:rPr>
        <w:t xml:space="preserve">о сельского поселения </w:t>
      </w:r>
      <w:r w:rsidRPr="00784AF9">
        <w:rPr>
          <w:sz w:val="28"/>
        </w:rPr>
        <w:t xml:space="preserve">от </w:t>
      </w:r>
      <w:r>
        <w:rPr>
          <w:sz w:val="28"/>
        </w:rPr>
        <w:t>28</w:t>
      </w:r>
      <w:r w:rsidRPr="00784AF9">
        <w:rPr>
          <w:sz w:val="28"/>
        </w:rPr>
        <w:t>.</w:t>
      </w:r>
      <w:r>
        <w:rPr>
          <w:sz w:val="28"/>
        </w:rPr>
        <w:t>12</w:t>
      </w:r>
      <w:r w:rsidRPr="00784AF9">
        <w:rPr>
          <w:sz w:val="28"/>
        </w:rPr>
        <w:t>.201</w:t>
      </w:r>
      <w:r>
        <w:rPr>
          <w:sz w:val="28"/>
        </w:rPr>
        <w:t>8</w:t>
      </w:r>
      <w:r w:rsidRPr="00784AF9">
        <w:rPr>
          <w:sz w:val="28"/>
        </w:rPr>
        <w:t xml:space="preserve"> № 8</w:t>
      </w:r>
      <w:r>
        <w:rPr>
          <w:sz w:val="28"/>
        </w:rPr>
        <w:t>7</w:t>
      </w:r>
      <w:r w:rsidRPr="00784AF9">
        <w:rPr>
          <w:sz w:val="28"/>
        </w:rPr>
        <w:t xml:space="preserve"> </w:t>
      </w:r>
      <w:r w:rsidRPr="00970C16">
        <w:rPr>
          <w:sz w:val="28"/>
        </w:rPr>
        <w:t>«</w:t>
      </w:r>
      <w:r w:rsidRPr="00784AF9">
        <w:rPr>
          <w:sz w:val="28"/>
        </w:rPr>
        <w:t>Об утверждении учетной политики Администрации Т</w:t>
      </w:r>
      <w:r>
        <w:rPr>
          <w:sz w:val="28"/>
        </w:rPr>
        <w:t xml:space="preserve">реневского </w:t>
      </w:r>
      <w:r w:rsidRPr="00784AF9">
        <w:rPr>
          <w:sz w:val="28"/>
        </w:rPr>
        <w:t>сельского поселения</w:t>
      </w:r>
      <w:r w:rsidRPr="00970C16">
        <w:rPr>
          <w:sz w:val="28"/>
        </w:rPr>
        <w:t>»</w:t>
      </w:r>
    </w:p>
    <w:p w:rsidR="00C1743A" w:rsidRDefault="00C1743A" w:rsidP="00C1743A">
      <w:pPr>
        <w:rPr>
          <w:sz w:val="28"/>
          <w:szCs w:val="28"/>
        </w:rPr>
      </w:pPr>
    </w:p>
    <w:p w:rsidR="00C1743A" w:rsidRPr="00161047" w:rsidRDefault="00C1743A" w:rsidP="00077F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 Приложении №1 к распоряжению</w:t>
      </w:r>
      <w:r w:rsidRPr="00161047">
        <w:rPr>
          <w:sz w:val="28"/>
        </w:rPr>
        <w:t xml:space="preserve"> </w:t>
      </w:r>
      <w:r w:rsidRPr="00970C16">
        <w:rPr>
          <w:sz w:val="28"/>
        </w:rPr>
        <w:t xml:space="preserve">Администрации </w:t>
      </w:r>
      <w:r w:rsidRPr="00784AF9">
        <w:rPr>
          <w:sz w:val="28"/>
        </w:rPr>
        <w:t>Т</w:t>
      </w:r>
      <w:r>
        <w:rPr>
          <w:sz w:val="28"/>
        </w:rPr>
        <w:t>реневского</w:t>
      </w:r>
      <w:r w:rsidRPr="00970C16">
        <w:rPr>
          <w:sz w:val="28"/>
        </w:rPr>
        <w:t xml:space="preserve"> сельского поселения </w:t>
      </w:r>
      <w:r w:rsidRPr="00784AF9">
        <w:rPr>
          <w:sz w:val="28"/>
        </w:rPr>
        <w:t xml:space="preserve">от </w:t>
      </w:r>
      <w:r>
        <w:rPr>
          <w:sz w:val="28"/>
        </w:rPr>
        <w:t>28</w:t>
      </w:r>
      <w:r w:rsidRPr="00784AF9">
        <w:rPr>
          <w:sz w:val="28"/>
        </w:rPr>
        <w:t>.</w:t>
      </w:r>
      <w:r>
        <w:rPr>
          <w:sz w:val="28"/>
        </w:rPr>
        <w:t>12</w:t>
      </w:r>
      <w:r w:rsidRPr="00784AF9">
        <w:rPr>
          <w:sz w:val="28"/>
        </w:rPr>
        <w:t>.201</w:t>
      </w:r>
      <w:r>
        <w:rPr>
          <w:sz w:val="28"/>
        </w:rPr>
        <w:t xml:space="preserve">8 № </w:t>
      </w:r>
      <w:r w:rsidRPr="00784AF9">
        <w:rPr>
          <w:sz w:val="28"/>
        </w:rPr>
        <w:t>8</w:t>
      </w:r>
      <w:r>
        <w:rPr>
          <w:sz w:val="28"/>
        </w:rPr>
        <w:t>7</w:t>
      </w:r>
      <w:r>
        <w:rPr>
          <w:sz w:val="28"/>
        </w:rPr>
        <w:t xml:space="preserve"> «</w:t>
      </w:r>
      <w:r w:rsidRPr="00784AF9">
        <w:rPr>
          <w:sz w:val="28"/>
        </w:rPr>
        <w:t>Об утверждении учетной политики Администрации Т</w:t>
      </w:r>
      <w:r>
        <w:rPr>
          <w:sz w:val="28"/>
        </w:rPr>
        <w:t xml:space="preserve">реневского </w:t>
      </w:r>
      <w:r w:rsidRPr="00784AF9">
        <w:rPr>
          <w:sz w:val="28"/>
        </w:rPr>
        <w:t>сельского поселения</w:t>
      </w:r>
      <w:r>
        <w:rPr>
          <w:sz w:val="28"/>
        </w:rPr>
        <w:t>»:</w:t>
      </w:r>
    </w:p>
    <w:p w:rsidR="00C1743A" w:rsidRPr="00A27045" w:rsidRDefault="00C1743A" w:rsidP="00077F8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</w:rPr>
        <w:t>В подпункте 1.1 пункта 1:</w:t>
      </w:r>
    </w:p>
    <w:p w:rsidR="00C1743A" w:rsidRDefault="00C1743A" w:rsidP="00C1743A">
      <w:pPr>
        <w:jc w:val="both"/>
        <w:rPr>
          <w:sz w:val="28"/>
        </w:rPr>
      </w:pPr>
      <w:r>
        <w:rPr>
          <w:sz w:val="28"/>
        </w:rPr>
        <w:t xml:space="preserve">     После абзаца двадцать второго дополнить абзацами следующего содержания:</w:t>
      </w:r>
    </w:p>
    <w:p w:rsidR="00C1743A" w:rsidRDefault="00C1743A" w:rsidP="00C1743A">
      <w:pPr>
        <w:jc w:val="both"/>
        <w:rPr>
          <w:sz w:val="28"/>
          <w:szCs w:val="28"/>
        </w:rPr>
      </w:pPr>
      <w:r>
        <w:rPr>
          <w:sz w:val="28"/>
        </w:rPr>
        <w:t xml:space="preserve">      «</w:t>
      </w:r>
      <w:r w:rsidRPr="000F202B">
        <w:rPr>
          <w:sz w:val="28"/>
          <w:szCs w:val="28"/>
        </w:rPr>
        <w:t xml:space="preserve">приказом Министерства финансов Российской </w:t>
      </w:r>
      <w:r>
        <w:rPr>
          <w:sz w:val="28"/>
          <w:szCs w:val="28"/>
        </w:rPr>
        <w:t xml:space="preserve">Федерации </w:t>
      </w:r>
      <w:r w:rsidRPr="0070549C">
        <w:rPr>
          <w:sz w:val="28"/>
          <w:szCs w:val="28"/>
        </w:rPr>
        <w:t xml:space="preserve">28.02.2018 </w:t>
      </w:r>
      <w:r>
        <w:rPr>
          <w:sz w:val="28"/>
          <w:szCs w:val="28"/>
        </w:rPr>
        <w:t>№</w:t>
      </w:r>
      <w:r w:rsidRPr="0070549C">
        <w:rPr>
          <w:sz w:val="28"/>
          <w:szCs w:val="28"/>
        </w:rPr>
        <w:t xml:space="preserve"> 37н </w:t>
      </w:r>
      <w:r w:rsidRPr="007970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F202B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70549C">
        <w:rPr>
          <w:sz w:val="28"/>
          <w:szCs w:val="28"/>
        </w:rPr>
        <w:t>Бюджетная информация в бухгалтерской (финансовой) отчетности</w:t>
      </w:r>
      <w:r>
        <w:rPr>
          <w:sz w:val="28"/>
          <w:szCs w:val="28"/>
        </w:rPr>
        <w:t>» (</w:t>
      </w:r>
      <w:r w:rsidRPr="000F202B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СГС</w:t>
      </w:r>
      <w:r w:rsidRPr="000F20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549C">
        <w:rPr>
          <w:sz w:val="28"/>
          <w:szCs w:val="28"/>
        </w:rPr>
        <w:t>Бюджетная информация в бухгалтерской (финансовой) отчетности</w:t>
      </w:r>
      <w:r>
        <w:rPr>
          <w:sz w:val="28"/>
          <w:szCs w:val="28"/>
        </w:rPr>
        <w:t>»);</w:t>
      </w:r>
    </w:p>
    <w:p w:rsidR="00C1743A" w:rsidRDefault="00C1743A" w:rsidP="00C17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202B">
        <w:rPr>
          <w:sz w:val="28"/>
          <w:szCs w:val="28"/>
        </w:rPr>
        <w:t xml:space="preserve">приказом Министерства финансов Российской </w:t>
      </w:r>
      <w:r>
        <w:rPr>
          <w:sz w:val="28"/>
          <w:szCs w:val="28"/>
        </w:rPr>
        <w:t>Федерации от 15.11.2019 №</w:t>
      </w:r>
      <w:r w:rsidRPr="00B2571D">
        <w:rPr>
          <w:sz w:val="28"/>
          <w:szCs w:val="28"/>
        </w:rPr>
        <w:t xml:space="preserve"> 181н </w:t>
      </w:r>
      <w:r>
        <w:rPr>
          <w:sz w:val="28"/>
          <w:szCs w:val="28"/>
        </w:rPr>
        <w:t>«</w:t>
      </w:r>
      <w:r w:rsidRPr="000F202B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543895">
        <w:rPr>
          <w:sz w:val="28"/>
          <w:szCs w:val="28"/>
        </w:rPr>
        <w:t>Нематериальные активы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СГС</w:t>
      </w:r>
      <w:r w:rsidRPr="000F20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3895">
        <w:rPr>
          <w:sz w:val="28"/>
          <w:szCs w:val="28"/>
        </w:rPr>
        <w:t>Нематериальные активы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1743A" w:rsidRDefault="00C1743A" w:rsidP="00C17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202B">
        <w:rPr>
          <w:sz w:val="28"/>
          <w:szCs w:val="28"/>
        </w:rPr>
        <w:t xml:space="preserve">приказом Министерства финансов Российской </w:t>
      </w:r>
      <w:r>
        <w:rPr>
          <w:sz w:val="28"/>
          <w:szCs w:val="28"/>
        </w:rPr>
        <w:t>Федерации от 15.11.2019 №</w:t>
      </w:r>
      <w:r w:rsidRPr="00B2571D">
        <w:rPr>
          <w:sz w:val="28"/>
          <w:szCs w:val="28"/>
        </w:rPr>
        <w:t xml:space="preserve"> 18</w:t>
      </w:r>
      <w:r>
        <w:rPr>
          <w:sz w:val="28"/>
          <w:szCs w:val="28"/>
        </w:rPr>
        <w:t>4</w:t>
      </w:r>
      <w:r w:rsidRPr="00B2571D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0F202B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D20F5A">
        <w:rPr>
          <w:sz w:val="28"/>
          <w:szCs w:val="28"/>
        </w:rPr>
        <w:t>Выплаты персоналу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СГС</w:t>
      </w:r>
      <w:r w:rsidRPr="000F20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0F5A">
        <w:rPr>
          <w:sz w:val="28"/>
          <w:szCs w:val="28"/>
        </w:rPr>
        <w:t>Выплаты персоналу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1743A" w:rsidRDefault="00C1743A" w:rsidP="00C17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202B">
        <w:rPr>
          <w:sz w:val="28"/>
          <w:szCs w:val="28"/>
        </w:rPr>
        <w:t xml:space="preserve">приказом Министерства финансов Российской </w:t>
      </w:r>
      <w:r>
        <w:rPr>
          <w:sz w:val="28"/>
          <w:szCs w:val="28"/>
        </w:rPr>
        <w:t>Федерации от 21.11.2019 №</w:t>
      </w:r>
      <w:r w:rsidRPr="00B2571D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Pr="00B2571D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0F202B">
        <w:rPr>
          <w:sz w:val="28"/>
          <w:szCs w:val="28"/>
        </w:rPr>
        <w:t xml:space="preserve">Об утверждении федерального стандарта </w:t>
      </w:r>
      <w:r>
        <w:rPr>
          <w:sz w:val="28"/>
          <w:szCs w:val="28"/>
        </w:rPr>
        <w:t>внутреннего финансового аудита</w:t>
      </w:r>
      <w:r w:rsidRPr="000F20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Определения, принципы и задачи внутреннего финансового аудита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СГС</w:t>
      </w:r>
      <w:r w:rsidRPr="000F20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Определения, принципы и задачи внутреннего финансового аудита</w:t>
      </w:r>
      <w:r>
        <w:rPr>
          <w:sz w:val="28"/>
          <w:szCs w:val="28"/>
        </w:rPr>
        <w:t>»</w:t>
      </w:r>
      <w:r w:rsidRPr="000F202B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1743A" w:rsidRDefault="00C1743A" w:rsidP="00077F8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4.4 пункта 4 дополнить абзацем следующего содержания:</w:t>
      </w:r>
    </w:p>
    <w:p w:rsidR="00C1743A" w:rsidRDefault="00C1743A" w:rsidP="00C1743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«Обозначения, утвержденные приказом Минфина от 30.03.2015 № 52н для заполнения Табеля учета рабочего времени и расчета оплаты труда (форма по ОКУД №0504421), дополнить следующим обозначением:</w:t>
      </w:r>
    </w:p>
    <w:p w:rsidR="00C1743A" w:rsidRDefault="00C1743A" w:rsidP="00C1743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нерабочий оплачиваемый день (буквенный код «НОД»)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1743A" w:rsidRDefault="00C1743A" w:rsidP="00077F8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4.5 пункта 4 изложить в новой редакции:</w:t>
      </w:r>
    </w:p>
    <w:p w:rsidR="00C1743A" w:rsidRDefault="00C1743A" w:rsidP="00C174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«а) Журналы операций: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lastRenderedPageBreak/>
        <w:t>Журнал операций с безналичными денежными средствами;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расчетов с подотчетными лицами;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расчетов с поставщиками и подрядчиками;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расчетов с дебиторами по доходам;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расчетов по оплате труда, денежному довольствию и стипендиям;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по исправлению ошибок прошлых лет;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 xml:space="preserve">Журнал операций </w:t>
      </w:r>
      <w:proofErr w:type="spellStart"/>
      <w:r w:rsidRPr="00371882">
        <w:rPr>
          <w:sz w:val="28"/>
          <w:szCs w:val="28"/>
        </w:rPr>
        <w:t>межотчетного</w:t>
      </w:r>
      <w:proofErr w:type="spellEnd"/>
      <w:r w:rsidRPr="00371882">
        <w:rPr>
          <w:sz w:val="28"/>
          <w:szCs w:val="28"/>
        </w:rPr>
        <w:t xml:space="preserve"> периода;</w:t>
      </w:r>
    </w:p>
    <w:p w:rsidR="00C1743A" w:rsidRPr="00371882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операций по выбытию и перемещению нефинансовых активов;</w:t>
      </w:r>
    </w:p>
    <w:p w:rsidR="00C1743A" w:rsidRDefault="00C1743A" w:rsidP="00C1743A">
      <w:pPr>
        <w:ind w:left="360"/>
        <w:jc w:val="both"/>
        <w:rPr>
          <w:sz w:val="28"/>
          <w:szCs w:val="28"/>
        </w:rPr>
      </w:pPr>
      <w:r w:rsidRPr="00371882">
        <w:rPr>
          <w:sz w:val="28"/>
          <w:szCs w:val="28"/>
        </w:rPr>
        <w:t>Журнал по прочим опера</w:t>
      </w:r>
      <w:r>
        <w:rPr>
          <w:sz w:val="28"/>
          <w:szCs w:val="28"/>
        </w:rPr>
        <w:t>циям (далее - Журналы операций)».</w:t>
      </w:r>
    </w:p>
    <w:p w:rsidR="00C1743A" w:rsidRPr="00C275D9" w:rsidRDefault="00C1743A" w:rsidP="00077F8E">
      <w:pPr>
        <w:numPr>
          <w:ilvl w:val="1"/>
          <w:numId w:val="2"/>
        </w:numPr>
        <w:jc w:val="both"/>
        <w:rPr>
          <w:sz w:val="28"/>
          <w:szCs w:val="28"/>
        </w:rPr>
      </w:pPr>
      <w:r w:rsidRPr="00C275D9">
        <w:rPr>
          <w:sz w:val="28"/>
          <w:szCs w:val="28"/>
        </w:rPr>
        <w:t>Подпункт 4.11 после слов Инструкцией № 157н дополнить словами:</w:t>
      </w:r>
    </w:p>
    <w:p w:rsidR="00C1743A" w:rsidRDefault="00C1743A" w:rsidP="00C1743A">
      <w:pPr>
        <w:ind w:left="360"/>
        <w:jc w:val="both"/>
        <w:rPr>
          <w:sz w:val="28"/>
          <w:szCs w:val="28"/>
        </w:rPr>
      </w:pPr>
      <w:r w:rsidRPr="00C275D9">
        <w:rPr>
          <w:sz w:val="28"/>
          <w:szCs w:val="28"/>
        </w:rPr>
        <w:t>«,</w:t>
      </w:r>
      <w:bookmarkStart w:id="0" w:name="_ref_1-eb6bc5f7d3004a"/>
      <w:r w:rsidRPr="00C275D9">
        <w:rPr>
          <w:sz w:val="28"/>
          <w:szCs w:val="28"/>
        </w:rPr>
        <w:t xml:space="preserve"> СГС «Концептуальные основы бухгалтерского учета и отчетности организаций государственного сектора</w:t>
      </w:r>
      <w:proofErr w:type="gramStart"/>
      <w:r w:rsidRPr="00C275D9">
        <w:rPr>
          <w:sz w:val="28"/>
          <w:szCs w:val="28"/>
        </w:rPr>
        <w:t>.»</w:t>
      </w:r>
      <w:bookmarkEnd w:id="0"/>
      <w:r w:rsidRPr="00C275D9">
        <w:rPr>
          <w:sz w:val="28"/>
          <w:szCs w:val="28"/>
        </w:rPr>
        <w:t>.</w:t>
      </w:r>
      <w:proofErr w:type="gramEnd"/>
    </w:p>
    <w:p w:rsidR="00C1743A" w:rsidRDefault="00C1743A" w:rsidP="00077F8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5.1 пункта 5 изложить в следующей редакции:</w:t>
      </w:r>
    </w:p>
    <w:p w:rsidR="00C1743A" w:rsidRDefault="00C1743A" w:rsidP="00C1743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«5.1.</w:t>
      </w:r>
      <w:r w:rsidRPr="00510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Бухгалтерский учет</w:t>
      </w:r>
      <w:r w:rsidRPr="00C94CD0">
        <w:rPr>
          <w:color w:val="000000"/>
          <w:sz w:val="28"/>
          <w:szCs w:val="28"/>
        </w:rPr>
        <w:t xml:space="preserve"> ведется по первичным документам, которые проверены </w:t>
      </w:r>
      <w:r>
        <w:rPr>
          <w:color w:val="000000"/>
          <w:sz w:val="28"/>
          <w:szCs w:val="28"/>
        </w:rPr>
        <w:t>главным бухгалтером</w:t>
      </w:r>
      <w:r w:rsidRPr="00C94CD0">
        <w:rPr>
          <w:color w:val="000000"/>
          <w:sz w:val="28"/>
          <w:szCs w:val="28"/>
        </w:rPr>
        <w:t xml:space="preserve"> в соответствии с </w:t>
      </w:r>
      <w:r>
        <w:rPr>
          <w:color w:val="000000"/>
          <w:sz w:val="28"/>
          <w:szCs w:val="28"/>
        </w:rPr>
        <w:t>Приложением 10 к Учетной политике Администрации Т</w:t>
      </w:r>
      <w:r w:rsidR="009651FF">
        <w:rPr>
          <w:color w:val="000000"/>
          <w:sz w:val="28"/>
          <w:szCs w:val="28"/>
        </w:rPr>
        <w:t xml:space="preserve">реневского </w:t>
      </w:r>
      <w:r>
        <w:rPr>
          <w:color w:val="000000"/>
          <w:sz w:val="28"/>
          <w:szCs w:val="28"/>
        </w:rPr>
        <w:t>сельского поселения «Порядок организации и обеспечения (осуществления) внутреннего финансового контроля»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C1743A" w:rsidRDefault="00C1743A" w:rsidP="00077F8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9:</w:t>
      </w:r>
    </w:p>
    <w:p w:rsidR="00C1743A" w:rsidRDefault="00C1743A" w:rsidP="009651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второй подпункта 9.2. изложить в следующей редакции:</w:t>
      </w:r>
    </w:p>
    <w:p w:rsidR="00C1743A" w:rsidRPr="00903583" w:rsidRDefault="00C1743A" w:rsidP="009651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1" w:name="_ref_1-c1a65cda3f114f"/>
      <w:r w:rsidRPr="00BF2C8E">
        <w:rPr>
          <w:color w:val="000000"/>
          <w:sz w:val="28"/>
          <w:szCs w:val="28"/>
        </w:rPr>
        <w:t xml:space="preserve">Принятие к </w:t>
      </w:r>
      <w:r>
        <w:rPr>
          <w:color w:val="000000"/>
          <w:sz w:val="28"/>
          <w:szCs w:val="28"/>
        </w:rPr>
        <w:t xml:space="preserve">бюджетному </w:t>
      </w:r>
      <w:r w:rsidRPr="00BF2C8E">
        <w:rPr>
          <w:color w:val="000000"/>
          <w:sz w:val="28"/>
          <w:szCs w:val="28"/>
        </w:rPr>
        <w:t xml:space="preserve"> учету</w:t>
      </w:r>
      <w:r>
        <w:rPr>
          <w:color w:val="000000"/>
          <w:sz w:val="28"/>
          <w:szCs w:val="28"/>
        </w:rPr>
        <w:t xml:space="preserve"> земельных участков производится</w:t>
      </w:r>
      <w:r w:rsidRPr="00BF2C8E">
        <w:rPr>
          <w:color w:val="000000"/>
          <w:sz w:val="28"/>
          <w:szCs w:val="28"/>
        </w:rPr>
        <w:t xml:space="preserve"> в соответствии с Инструкцией 157н</w:t>
      </w:r>
      <w:r w:rsidRPr="00BD0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Инструкцией № 162н</w:t>
      </w:r>
      <w:bookmarkEnd w:id="1"/>
      <w:r w:rsidRPr="00903583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9651FF" w:rsidRDefault="00C1743A" w:rsidP="009651FF">
      <w:pPr>
        <w:jc w:val="both"/>
        <w:rPr>
          <w:sz w:val="28"/>
          <w:szCs w:val="28"/>
        </w:rPr>
      </w:pPr>
      <w:r w:rsidRPr="00DB1C63">
        <w:rPr>
          <w:sz w:val="28"/>
          <w:szCs w:val="28"/>
        </w:rPr>
        <w:t xml:space="preserve">     </w:t>
      </w:r>
      <w:r>
        <w:rPr>
          <w:sz w:val="28"/>
          <w:szCs w:val="28"/>
        </w:rPr>
        <w:t>подпункт  9.3 изложить в следующей редакции:</w:t>
      </w:r>
      <w:r w:rsidR="009651FF">
        <w:rPr>
          <w:sz w:val="28"/>
          <w:szCs w:val="28"/>
        </w:rPr>
        <w:t xml:space="preserve"> </w:t>
      </w:r>
    </w:p>
    <w:p w:rsidR="00C1743A" w:rsidRPr="009651FF" w:rsidRDefault="00C1743A" w:rsidP="009651FF">
      <w:pPr>
        <w:jc w:val="both"/>
        <w:rPr>
          <w:sz w:val="28"/>
        </w:rPr>
      </w:pPr>
      <w:r>
        <w:rPr>
          <w:szCs w:val="28"/>
        </w:rPr>
        <w:t xml:space="preserve">     </w:t>
      </w:r>
      <w:proofErr w:type="gramStart"/>
      <w:r w:rsidRPr="009651FF">
        <w:rPr>
          <w:sz w:val="28"/>
          <w:szCs w:val="28"/>
        </w:rPr>
        <w:t>«</w:t>
      </w:r>
      <w:bookmarkStart w:id="2" w:name="_ref_1-2706e9ad788947"/>
      <w:r w:rsidRPr="009651FF">
        <w:rPr>
          <w:sz w:val="28"/>
          <w:szCs w:val="28"/>
        </w:rPr>
        <w:t>И</w:t>
      </w:r>
      <w:r w:rsidRPr="009651FF">
        <w:rPr>
          <w:sz w:val="28"/>
        </w:rPr>
        <w:t>зменение стоимости земельных участков, ранее принятых к бюджетному учету, в связи с изменением их кадастровой стоимости отражается: в случае увеличения балансовой стоимости земельного участка - по дебету счетов 010311330 «Увеличение стоимости земли - недвижимого имущества учреждения» и кредиту счета 140110176 «Доходы от оценки активов и обязательств»,</w:t>
      </w:r>
      <w:r w:rsidR="009651FF" w:rsidRPr="009651FF">
        <w:rPr>
          <w:sz w:val="28"/>
        </w:rPr>
        <w:t xml:space="preserve"> </w:t>
      </w:r>
      <w:r w:rsidRPr="009651FF">
        <w:rPr>
          <w:sz w:val="28"/>
        </w:rPr>
        <w:t>в случае уменьшения балансовой стоимости земельного участка - по дебету счета 140110176 «Доходы от оценки активов и</w:t>
      </w:r>
      <w:proofErr w:type="gramEnd"/>
      <w:r w:rsidRPr="009651FF">
        <w:rPr>
          <w:sz w:val="28"/>
        </w:rPr>
        <w:t xml:space="preserve"> обязательств» и кредиту счетов 010311430 «Уменьшение стоимости земли - недвижимого имущества учреждения»</w:t>
      </w:r>
      <w:proofErr w:type="gramStart"/>
      <w:r w:rsidRPr="009651FF">
        <w:rPr>
          <w:sz w:val="28"/>
        </w:rPr>
        <w:t>.</w:t>
      </w:r>
      <w:bookmarkEnd w:id="2"/>
      <w:r w:rsidRPr="009651FF">
        <w:rPr>
          <w:sz w:val="28"/>
        </w:rPr>
        <w:t>»</w:t>
      </w:r>
      <w:proofErr w:type="gramEnd"/>
      <w:r w:rsidRPr="009651FF">
        <w:rPr>
          <w:sz w:val="28"/>
        </w:rPr>
        <w:t>;</w:t>
      </w:r>
    </w:p>
    <w:p w:rsidR="00C1743A" w:rsidRDefault="00C1743A" w:rsidP="0096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подпункт 9.4 изложить в следующей редакции:</w:t>
      </w:r>
    </w:p>
    <w:p w:rsidR="00C1743A" w:rsidRPr="00DB1C63" w:rsidRDefault="00C1743A" w:rsidP="00C1743A">
      <w:pPr>
        <w:rPr>
          <w:sz w:val="28"/>
          <w:szCs w:val="28"/>
        </w:rPr>
      </w:pPr>
      <w:r>
        <w:rPr>
          <w:sz w:val="28"/>
          <w:szCs w:val="28"/>
        </w:rPr>
        <w:t xml:space="preserve">      «9.4. Выбытие земельных участков отражается в бухгалтерском учете в соответствии с</w:t>
      </w:r>
      <w:r w:rsidRPr="00E54474">
        <w:rPr>
          <w:color w:val="000000"/>
          <w:sz w:val="28"/>
          <w:szCs w:val="28"/>
        </w:rPr>
        <w:t xml:space="preserve"> </w:t>
      </w:r>
      <w:r w:rsidRPr="00BF2C8E">
        <w:rPr>
          <w:color w:val="000000"/>
          <w:sz w:val="28"/>
          <w:szCs w:val="28"/>
        </w:rPr>
        <w:t>Инструкцией 157н</w:t>
      </w:r>
      <w:r>
        <w:rPr>
          <w:color w:val="000000"/>
          <w:sz w:val="28"/>
          <w:szCs w:val="28"/>
        </w:rPr>
        <w:t xml:space="preserve"> и Инструкцией № 162н.</w:t>
      </w:r>
      <w:r>
        <w:rPr>
          <w:sz w:val="28"/>
          <w:szCs w:val="28"/>
        </w:rPr>
        <w:t xml:space="preserve"> »;</w:t>
      </w:r>
    </w:p>
    <w:p w:rsidR="00C1743A" w:rsidRDefault="00C1743A" w:rsidP="00C1743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подпункт 9.5 признать утратившим силу.</w:t>
      </w:r>
    </w:p>
    <w:p w:rsidR="00C1743A" w:rsidRDefault="00C1743A" w:rsidP="00C1743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1.7. в пункте 1</w:t>
      </w:r>
      <w:r w:rsidR="00830677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C1743A" w:rsidRDefault="00C1743A" w:rsidP="00C1743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подпункт 1</w:t>
      </w:r>
      <w:r w:rsidR="00830677">
        <w:rPr>
          <w:sz w:val="28"/>
          <w:szCs w:val="28"/>
        </w:rPr>
        <w:t>1</w:t>
      </w:r>
      <w:r>
        <w:rPr>
          <w:sz w:val="28"/>
          <w:szCs w:val="28"/>
        </w:rPr>
        <w:t>.8 изложить в следующей редакции:</w:t>
      </w:r>
    </w:p>
    <w:p w:rsidR="00C1743A" w:rsidRPr="00BF2C8E" w:rsidRDefault="00C1743A" w:rsidP="00C1743A">
      <w:pPr>
        <w:shd w:val="clear" w:color="auto" w:fill="FFFFFF"/>
        <w:ind w:left="-142" w:right="1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«10.8. </w:t>
      </w:r>
      <w:r w:rsidRPr="00BF2C8E">
        <w:rPr>
          <w:color w:val="000000"/>
          <w:sz w:val="28"/>
          <w:szCs w:val="28"/>
        </w:rPr>
        <w:t>Выбытие (отпуск) материальных запасов производится по фактической стоимости</w:t>
      </w:r>
      <w:r>
        <w:rPr>
          <w:color w:val="000000"/>
          <w:sz w:val="28"/>
          <w:szCs w:val="28"/>
        </w:rPr>
        <w:t xml:space="preserve"> каждой единицы</w:t>
      </w:r>
      <w:r w:rsidRPr="00BF2C8E">
        <w:rPr>
          <w:color w:val="000000"/>
          <w:sz w:val="28"/>
          <w:szCs w:val="28"/>
        </w:rPr>
        <w:t>.</w:t>
      </w:r>
    </w:p>
    <w:p w:rsidR="00C1743A" w:rsidRDefault="00C1743A" w:rsidP="00C1743A">
      <w:pPr>
        <w:shd w:val="clear" w:color="auto" w:fill="FFFFFF"/>
        <w:ind w:left="-142" w:right="14" w:firstLine="709"/>
        <w:jc w:val="both"/>
        <w:rPr>
          <w:color w:val="000000"/>
          <w:sz w:val="28"/>
          <w:szCs w:val="28"/>
        </w:rPr>
      </w:pPr>
      <w:bookmarkStart w:id="3" w:name="sub_21082"/>
      <w:r w:rsidRPr="00BF2C8E">
        <w:rPr>
          <w:color w:val="000000"/>
          <w:sz w:val="28"/>
          <w:szCs w:val="28"/>
        </w:rPr>
        <w:t>Применение указанного способа определения стоимости материальных запасов при выбытии по группе (виду) материальных запасов осуществляется в течение финансового года непрерывно</w:t>
      </w:r>
      <w:proofErr w:type="gramStart"/>
      <w:r w:rsidRPr="00BF2C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C1743A" w:rsidRDefault="00C1743A" w:rsidP="00C1743A">
      <w:pPr>
        <w:shd w:val="clear" w:color="auto" w:fill="FFFFFF"/>
        <w:ind w:left="-142"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Абзац 8 подпункта 1</w:t>
      </w:r>
      <w:r w:rsidR="008306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.9 </w:t>
      </w:r>
      <w:r>
        <w:rPr>
          <w:sz w:val="28"/>
          <w:szCs w:val="28"/>
        </w:rPr>
        <w:t>изложить в следующей редакции:</w:t>
      </w:r>
    </w:p>
    <w:p w:rsidR="00C1743A" w:rsidRPr="00830677" w:rsidRDefault="00C1743A" w:rsidP="00C1743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F2C8E">
        <w:rPr>
          <w:sz w:val="28"/>
          <w:szCs w:val="28"/>
        </w:rPr>
        <w:t xml:space="preserve">Для учета и контроля работы транспортных средств и водителя применяются путевые листы, содержащие обязательные реквизиты, утвержденные </w:t>
      </w:r>
      <w:r>
        <w:rPr>
          <w:sz w:val="28"/>
          <w:szCs w:val="28"/>
        </w:rPr>
        <w:t>п</w:t>
      </w:r>
      <w:r w:rsidRPr="006C29C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C29C3">
        <w:rPr>
          <w:sz w:val="28"/>
          <w:szCs w:val="28"/>
        </w:rPr>
        <w:t xml:space="preserve"> Министерства транспорта РФ от 11</w:t>
      </w:r>
      <w:r>
        <w:rPr>
          <w:sz w:val="28"/>
          <w:szCs w:val="28"/>
        </w:rPr>
        <w:t>.09</w:t>
      </w:r>
      <w:r w:rsidRPr="006C29C3">
        <w:rPr>
          <w:sz w:val="28"/>
          <w:szCs w:val="28"/>
        </w:rPr>
        <w:t xml:space="preserve"> 2020 г. </w:t>
      </w:r>
      <w:r>
        <w:rPr>
          <w:sz w:val="28"/>
          <w:szCs w:val="28"/>
        </w:rPr>
        <w:t>№</w:t>
      </w:r>
      <w:r w:rsidRPr="006C29C3">
        <w:rPr>
          <w:sz w:val="28"/>
          <w:szCs w:val="28"/>
        </w:rPr>
        <w:t xml:space="preserve"> 368 </w:t>
      </w:r>
      <w:r>
        <w:rPr>
          <w:sz w:val="28"/>
          <w:szCs w:val="28"/>
        </w:rPr>
        <w:t>«</w:t>
      </w:r>
      <w:r w:rsidRPr="006C29C3">
        <w:rPr>
          <w:sz w:val="28"/>
          <w:szCs w:val="28"/>
        </w:rPr>
        <w:t>Об утверждении обязательных реквизитов и порядка заполнения путевых листов</w:t>
      </w:r>
      <w:r>
        <w:rPr>
          <w:sz w:val="28"/>
          <w:szCs w:val="28"/>
        </w:rPr>
        <w:t>». В Администрации Т</w:t>
      </w:r>
      <w:r w:rsidR="00830677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 применяется Типовая межотраслевая форма №3 путевого листа, утвержденная </w:t>
      </w:r>
      <w:r w:rsidRPr="0009311B">
        <w:rPr>
          <w:sz w:val="28"/>
          <w:szCs w:val="28"/>
        </w:rPr>
        <w:t xml:space="preserve">Постановлением Госкомстата РФ от 28.11.97 </w:t>
      </w:r>
      <w:r>
        <w:rPr>
          <w:sz w:val="28"/>
          <w:szCs w:val="28"/>
        </w:rPr>
        <w:t>№</w:t>
      </w:r>
      <w:r w:rsidRPr="0009311B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(форма по ОКУД</w:t>
      </w:r>
      <w:r w:rsidRPr="0009311B">
        <w:rPr>
          <w:rFonts w:ascii="Arial" w:hAnsi="Arial" w:cs="Arial"/>
          <w:color w:val="333333"/>
        </w:rPr>
        <w:t xml:space="preserve"> </w:t>
      </w:r>
      <w:r w:rsidRPr="00830677">
        <w:rPr>
          <w:sz w:val="28"/>
          <w:szCs w:val="28"/>
        </w:rPr>
        <w:t>0345001).».</w:t>
      </w:r>
    </w:p>
    <w:p w:rsidR="00C1743A" w:rsidRPr="00830677" w:rsidRDefault="00C1743A" w:rsidP="00077F8E">
      <w:pPr>
        <w:numPr>
          <w:ilvl w:val="1"/>
          <w:numId w:val="7"/>
        </w:numPr>
        <w:jc w:val="both"/>
        <w:textAlignment w:val="baseline"/>
        <w:rPr>
          <w:sz w:val="28"/>
          <w:szCs w:val="28"/>
        </w:rPr>
      </w:pPr>
      <w:r w:rsidRPr="00830677">
        <w:rPr>
          <w:sz w:val="28"/>
          <w:szCs w:val="28"/>
        </w:rPr>
        <w:t>Пункт 2</w:t>
      </w:r>
      <w:r w:rsidR="00830677">
        <w:rPr>
          <w:sz w:val="28"/>
          <w:szCs w:val="28"/>
        </w:rPr>
        <w:t>1</w:t>
      </w:r>
      <w:r w:rsidRPr="00830677">
        <w:rPr>
          <w:sz w:val="28"/>
          <w:szCs w:val="28"/>
        </w:rPr>
        <w:t xml:space="preserve"> признать утратившим силу.</w:t>
      </w:r>
    </w:p>
    <w:p w:rsidR="00C1743A" w:rsidRPr="00830677" w:rsidRDefault="00C1743A" w:rsidP="00077F8E">
      <w:pPr>
        <w:numPr>
          <w:ilvl w:val="1"/>
          <w:numId w:val="7"/>
        </w:numPr>
        <w:ind w:left="0" w:firstLine="397"/>
        <w:jc w:val="both"/>
        <w:textAlignment w:val="baseline"/>
        <w:rPr>
          <w:sz w:val="28"/>
          <w:szCs w:val="28"/>
        </w:rPr>
      </w:pPr>
      <w:r w:rsidRPr="00830677">
        <w:rPr>
          <w:sz w:val="28"/>
          <w:szCs w:val="28"/>
        </w:rPr>
        <w:t xml:space="preserve">Дополнить Приложением </w:t>
      </w:r>
      <w:r w:rsidR="00830677">
        <w:rPr>
          <w:sz w:val="28"/>
          <w:szCs w:val="28"/>
        </w:rPr>
        <w:t>8</w:t>
      </w:r>
      <w:r w:rsidRPr="00830677">
        <w:rPr>
          <w:sz w:val="28"/>
          <w:szCs w:val="28"/>
        </w:rPr>
        <w:t xml:space="preserve"> к Учетной политике Администрации Т</w:t>
      </w:r>
      <w:r w:rsidR="00830677">
        <w:rPr>
          <w:sz w:val="28"/>
          <w:szCs w:val="28"/>
        </w:rPr>
        <w:t xml:space="preserve">реневского </w:t>
      </w:r>
      <w:r w:rsidRPr="00830677">
        <w:rPr>
          <w:sz w:val="28"/>
          <w:szCs w:val="28"/>
        </w:rPr>
        <w:t>сельского поселения «Порядок организации и обеспечения (осуществления) внутреннего финансового контроля» согласно приложению №1 к настоящим Изменениям.</w:t>
      </w:r>
    </w:p>
    <w:p w:rsidR="00C1743A" w:rsidRPr="00960AE0" w:rsidRDefault="00C1743A" w:rsidP="00077F8E">
      <w:pPr>
        <w:numPr>
          <w:ilvl w:val="1"/>
          <w:numId w:val="7"/>
        </w:numPr>
        <w:ind w:left="0" w:firstLine="397"/>
        <w:jc w:val="both"/>
        <w:textAlignment w:val="baseline"/>
        <w:rPr>
          <w:sz w:val="28"/>
          <w:szCs w:val="28"/>
        </w:rPr>
      </w:pPr>
      <w:r w:rsidRPr="00960AE0">
        <w:rPr>
          <w:sz w:val="28"/>
          <w:szCs w:val="28"/>
        </w:rPr>
        <w:t xml:space="preserve">Приложение №1 к Учетной политике Администрации </w:t>
      </w:r>
      <w:r w:rsidR="006328F8" w:rsidRPr="00960AE0">
        <w:rPr>
          <w:sz w:val="28"/>
          <w:szCs w:val="28"/>
        </w:rPr>
        <w:t>Треневского</w:t>
      </w:r>
      <w:r w:rsidRPr="00960AE0">
        <w:rPr>
          <w:sz w:val="28"/>
          <w:szCs w:val="28"/>
        </w:rPr>
        <w:t xml:space="preserve"> сельского поселения изложить в новой редакции согласно приложению №2 к настоящим Изменениям.</w:t>
      </w:r>
    </w:p>
    <w:p w:rsidR="00C1743A" w:rsidRPr="0009311B" w:rsidRDefault="00C1743A" w:rsidP="00C1743A">
      <w:pPr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</w:p>
    <w:p w:rsidR="00C1743A" w:rsidRDefault="00C1743A" w:rsidP="00C1743A">
      <w:pPr>
        <w:shd w:val="clear" w:color="auto" w:fill="FFFFFF"/>
        <w:ind w:left="-142" w:right="14" w:firstLine="709"/>
        <w:jc w:val="both"/>
        <w:rPr>
          <w:color w:val="000000"/>
          <w:sz w:val="28"/>
          <w:szCs w:val="28"/>
        </w:rPr>
      </w:pPr>
    </w:p>
    <w:bookmarkEnd w:id="3"/>
    <w:p w:rsidR="00C1743A" w:rsidRPr="009A4B64" w:rsidRDefault="00C1743A" w:rsidP="00C1743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1743A" w:rsidRDefault="00C1743A" w:rsidP="00C17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743A" w:rsidRDefault="00C1743A" w:rsidP="00C1743A">
      <w:pPr>
        <w:ind w:left="1124"/>
        <w:rPr>
          <w:sz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rPr>
          <w:sz w:val="28"/>
          <w:szCs w:val="28"/>
        </w:rPr>
      </w:pPr>
    </w:p>
    <w:p w:rsidR="00C1743A" w:rsidRDefault="00C1743A" w:rsidP="00C1743A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ИЗМЕНЕНИЯМ,</w:t>
      </w:r>
    </w:p>
    <w:p w:rsidR="00C1743A" w:rsidRDefault="00C1743A" w:rsidP="00C1743A">
      <w:pPr>
        <w:jc w:val="right"/>
        <w:rPr>
          <w:szCs w:val="28"/>
        </w:rPr>
      </w:pPr>
      <w:r w:rsidRPr="00FE2A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вносимым</w:t>
      </w:r>
      <w:proofErr w:type="gramEnd"/>
      <w:r>
        <w:rPr>
          <w:sz w:val="28"/>
          <w:szCs w:val="28"/>
        </w:rPr>
        <w:t xml:space="preserve"> в </w:t>
      </w:r>
      <w:r w:rsidRPr="00970C16">
        <w:rPr>
          <w:sz w:val="28"/>
        </w:rPr>
        <w:t>распоряжение</w:t>
      </w:r>
      <w:r w:rsidRPr="00970C16">
        <w:rPr>
          <w:szCs w:val="28"/>
        </w:rPr>
        <w:t xml:space="preserve"> </w:t>
      </w:r>
      <w:r w:rsidRPr="00970C16">
        <w:rPr>
          <w:sz w:val="28"/>
        </w:rPr>
        <w:t>Администрации</w:t>
      </w:r>
    </w:p>
    <w:p w:rsidR="00C1743A" w:rsidRDefault="00C1743A" w:rsidP="00C1743A">
      <w:pPr>
        <w:jc w:val="right"/>
        <w:rPr>
          <w:sz w:val="28"/>
        </w:rPr>
      </w:pPr>
      <w:r w:rsidRPr="00970C16">
        <w:rPr>
          <w:sz w:val="28"/>
        </w:rPr>
        <w:t>Т</w:t>
      </w:r>
      <w:r w:rsidR="00830677">
        <w:rPr>
          <w:sz w:val="28"/>
        </w:rPr>
        <w:t xml:space="preserve">реневского </w:t>
      </w:r>
      <w:r w:rsidRPr="00970C16">
        <w:rPr>
          <w:sz w:val="28"/>
        </w:rPr>
        <w:t xml:space="preserve">сельского поселения </w:t>
      </w:r>
      <w:r w:rsidRPr="00784AF9">
        <w:rPr>
          <w:sz w:val="28"/>
        </w:rPr>
        <w:t xml:space="preserve">от </w:t>
      </w:r>
      <w:r w:rsidR="00830677">
        <w:rPr>
          <w:sz w:val="28"/>
        </w:rPr>
        <w:t>28</w:t>
      </w:r>
      <w:r w:rsidRPr="00784AF9">
        <w:rPr>
          <w:sz w:val="28"/>
        </w:rPr>
        <w:t>.</w:t>
      </w:r>
      <w:r w:rsidR="00830677">
        <w:rPr>
          <w:sz w:val="28"/>
        </w:rPr>
        <w:t>12</w:t>
      </w:r>
      <w:r w:rsidRPr="00784AF9">
        <w:rPr>
          <w:sz w:val="28"/>
        </w:rPr>
        <w:t>.201</w:t>
      </w:r>
      <w:r w:rsidR="00830677">
        <w:rPr>
          <w:sz w:val="28"/>
        </w:rPr>
        <w:t>8</w:t>
      </w:r>
      <w:r w:rsidRPr="00784AF9">
        <w:rPr>
          <w:sz w:val="28"/>
        </w:rPr>
        <w:t xml:space="preserve"> № 8</w:t>
      </w:r>
      <w:r w:rsidR="00830677">
        <w:rPr>
          <w:sz w:val="28"/>
        </w:rPr>
        <w:t>7</w:t>
      </w:r>
    </w:p>
    <w:p w:rsidR="00C1743A" w:rsidRDefault="00C1743A" w:rsidP="00C1743A">
      <w:pPr>
        <w:jc w:val="right"/>
        <w:rPr>
          <w:sz w:val="28"/>
        </w:rPr>
      </w:pPr>
      <w:r w:rsidRPr="00784AF9">
        <w:rPr>
          <w:sz w:val="28"/>
        </w:rPr>
        <w:t xml:space="preserve"> </w:t>
      </w:r>
      <w:r w:rsidRPr="00970C16">
        <w:rPr>
          <w:sz w:val="28"/>
        </w:rPr>
        <w:t>«</w:t>
      </w:r>
      <w:r w:rsidRPr="00784AF9">
        <w:rPr>
          <w:sz w:val="28"/>
        </w:rPr>
        <w:t>Об утверждении учетной политики</w:t>
      </w:r>
    </w:p>
    <w:p w:rsidR="00C1743A" w:rsidRDefault="00C1743A" w:rsidP="00C1743A">
      <w:pPr>
        <w:jc w:val="right"/>
        <w:rPr>
          <w:sz w:val="28"/>
        </w:rPr>
      </w:pPr>
      <w:r w:rsidRPr="00784AF9">
        <w:rPr>
          <w:sz w:val="28"/>
        </w:rPr>
        <w:t>Администрации Т</w:t>
      </w:r>
      <w:r w:rsidR="00830677">
        <w:rPr>
          <w:sz w:val="28"/>
        </w:rPr>
        <w:t xml:space="preserve">реневского </w:t>
      </w:r>
      <w:r w:rsidRPr="00784AF9">
        <w:rPr>
          <w:sz w:val="28"/>
        </w:rPr>
        <w:t>сельского поселения</w:t>
      </w:r>
      <w:r w:rsidRPr="00970C16">
        <w:rPr>
          <w:sz w:val="28"/>
        </w:rPr>
        <w:t>»</w:t>
      </w:r>
    </w:p>
    <w:p w:rsidR="00C1743A" w:rsidRDefault="00C1743A" w:rsidP="00C1743A">
      <w:pPr>
        <w:jc w:val="right"/>
        <w:rPr>
          <w:sz w:val="28"/>
        </w:rPr>
      </w:pPr>
      <w:r>
        <w:rPr>
          <w:sz w:val="28"/>
        </w:rPr>
        <w:t xml:space="preserve">«Приложение № </w:t>
      </w:r>
      <w:r w:rsidR="00830677">
        <w:rPr>
          <w:sz w:val="28"/>
        </w:rPr>
        <w:t>8</w:t>
      </w:r>
    </w:p>
    <w:p w:rsidR="00C1743A" w:rsidRDefault="00C1743A" w:rsidP="00C1743A">
      <w:pPr>
        <w:jc w:val="right"/>
        <w:rPr>
          <w:color w:val="000000"/>
          <w:sz w:val="28"/>
          <w:szCs w:val="28"/>
        </w:rPr>
      </w:pPr>
      <w:r w:rsidRPr="00806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учетной политике </w:t>
      </w:r>
    </w:p>
    <w:p w:rsidR="00C1743A" w:rsidRDefault="00C1743A" w:rsidP="00C1743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830677">
        <w:rPr>
          <w:color w:val="000000"/>
          <w:sz w:val="28"/>
          <w:szCs w:val="28"/>
        </w:rPr>
        <w:t xml:space="preserve">реневского </w:t>
      </w:r>
      <w:r>
        <w:rPr>
          <w:color w:val="000000"/>
          <w:sz w:val="28"/>
          <w:szCs w:val="28"/>
        </w:rPr>
        <w:t>сельского поселения</w:t>
      </w:r>
    </w:p>
    <w:p w:rsidR="00C1743A" w:rsidRDefault="00C1743A" w:rsidP="00C1743A">
      <w:pPr>
        <w:ind w:left="1080"/>
        <w:jc w:val="right"/>
        <w:rPr>
          <w:sz w:val="28"/>
          <w:szCs w:val="28"/>
        </w:rPr>
      </w:pPr>
    </w:p>
    <w:p w:rsidR="00C1743A" w:rsidRDefault="00C1743A" w:rsidP="00C1743A">
      <w:pPr>
        <w:ind w:left="1080"/>
        <w:jc w:val="right"/>
        <w:rPr>
          <w:sz w:val="28"/>
          <w:szCs w:val="28"/>
        </w:rPr>
      </w:pPr>
    </w:p>
    <w:p w:rsidR="00C1743A" w:rsidRPr="006E3730" w:rsidRDefault="00C1743A" w:rsidP="00C1743A">
      <w:pPr>
        <w:pStyle w:val="Con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30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осуществления внутреннего контроля</w:t>
      </w:r>
    </w:p>
    <w:p w:rsidR="00C1743A" w:rsidRPr="006E3730" w:rsidRDefault="00C1743A" w:rsidP="00C1743A">
      <w:pPr>
        <w:pStyle w:val="Con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1743A" w:rsidRDefault="00C1743A" w:rsidP="00077F8E">
      <w:pPr>
        <w:numPr>
          <w:ilvl w:val="0"/>
          <w:numId w:val="6"/>
        </w:numPr>
        <w:jc w:val="center"/>
        <w:rPr>
          <w:bCs/>
          <w:sz w:val="28"/>
          <w:szCs w:val="28"/>
        </w:rPr>
      </w:pPr>
      <w:bookmarkStart w:id="4" w:name="_ref_1-f38a12c361174d"/>
      <w:bookmarkEnd w:id="4"/>
      <w:r>
        <w:rPr>
          <w:bCs/>
          <w:sz w:val="28"/>
          <w:szCs w:val="28"/>
        </w:rPr>
        <w:t>Общие положения</w:t>
      </w:r>
    </w:p>
    <w:p w:rsidR="00C1743A" w:rsidRDefault="00C1743A" w:rsidP="00C1743A">
      <w:pPr>
        <w:ind w:left="720"/>
        <w:rPr>
          <w:bCs/>
          <w:sz w:val="28"/>
          <w:szCs w:val="28"/>
        </w:rPr>
      </w:pP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Настоящее Положение разработано в соответствии со статьей 160.2-1 Бюджетного кодекса Российской Федерации, приказом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и определяет организацию и осуществление </w:t>
      </w:r>
      <w:r>
        <w:rPr>
          <w:bCs/>
          <w:sz w:val="28"/>
          <w:szCs w:val="28"/>
        </w:rPr>
        <w:t>Администрацией Т</w:t>
      </w:r>
      <w:r w:rsidR="00830677">
        <w:rPr>
          <w:bCs/>
          <w:sz w:val="28"/>
          <w:szCs w:val="28"/>
        </w:rPr>
        <w:t xml:space="preserve">реневского </w:t>
      </w:r>
      <w:r>
        <w:rPr>
          <w:bCs/>
          <w:sz w:val="28"/>
          <w:szCs w:val="28"/>
        </w:rPr>
        <w:t xml:space="preserve">сельского поселения </w:t>
      </w:r>
      <w:r w:rsidRPr="006E3730">
        <w:rPr>
          <w:bCs/>
          <w:sz w:val="28"/>
          <w:szCs w:val="28"/>
        </w:rPr>
        <w:t>внутреннего финансового контроля.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</w:p>
    <w:p w:rsidR="00C1743A" w:rsidRDefault="00C1743A" w:rsidP="00077F8E">
      <w:pPr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Порядок осуществления внутреннего финансового контроля</w:t>
      </w:r>
    </w:p>
    <w:p w:rsidR="00C1743A" w:rsidRPr="006E3730" w:rsidRDefault="00C1743A" w:rsidP="00C1743A">
      <w:pPr>
        <w:ind w:left="1080"/>
        <w:jc w:val="both"/>
        <w:rPr>
          <w:bCs/>
          <w:sz w:val="28"/>
          <w:szCs w:val="28"/>
        </w:rPr>
      </w:pP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2.1. </w:t>
      </w:r>
      <w:proofErr w:type="gramStart"/>
      <w:r w:rsidRPr="006E3730">
        <w:rPr>
          <w:bCs/>
          <w:sz w:val="28"/>
          <w:szCs w:val="28"/>
        </w:rPr>
        <w:t xml:space="preserve">Внутренний финансовый контроль в </w:t>
      </w:r>
      <w:r>
        <w:rPr>
          <w:bCs/>
          <w:sz w:val="28"/>
          <w:szCs w:val="28"/>
        </w:rPr>
        <w:t>Администрации Т</w:t>
      </w:r>
      <w:r w:rsidR="006328F8">
        <w:rPr>
          <w:bCs/>
          <w:sz w:val="28"/>
          <w:szCs w:val="28"/>
        </w:rPr>
        <w:t xml:space="preserve">реневского </w:t>
      </w:r>
      <w:r>
        <w:rPr>
          <w:bCs/>
          <w:sz w:val="28"/>
          <w:szCs w:val="28"/>
        </w:rPr>
        <w:t xml:space="preserve"> сельского поселения </w:t>
      </w:r>
      <w:r w:rsidRPr="006E3730">
        <w:rPr>
          <w:bCs/>
          <w:sz w:val="28"/>
          <w:szCs w:val="28"/>
        </w:rPr>
        <w:t xml:space="preserve">- непрерывный процесс, осуществляемый должностными лицами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, организующими и выполняющими внутренние процедуры составления и исполнения 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Миллеровского района, ведения бюджетного учета и составления бюджетной отчетности </w:t>
      </w:r>
      <w:r>
        <w:rPr>
          <w:bCs/>
          <w:sz w:val="28"/>
          <w:szCs w:val="28"/>
        </w:rPr>
        <w:t xml:space="preserve">главного администратора средств </w:t>
      </w:r>
      <w:r w:rsidRPr="006E3730">
        <w:rPr>
          <w:bCs/>
          <w:sz w:val="28"/>
          <w:szCs w:val="28"/>
        </w:rPr>
        <w:t xml:space="preserve">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Миллеровского района</w:t>
      </w:r>
      <w:r>
        <w:rPr>
          <w:bCs/>
          <w:sz w:val="28"/>
          <w:szCs w:val="28"/>
        </w:rPr>
        <w:t xml:space="preserve"> в рамках, закрепленных за ним бюджетных полномочий</w:t>
      </w:r>
      <w:r w:rsidRPr="006E3730">
        <w:rPr>
          <w:bCs/>
          <w:sz w:val="28"/>
          <w:szCs w:val="28"/>
        </w:rPr>
        <w:t>.</w:t>
      </w:r>
      <w:proofErr w:type="gramEnd"/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Внутренний финансовый контроль в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</w:t>
      </w:r>
      <w:r w:rsidRPr="006E3730">
        <w:rPr>
          <w:bCs/>
          <w:sz w:val="28"/>
          <w:szCs w:val="28"/>
        </w:rPr>
        <w:t>направлен:</w:t>
      </w:r>
    </w:p>
    <w:p w:rsidR="00C1743A" w:rsidRPr="006E3730" w:rsidRDefault="00C1743A" w:rsidP="00077F8E">
      <w:pPr>
        <w:numPr>
          <w:ilvl w:val="1"/>
          <w:numId w:val="4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на соблюдение процедур по составлению и представлению сведений, необходимых для формирования проекта бюджета, а также по исполнению бюджета;</w:t>
      </w:r>
    </w:p>
    <w:p w:rsidR="00C1743A" w:rsidRPr="006E3730" w:rsidRDefault="00C1743A" w:rsidP="00077F8E">
      <w:pPr>
        <w:numPr>
          <w:ilvl w:val="1"/>
          <w:numId w:val="4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обеспечение достоверности учета и отчетности;</w:t>
      </w:r>
    </w:p>
    <w:p w:rsidR="00C1743A" w:rsidRPr="006E3730" w:rsidRDefault="00C1743A" w:rsidP="00077F8E">
      <w:pPr>
        <w:numPr>
          <w:ilvl w:val="1"/>
          <w:numId w:val="4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lastRenderedPageBreak/>
        <w:t>подготовку и реализацию мер, направленных на экономное и результативное использование бюджетных средств;</w:t>
      </w:r>
    </w:p>
    <w:p w:rsidR="00C1743A" w:rsidRPr="006E3730" w:rsidRDefault="00C1743A" w:rsidP="00077F8E">
      <w:pPr>
        <w:numPr>
          <w:ilvl w:val="1"/>
          <w:numId w:val="4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обеспечение (подтверждение) законности и целесообразности операций и действий при выполнении бюджетных процедур, в том числе полноты и достоверности данных, используемых для их совершения, либо выявление и устранение нарушений и (или) недостатков, их причин и условий возникновения.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сверка данных.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Контрольные действия подразделяются </w:t>
      </w:r>
      <w:proofErr w:type="gramStart"/>
      <w:r w:rsidRPr="006E3730">
        <w:rPr>
          <w:bCs/>
          <w:sz w:val="28"/>
          <w:szCs w:val="28"/>
        </w:rPr>
        <w:t>на</w:t>
      </w:r>
      <w:proofErr w:type="gramEnd"/>
      <w:r w:rsidRPr="006E3730">
        <w:rPr>
          <w:bCs/>
          <w:sz w:val="28"/>
          <w:szCs w:val="28"/>
        </w:rPr>
        <w:t xml:space="preserve"> визуальные, автоматические и смешанные.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Методами осуществления внутреннего финансового контроля являются самоконтроль и (или) контроль по уровню подчиненности.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Формы осуществления внутреннего финансового контроля подразделяются на </w:t>
      </w:r>
      <w:proofErr w:type="gramStart"/>
      <w:r w:rsidRPr="006E3730">
        <w:rPr>
          <w:bCs/>
          <w:sz w:val="28"/>
          <w:szCs w:val="28"/>
        </w:rPr>
        <w:t>предварительный</w:t>
      </w:r>
      <w:proofErr w:type="gramEnd"/>
      <w:r w:rsidRPr="006E3730">
        <w:rPr>
          <w:bCs/>
          <w:sz w:val="28"/>
          <w:szCs w:val="28"/>
        </w:rPr>
        <w:t>, текущий и последующий.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К способам проведения контрольных действий относятся: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proofErr w:type="gramStart"/>
      <w:r w:rsidRPr="006E3730">
        <w:rPr>
          <w:bCs/>
          <w:sz w:val="28"/>
          <w:szCs w:val="28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proofErr w:type="gramStart"/>
      <w:r w:rsidRPr="006E3730">
        <w:rPr>
          <w:bCs/>
          <w:sz w:val="28"/>
          <w:szCs w:val="28"/>
        </w:rPr>
        <w:t>выборочный</w:t>
      </w:r>
      <w:proofErr w:type="gramEnd"/>
      <w:r w:rsidRPr="006E3730">
        <w:rPr>
          <w:bCs/>
          <w:sz w:val="28"/>
          <w:szCs w:val="28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2.2. Организация внутреннего финансового контроля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Внутренний финансовый контроль осуществляется в </w:t>
      </w:r>
      <w:r>
        <w:rPr>
          <w:bCs/>
          <w:sz w:val="28"/>
          <w:szCs w:val="28"/>
        </w:rPr>
        <w:t>секторе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в соответствии с нормативными правовыми актами, регулирующими бюджетные правоотношения, правовыми актами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, положени</w:t>
      </w:r>
      <w:r>
        <w:rPr>
          <w:bCs/>
          <w:sz w:val="28"/>
          <w:szCs w:val="28"/>
        </w:rPr>
        <w:t>е</w:t>
      </w:r>
      <w:r w:rsidRPr="006E3730">
        <w:rPr>
          <w:bCs/>
          <w:sz w:val="28"/>
          <w:szCs w:val="28"/>
        </w:rPr>
        <w:t xml:space="preserve">м о </w:t>
      </w:r>
      <w:r>
        <w:rPr>
          <w:bCs/>
          <w:sz w:val="28"/>
          <w:szCs w:val="28"/>
        </w:rPr>
        <w:t>секторе экономики и финансов</w:t>
      </w:r>
      <w:r w:rsidRPr="006E3730">
        <w:rPr>
          <w:bCs/>
          <w:sz w:val="28"/>
          <w:szCs w:val="28"/>
        </w:rPr>
        <w:t>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Контрольные действия осуществляются должностными лицами </w:t>
      </w:r>
      <w:r>
        <w:rPr>
          <w:bCs/>
          <w:sz w:val="28"/>
          <w:szCs w:val="28"/>
        </w:rPr>
        <w:t>сектора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, в отношении бюджетных процедур по главе 9</w:t>
      </w:r>
      <w:r>
        <w:rPr>
          <w:bCs/>
          <w:sz w:val="28"/>
          <w:szCs w:val="28"/>
        </w:rPr>
        <w:t>51</w:t>
      </w:r>
      <w:r w:rsidRPr="006E373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Администрация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» ведомственной структуры расходов 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Миллеровского района: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составление и представление документов, необходимых для составления и рассмотрения проекта 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Миллеровского района, в том числе обоснований бюджетных ассигнований, реестров расходных обязательств;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составление и представление документов, необходимых для составления и ведения кассового плана по расходам </w:t>
      </w:r>
      <w:r>
        <w:rPr>
          <w:bCs/>
          <w:sz w:val="28"/>
          <w:szCs w:val="28"/>
        </w:rPr>
        <w:t xml:space="preserve">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Миллеровского </w:t>
      </w:r>
      <w:r w:rsidRPr="006E3730">
        <w:rPr>
          <w:bCs/>
          <w:sz w:val="28"/>
          <w:szCs w:val="28"/>
        </w:rPr>
        <w:t xml:space="preserve">района и источникам финансирования дефицита </w:t>
      </w:r>
      <w:r>
        <w:rPr>
          <w:bCs/>
          <w:sz w:val="28"/>
          <w:szCs w:val="28"/>
        </w:rPr>
        <w:t xml:space="preserve">бюджета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Миллеровского </w:t>
      </w:r>
      <w:r w:rsidRPr="006E3730">
        <w:rPr>
          <w:bCs/>
          <w:sz w:val="28"/>
          <w:szCs w:val="28"/>
        </w:rPr>
        <w:t>района;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составление, утверждение и ведение бюджетной росписи;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составление, утверждение и ведение бюджетной сметы;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lastRenderedPageBreak/>
        <w:t>исполнение бюджетной сметы;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принятие и исполнение бюджетных обязательств;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осуществление начисления, учета и </w:t>
      </w:r>
      <w:proofErr w:type="gramStart"/>
      <w:r w:rsidRPr="006E3730">
        <w:rPr>
          <w:bCs/>
          <w:sz w:val="28"/>
          <w:szCs w:val="28"/>
        </w:rPr>
        <w:t>контроля за</w:t>
      </w:r>
      <w:proofErr w:type="gramEnd"/>
      <w:r w:rsidRPr="006E3730">
        <w:rPr>
          <w:bCs/>
          <w:sz w:val="28"/>
          <w:szCs w:val="28"/>
        </w:rPr>
        <w:t xml:space="preserve"> правильностью исчисления, полнотой и своевременностью осуществления платежей в бюджеты;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принятие решений об уточнении администрируемых платежей в бюджет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Миллеровского района;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 составление и представление бюджетной отчетности.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2.3.Формирование, утверждение и актуализация планов (карт) </w:t>
      </w:r>
      <w:proofErr w:type="gramStart"/>
      <w:r w:rsidRPr="006E3730">
        <w:rPr>
          <w:bCs/>
          <w:sz w:val="28"/>
          <w:szCs w:val="28"/>
        </w:rPr>
        <w:t>внутреннего</w:t>
      </w:r>
      <w:proofErr w:type="gramEnd"/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финансового контроля.</w:t>
      </w:r>
    </w:p>
    <w:p w:rsidR="00C1743A" w:rsidRPr="006E3730" w:rsidRDefault="00C1743A" w:rsidP="00077F8E">
      <w:pPr>
        <w:numPr>
          <w:ilvl w:val="0"/>
          <w:numId w:val="5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Планирование внутреннего финансового контроля заключается в формировании </w:t>
      </w:r>
      <w:r>
        <w:rPr>
          <w:bCs/>
          <w:sz w:val="28"/>
          <w:szCs w:val="28"/>
        </w:rPr>
        <w:t>главным специалистом сектора экономики и финансов</w:t>
      </w:r>
      <w:r w:rsidRPr="006E3730">
        <w:rPr>
          <w:bCs/>
          <w:sz w:val="28"/>
          <w:szCs w:val="28"/>
        </w:rPr>
        <w:t xml:space="preserve"> плана (карты) внутреннего финансового контроля на очередной финансовый год по форме согласно приложению № 1 к настоящему положению.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В плане (карте)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периодичность выполнения операций,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C1743A" w:rsidRPr="006E3730" w:rsidRDefault="00C1743A" w:rsidP="00077F8E">
      <w:pPr>
        <w:numPr>
          <w:ilvl w:val="0"/>
          <w:numId w:val="5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Формирование и утверждение планов (карт) внутреннего финансового контроля на очередной финансовый год осуществляются до 30 декабря текущего финансового года.</w:t>
      </w:r>
    </w:p>
    <w:p w:rsidR="00C1743A" w:rsidRPr="006E3730" w:rsidRDefault="00C1743A" w:rsidP="00077F8E">
      <w:pPr>
        <w:numPr>
          <w:ilvl w:val="0"/>
          <w:numId w:val="5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Планы (карты) внутреннего финансового контроля, в течение года могут актуализироваться в следующих случаях: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при принятии решения </w:t>
      </w:r>
      <w:r>
        <w:rPr>
          <w:bCs/>
          <w:sz w:val="28"/>
          <w:szCs w:val="28"/>
        </w:rPr>
        <w:t>главой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о внесении изменений в план (карту) внутреннего финансового контроля;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при внесении изменений в нормативные правовые акты, влекущие изменение внутренних бюджетных процедур.</w:t>
      </w:r>
    </w:p>
    <w:p w:rsidR="00C1743A" w:rsidRPr="006E3730" w:rsidRDefault="00C1743A" w:rsidP="00077F8E">
      <w:pPr>
        <w:numPr>
          <w:ilvl w:val="0"/>
          <w:numId w:val="5"/>
        </w:num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В целях определения приоритетных предметов внутреннего финансового контроля, включаемых в планы (карты) внутреннего финансового контроля, </w:t>
      </w:r>
      <w:r>
        <w:rPr>
          <w:bCs/>
          <w:sz w:val="28"/>
          <w:szCs w:val="28"/>
        </w:rPr>
        <w:t>сектором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проводится оценка бюджетных рисков по форме, согласно приложению № 2 к настоящему положению.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2.4. Проведение внутреннего финансового контроля.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lastRenderedPageBreak/>
        <w:t xml:space="preserve">Должностными лицами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, организующими и осуществляющими внутренний финансовый контроль, являются: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сектора экономики и финансов 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ведущие специалисты 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.</w:t>
      </w: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</w:t>
      </w:r>
      <w:r w:rsidRPr="006E3730">
        <w:rPr>
          <w:bCs/>
          <w:sz w:val="28"/>
          <w:szCs w:val="28"/>
        </w:rPr>
        <w:t>организу</w:t>
      </w:r>
      <w:r>
        <w:rPr>
          <w:bCs/>
          <w:sz w:val="28"/>
          <w:szCs w:val="28"/>
        </w:rPr>
        <w:t>е</w:t>
      </w:r>
      <w:r w:rsidRPr="006E3730">
        <w:rPr>
          <w:bCs/>
          <w:sz w:val="28"/>
          <w:szCs w:val="28"/>
        </w:rPr>
        <w:t>т и осуществля</w:t>
      </w:r>
      <w:r>
        <w:rPr>
          <w:bCs/>
          <w:sz w:val="28"/>
          <w:szCs w:val="28"/>
        </w:rPr>
        <w:t>е</w:t>
      </w:r>
      <w:r w:rsidRPr="006E3730">
        <w:rPr>
          <w:bCs/>
          <w:sz w:val="28"/>
          <w:szCs w:val="28"/>
        </w:rPr>
        <w:t xml:space="preserve">т общую координацию работы по осуществлению внутреннего финансового контроля в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, а также непосредственно контролируют вопросы осуществления внутреннего финансового контроля.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Специалисты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осуществляют внутренний финансовый контроль, в соответствии с должностными обязанностями, установленными в их должностных инструкциях.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Внутренний финансовый контроль в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осуществляется с соблюдением периодичности, методов и способов контроля, установленных в планах внутреннего финансового контроля.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Самоконтроль осуществляется сплошным способом должностным лицом </w:t>
      </w:r>
      <w:r>
        <w:rPr>
          <w:bCs/>
          <w:sz w:val="28"/>
          <w:szCs w:val="28"/>
        </w:rPr>
        <w:t>сектора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, путем проведения проверки каждой выполняемой им операции на соответствие нормативным правовым актам, регулирующим бюджетные правоотношения, актам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Контроль по уровню подчиненности осуществляется сплошным или выборочным способом </w:t>
      </w:r>
      <w:r>
        <w:rPr>
          <w:bCs/>
          <w:sz w:val="28"/>
          <w:szCs w:val="28"/>
        </w:rPr>
        <w:t>главным специалистом сектора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,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В случае выявления в течение финансового года нарушений бюджетного законодательства, за которые применяются меры ответственности, в соответствии с законодательством Российской Федерации, </w:t>
      </w:r>
      <w:r>
        <w:rPr>
          <w:bCs/>
          <w:sz w:val="28"/>
          <w:szCs w:val="28"/>
        </w:rPr>
        <w:t xml:space="preserve">главный специалист сектора экономики и финансов 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незамедлительно информирует </w:t>
      </w:r>
      <w:r>
        <w:rPr>
          <w:bCs/>
          <w:sz w:val="28"/>
          <w:szCs w:val="28"/>
        </w:rPr>
        <w:t>главу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>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</w:p>
    <w:p w:rsidR="00C1743A" w:rsidRDefault="00C1743A" w:rsidP="00077F8E">
      <w:pPr>
        <w:numPr>
          <w:ilvl w:val="1"/>
          <w:numId w:val="6"/>
        </w:numPr>
        <w:jc w:val="center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Формирование информации (отчетн</w:t>
      </w:r>
      <w:r>
        <w:rPr>
          <w:bCs/>
          <w:sz w:val="28"/>
          <w:szCs w:val="28"/>
        </w:rPr>
        <w:t xml:space="preserve">ости) о результатах внутреннего </w:t>
      </w:r>
      <w:r w:rsidRPr="006E3730">
        <w:rPr>
          <w:bCs/>
          <w:sz w:val="28"/>
          <w:szCs w:val="28"/>
        </w:rPr>
        <w:t>финансового контроля</w:t>
      </w:r>
    </w:p>
    <w:p w:rsidR="00C1743A" w:rsidRDefault="00C1743A" w:rsidP="00C1743A">
      <w:pPr>
        <w:ind w:left="720"/>
        <w:jc w:val="both"/>
        <w:rPr>
          <w:bCs/>
          <w:sz w:val="28"/>
          <w:szCs w:val="28"/>
        </w:rPr>
      </w:pPr>
    </w:p>
    <w:p w:rsidR="00C1743A" w:rsidRPr="006E3730" w:rsidRDefault="00C1743A" w:rsidP="00C1743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Главный специалист сектора экономики и финансов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не позднее 25 января осуществляет формирование (отчета) о результатах внутреннего финансового контроля за отчетный финансовый год, по форме согласно приложению № 3 к настоящему положению.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 xml:space="preserve">По итогам рассмотрения информации (отчета) о результатах внутреннего финансового контроля, при наличии выявленных нарушений, </w:t>
      </w:r>
      <w:r>
        <w:rPr>
          <w:bCs/>
          <w:sz w:val="28"/>
          <w:szCs w:val="28"/>
        </w:rPr>
        <w:t>глава</w:t>
      </w:r>
      <w:r w:rsidRPr="006E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6328F8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</w:t>
      </w:r>
      <w:r w:rsidRPr="006E3730">
        <w:rPr>
          <w:bCs/>
          <w:sz w:val="28"/>
          <w:szCs w:val="28"/>
        </w:rPr>
        <w:t xml:space="preserve"> принимает решение: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а)</w:t>
      </w:r>
      <w:r w:rsidRPr="006E3730">
        <w:rPr>
          <w:bCs/>
          <w:sz w:val="28"/>
          <w:szCs w:val="28"/>
        </w:rPr>
        <w:tab/>
        <w:t>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б)</w:t>
      </w:r>
      <w:r w:rsidRPr="006E3730">
        <w:rPr>
          <w:bCs/>
          <w:sz w:val="28"/>
          <w:szCs w:val="28"/>
        </w:rPr>
        <w:tab/>
        <w:t>об отсутствии оснований для применения мер, указанных в подпункте «а» настоящего пункта;</w:t>
      </w:r>
    </w:p>
    <w:p w:rsidR="00C1743A" w:rsidRPr="006E3730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в)</w:t>
      </w:r>
      <w:r w:rsidRPr="006E3730">
        <w:rPr>
          <w:bCs/>
          <w:sz w:val="28"/>
          <w:szCs w:val="28"/>
        </w:rPr>
        <w:tab/>
        <w:t>о внесении изменений в планы внутреннего финансового контроля;</w:t>
      </w: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  <w:r w:rsidRPr="006E3730">
        <w:rPr>
          <w:bCs/>
          <w:sz w:val="28"/>
          <w:szCs w:val="28"/>
        </w:rPr>
        <w:t>г)</w:t>
      </w:r>
      <w:r w:rsidRPr="006E3730">
        <w:rPr>
          <w:bCs/>
          <w:sz w:val="28"/>
          <w:szCs w:val="28"/>
        </w:rPr>
        <w:tab/>
        <w:t>о проведении внепланового внутреннего финансового аудита, в отношении бюджетной процедуры, по которой выявлены нарушения (недостатки).</w:t>
      </w: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</w:p>
    <w:p w:rsidR="00C1743A" w:rsidRDefault="00C1743A" w:rsidP="00C1743A">
      <w:pPr>
        <w:ind w:firstLine="720"/>
        <w:jc w:val="both"/>
        <w:rPr>
          <w:bCs/>
          <w:sz w:val="28"/>
          <w:szCs w:val="28"/>
        </w:rPr>
      </w:pPr>
    </w:p>
    <w:p w:rsidR="00C1743A" w:rsidRDefault="00C1743A" w:rsidP="00C1743A">
      <w:pPr>
        <w:rPr>
          <w:sz w:val="28"/>
        </w:rPr>
      </w:pPr>
      <w:r>
        <w:rPr>
          <w:sz w:val="28"/>
        </w:rPr>
        <w:t xml:space="preserve">                         </w:t>
      </w:r>
    </w:p>
    <w:p w:rsidR="00C1743A" w:rsidRPr="006E3730" w:rsidRDefault="00C1743A" w:rsidP="00C1743A">
      <w:pPr>
        <w:ind w:firstLine="720"/>
        <w:jc w:val="center"/>
        <w:rPr>
          <w:bCs/>
          <w:sz w:val="28"/>
          <w:szCs w:val="28"/>
        </w:rPr>
        <w:sectPr w:rsidR="00C1743A" w:rsidRPr="006E3730" w:rsidSect="00C1743A">
          <w:footerReference w:type="default" r:id="rId9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lastRenderedPageBreak/>
        <w:t xml:space="preserve">Приложение № 1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5F28FF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у</w:t>
      </w:r>
      <w:r w:rsidRPr="005F28FF">
        <w:rPr>
          <w:bCs/>
          <w:sz w:val="24"/>
          <w:szCs w:val="24"/>
        </w:rPr>
        <w:t xml:space="preserve">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>организации и обеспечения (осуществления)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 xml:space="preserve"> внутреннего </w:t>
      </w:r>
      <w:r>
        <w:rPr>
          <w:bCs/>
          <w:sz w:val="24"/>
          <w:szCs w:val="24"/>
        </w:rPr>
        <w:t>финансового контроля</w:t>
      </w:r>
    </w:p>
    <w:tbl>
      <w:tblPr>
        <w:tblW w:w="9240" w:type="dxa"/>
        <w:tblLook w:val="0000" w:firstRow="0" w:lastRow="0" w:firstColumn="0" w:lastColumn="0" w:noHBand="0" w:noVBand="0"/>
      </w:tblPr>
      <w:tblGrid>
        <w:gridCol w:w="6500"/>
        <w:gridCol w:w="2740"/>
      </w:tblGrid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1743A" w:rsidRPr="00A53E42" w:rsidTr="00031F9D">
        <w:trPr>
          <w:gridAfter w:val="1"/>
          <w:wAfter w:w="2740" w:type="dxa"/>
          <w:trHeight w:val="43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6328F8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1743A" w:rsidRPr="00A53E42" w:rsidTr="00031F9D">
        <w:trPr>
          <w:trHeight w:val="64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 xml:space="preserve">_____________         _______________________                                                                             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(подпись)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</w:tc>
      </w:tr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>«_____» ______________ 20__г.</w:t>
            </w:r>
          </w:p>
        </w:tc>
      </w:tr>
    </w:tbl>
    <w:p w:rsidR="00C1743A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C373A3">
        <w:rPr>
          <w:rFonts w:ascii="Times New Roman" w:hAnsi="Times New Roman"/>
          <w:b/>
          <w:sz w:val="28"/>
          <w:szCs w:val="28"/>
        </w:rPr>
        <w:t xml:space="preserve">План (карта)  внутреннего финансового контроля </w:t>
      </w:r>
    </w:p>
    <w:p w:rsidR="00C1743A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Сектора экономики и финансов</w:t>
      </w:r>
      <w:r w:rsidRPr="00A53E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328F8">
        <w:rPr>
          <w:rFonts w:ascii="Times New Roman" w:hAnsi="Times New Roman"/>
          <w:b/>
          <w:sz w:val="28"/>
          <w:szCs w:val="28"/>
        </w:rPr>
        <w:t>Треневского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373A3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_____</w:t>
      </w:r>
      <w:r w:rsidRPr="00C373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8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156"/>
        <w:gridCol w:w="2577"/>
        <w:gridCol w:w="1377"/>
        <w:gridCol w:w="1377"/>
        <w:gridCol w:w="1377"/>
        <w:gridCol w:w="1365"/>
        <w:gridCol w:w="285"/>
        <w:gridCol w:w="1239"/>
        <w:gridCol w:w="1515"/>
        <w:gridCol w:w="721"/>
        <w:gridCol w:w="983"/>
      </w:tblGrid>
      <w:tr w:rsidR="00C1743A" w:rsidRPr="00C373A3" w:rsidTr="00031F9D">
        <w:trPr>
          <w:gridBefore w:val="1"/>
          <w:wBefore w:w="6" w:type="dxa"/>
          <w:tblHeader/>
        </w:trPr>
        <w:tc>
          <w:tcPr>
            <w:tcW w:w="5733" w:type="dxa"/>
            <w:gridSpan w:val="2"/>
          </w:tcPr>
          <w:p w:rsidR="00C1743A" w:rsidRPr="0072630C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377" w:type="dxa"/>
            <w:vMerge w:val="restart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</w:t>
            </w:r>
            <w:proofErr w:type="spell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выполне-ние</w:t>
            </w:r>
            <w:proofErr w:type="spell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операции</w:t>
            </w:r>
          </w:p>
        </w:tc>
        <w:tc>
          <w:tcPr>
            <w:tcW w:w="1377" w:type="dxa"/>
            <w:vMerge w:val="restart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операции</w:t>
            </w:r>
          </w:p>
        </w:tc>
        <w:tc>
          <w:tcPr>
            <w:tcW w:w="1377" w:type="dxa"/>
            <w:vMerge w:val="restart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лицо, осуществляющее </w:t>
            </w:r>
            <w:proofErr w:type="spell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внутрен-ний</w:t>
            </w:r>
            <w:proofErr w:type="spellEnd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финансовый контроль по уровню подчиненности</w:t>
            </w:r>
          </w:p>
        </w:tc>
        <w:tc>
          <w:tcPr>
            <w:tcW w:w="1650" w:type="dxa"/>
            <w:gridSpan w:val="2"/>
            <w:vMerge w:val="restart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Контрольное действие</w:t>
            </w:r>
          </w:p>
        </w:tc>
        <w:tc>
          <w:tcPr>
            <w:tcW w:w="1239" w:type="dxa"/>
            <w:vMerge w:val="restart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1515" w:type="dxa"/>
            <w:vMerge w:val="restart"/>
          </w:tcPr>
          <w:p w:rsidR="00C1743A" w:rsidRPr="0072630C" w:rsidRDefault="00C1743A" w:rsidP="00031F9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2630C">
              <w:rPr>
                <w:b/>
                <w:sz w:val="24"/>
                <w:szCs w:val="24"/>
              </w:rPr>
              <w:t xml:space="preserve">Способ </w:t>
            </w:r>
            <w:proofErr w:type="spellStart"/>
            <w:r w:rsidRPr="0072630C">
              <w:rPr>
                <w:b/>
                <w:sz w:val="24"/>
                <w:szCs w:val="24"/>
              </w:rPr>
              <w:t>проведенияконтрольно-го</w:t>
            </w:r>
            <w:proofErr w:type="spellEnd"/>
            <w:r w:rsidRPr="0072630C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1704" w:type="dxa"/>
            <w:gridSpan w:val="2"/>
            <w:vMerge w:val="restart"/>
          </w:tcPr>
          <w:p w:rsidR="00C1743A" w:rsidRPr="0072630C" w:rsidRDefault="00C1743A" w:rsidP="00031F9D">
            <w:pPr>
              <w:pStyle w:val="a3"/>
              <w:spacing w:line="22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630C">
              <w:rPr>
                <w:b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72630C">
              <w:rPr>
                <w:b/>
                <w:sz w:val="24"/>
                <w:szCs w:val="24"/>
              </w:rPr>
              <w:t xml:space="preserve"> проведения контрольных действий</w:t>
            </w:r>
          </w:p>
        </w:tc>
      </w:tr>
      <w:tr w:rsidR="00C1743A" w:rsidRPr="00C373A3" w:rsidTr="00031F9D">
        <w:trPr>
          <w:gridBefore w:val="1"/>
          <w:wBefore w:w="6" w:type="dxa"/>
          <w:tblHeader/>
        </w:trPr>
        <w:tc>
          <w:tcPr>
            <w:tcW w:w="3156" w:type="dxa"/>
          </w:tcPr>
          <w:p w:rsidR="00C1743A" w:rsidRPr="0072630C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Бюджетные процедуры</w:t>
            </w:r>
          </w:p>
        </w:tc>
        <w:tc>
          <w:tcPr>
            <w:tcW w:w="2577" w:type="dxa"/>
          </w:tcPr>
          <w:p w:rsidR="00C1743A" w:rsidRPr="0072630C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0C">
              <w:rPr>
                <w:rFonts w:ascii="Times New Roman" w:hAnsi="Times New Roman"/>
                <w:b/>
                <w:sz w:val="24"/>
                <w:szCs w:val="24"/>
              </w:rPr>
              <w:t>Операции (действия по формированию документов, необходимых для выполнения бюджетных процедур)</w:t>
            </w:r>
          </w:p>
        </w:tc>
        <w:tc>
          <w:tcPr>
            <w:tcW w:w="1377" w:type="dxa"/>
            <w:vMerge/>
          </w:tcPr>
          <w:p w:rsidR="00C1743A" w:rsidRPr="00C07833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C1743A" w:rsidRPr="00C07833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C1743A" w:rsidRPr="00C07833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:rsidR="00C1743A" w:rsidRPr="00C07833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C1743A" w:rsidRPr="00C07833" w:rsidRDefault="00C1743A" w:rsidP="00031F9D">
            <w:pPr>
              <w:pStyle w:val="a3"/>
              <w:spacing w:line="226" w:lineRule="exac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C1743A" w:rsidRPr="00C07833" w:rsidRDefault="00C1743A" w:rsidP="00031F9D">
            <w:pPr>
              <w:pStyle w:val="a3"/>
              <w:spacing w:line="226" w:lineRule="exac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</w:tcPr>
          <w:p w:rsidR="00C1743A" w:rsidRPr="00C07833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43A" w:rsidRPr="00C373A3" w:rsidTr="00031F9D">
        <w:trPr>
          <w:gridBefore w:val="1"/>
          <w:wBefore w:w="6" w:type="dxa"/>
        </w:trPr>
        <w:tc>
          <w:tcPr>
            <w:tcW w:w="3156" w:type="dxa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gridSpan w:val="2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bottom"/>
          </w:tcPr>
          <w:p w:rsidR="00C1743A" w:rsidRPr="00C07833" w:rsidRDefault="00C1743A" w:rsidP="006328F8">
            <w:pPr>
              <w:pStyle w:val="a3"/>
              <w:spacing w:line="226" w:lineRule="exact"/>
              <w:ind w:firstLine="851"/>
              <w:jc w:val="center"/>
              <w:rPr>
                <w:sz w:val="24"/>
                <w:szCs w:val="24"/>
              </w:rPr>
            </w:pPr>
            <w:r w:rsidRPr="00C07833">
              <w:rPr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bottom"/>
          </w:tcPr>
          <w:p w:rsidR="00C1743A" w:rsidRPr="00C07833" w:rsidRDefault="00C1743A" w:rsidP="006328F8">
            <w:pPr>
              <w:pStyle w:val="a3"/>
              <w:spacing w:line="226" w:lineRule="exact"/>
              <w:ind w:firstLine="851"/>
              <w:jc w:val="center"/>
              <w:rPr>
                <w:sz w:val="24"/>
                <w:szCs w:val="24"/>
              </w:rPr>
            </w:pPr>
            <w:r w:rsidRPr="00C07833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2"/>
            <w:vAlign w:val="bottom"/>
          </w:tcPr>
          <w:p w:rsidR="00C1743A" w:rsidRPr="00C07833" w:rsidRDefault="00C1743A" w:rsidP="006328F8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43A" w:rsidRPr="00C373A3" w:rsidTr="00031F9D">
        <w:trPr>
          <w:gridBefore w:val="1"/>
          <w:wBefore w:w="6" w:type="dxa"/>
        </w:trPr>
        <w:tc>
          <w:tcPr>
            <w:tcW w:w="3156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C1743A" w:rsidRPr="00C07833" w:rsidRDefault="00C1743A" w:rsidP="00031F9D">
            <w:pPr>
              <w:pStyle w:val="afa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rStyle w:val="115pt"/>
                <w:sz w:val="24"/>
                <w:szCs w:val="24"/>
              </w:rPr>
            </w:pPr>
          </w:p>
        </w:tc>
        <w:tc>
          <w:tcPr>
            <w:tcW w:w="1377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26" w:lineRule="exact"/>
              <w:ind w:firstLine="851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30" w:lineRule="exact"/>
              <w:ind w:firstLine="851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C1743A" w:rsidRPr="00C07833" w:rsidRDefault="00C1743A" w:rsidP="00031F9D">
            <w:pPr>
              <w:pStyle w:val="25"/>
              <w:shd w:val="clear" w:color="auto" w:fill="auto"/>
              <w:spacing w:line="274" w:lineRule="exact"/>
              <w:ind w:right="60" w:firstLine="851"/>
              <w:rPr>
                <w:b/>
                <w:sz w:val="24"/>
                <w:szCs w:val="24"/>
              </w:rPr>
            </w:pPr>
          </w:p>
        </w:tc>
      </w:tr>
      <w:tr w:rsidR="00C1743A" w:rsidRPr="00A53E42" w:rsidTr="00031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83" w:type="dxa"/>
          <w:trHeight w:val="342"/>
        </w:trPr>
        <w:tc>
          <w:tcPr>
            <w:tcW w:w="11235" w:type="dxa"/>
            <w:gridSpan w:val="7"/>
            <w:shd w:val="clear" w:color="auto" w:fill="auto"/>
            <w:noWrap/>
            <w:vAlign w:val="bottom"/>
          </w:tcPr>
          <w:p w:rsidR="00C1743A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C1743A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6328F8"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</w:p>
          <w:p w:rsidR="00C1743A" w:rsidRPr="00A53E42" w:rsidRDefault="00C1743A" w:rsidP="006328F8">
            <w:pPr>
              <w:pStyle w:val="afa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экономики и финансов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  ________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3760" w:type="dxa"/>
            <w:gridSpan w:val="4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C1743A" w:rsidRPr="00A53E42" w:rsidRDefault="00C1743A" w:rsidP="00C1743A">
      <w:pPr>
        <w:pStyle w:val="afa"/>
        <w:tabs>
          <w:tab w:val="center" w:pos="7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(подпись)   </w:t>
      </w:r>
      <w:r w:rsidRPr="00A53E42">
        <w:rPr>
          <w:rFonts w:ascii="Times New Roman" w:hAnsi="Times New Roman"/>
        </w:rPr>
        <w:t>(расшифровка подписи)</w:t>
      </w:r>
      <w:r>
        <w:rPr>
          <w:rFonts w:ascii="Times New Roman" w:hAnsi="Times New Roman"/>
        </w:rPr>
        <w:tab/>
      </w: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C1743A" w:rsidRDefault="00C1743A" w:rsidP="00C1743A">
      <w:pPr>
        <w:ind w:left="1080"/>
        <w:jc w:val="right"/>
        <w:rPr>
          <w:b/>
          <w:bCs/>
          <w:sz w:val="24"/>
          <w:szCs w:val="24"/>
        </w:rPr>
      </w:pP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  <w:r w:rsidRPr="005F28FF">
        <w:rPr>
          <w:bCs/>
          <w:sz w:val="24"/>
          <w:szCs w:val="24"/>
        </w:rPr>
        <w:t xml:space="preserve">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5F28FF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у</w:t>
      </w:r>
      <w:r w:rsidRPr="005F28FF">
        <w:rPr>
          <w:bCs/>
          <w:sz w:val="24"/>
          <w:szCs w:val="24"/>
        </w:rPr>
        <w:t xml:space="preserve">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>организации и обеспечения (осуществления)</w:t>
      </w:r>
    </w:p>
    <w:p w:rsidR="00C1743A" w:rsidRPr="000B3668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 xml:space="preserve"> внутреннего </w:t>
      </w:r>
      <w:r>
        <w:rPr>
          <w:bCs/>
          <w:sz w:val="24"/>
          <w:szCs w:val="24"/>
        </w:rPr>
        <w:t>финансового контроля</w:t>
      </w:r>
    </w:p>
    <w:tbl>
      <w:tblPr>
        <w:tblW w:w="9240" w:type="dxa"/>
        <w:tblLook w:val="0000" w:firstRow="0" w:lastRow="0" w:firstColumn="0" w:lastColumn="0" w:noHBand="0" w:noVBand="0"/>
      </w:tblPr>
      <w:tblGrid>
        <w:gridCol w:w="6500"/>
        <w:gridCol w:w="2740"/>
      </w:tblGrid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1743A" w:rsidRPr="00A53E42" w:rsidTr="00031F9D">
        <w:trPr>
          <w:gridAfter w:val="1"/>
          <w:wAfter w:w="2740" w:type="dxa"/>
          <w:trHeight w:val="43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6328F8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1743A" w:rsidRPr="00A53E42" w:rsidTr="00031F9D">
        <w:trPr>
          <w:trHeight w:val="64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 xml:space="preserve">_____________         _______________________                                                                             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(подпись)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</w:tc>
      </w:tr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>«_____» ______________ 20__г.</w:t>
            </w:r>
          </w:p>
        </w:tc>
      </w:tr>
    </w:tbl>
    <w:p w:rsidR="00C1743A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бюджетных рисков </w:t>
      </w: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Сектора экономики и финансов</w:t>
      </w:r>
      <w:r w:rsidRPr="00A53E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328F8">
        <w:rPr>
          <w:rFonts w:ascii="Times New Roman" w:hAnsi="Times New Roman"/>
          <w:b/>
          <w:sz w:val="28"/>
          <w:szCs w:val="28"/>
        </w:rPr>
        <w:t>Треневского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373A3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_____</w:t>
      </w:r>
      <w:r w:rsidRPr="00C373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4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794"/>
        <w:gridCol w:w="2963"/>
        <w:gridCol w:w="2140"/>
        <w:gridCol w:w="1843"/>
        <w:gridCol w:w="1984"/>
      </w:tblGrid>
      <w:tr w:rsidR="00C1743A" w:rsidRPr="00C373A3" w:rsidTr="00031F9D">
        <w:trPr>
          <w:tblHeader/>
        </w:trPr>
        <w:tc>
          <w:tcPr>
            <w:tcW w:w="3260" w:type="dxa"/>
            <w:vMerge w:val="restart"/>
          </w:tcPr>
          <w:p w:rsidR="00C1743A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Бюджетные</w:t>
            </w:r>
          </w:p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3794" w:type="dxa"/>
            <w:vMerge w:val="restart"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Операции (действия по выполнени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 xml:space="preserve"> бюджетных процедур)</w:t>
            </w:r>
          </w:p>
        </w:tc>
        <w:tc>
          <w:tcPr>
            <w:tcW w:w="2963" w:type="dxa"/>
            <w:vMerge w:val="restart"/>
          </w:tcPr>
          <w:p w:rsidR="00C1743A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бюджетного риска</w:t>
            </w:r>
          </w:p>
        </w:tc>
        <w:tc>
          <w:tcPr>
            <w:tcW w:w="3983" w:type="dxa"/>
            <w:gridSpan w:val="2"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значимости (уровня) бюджетного риска</w:t>
            </w:r>
          </w:p>
        </w:tc>
        <w:tc>
          <w:tcPr>
            <w:tcW w:w="1984" w:type="dxa"/>
            <w:vMerge w:val="restart"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оценки бюджетного риска (информация о необходимости включения в реестр бюджетных рисков)</w:t>
            </w:r>
          </w:p>
        </w:tc>
      </w:tr>
      <w:tr w:rsidR="00C1743A" w:rsidRPr="00C373A3" w:rsidTr="00031F9D">
        <w:trPr>
          <w:tblHeader/>
        </w:trPr>
        <w:tc>
          <w:tcPr>
            <w:tcW w:w="3260" w:type="dxa"/>
            <w:vMerge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 xml:space="preserve">Оценка риска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применением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критериев 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вероятност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1743A" w:rsidRPr="000B3668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 xml:space="preserve">Оценка риска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применением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 влияния</w:t>
            </w:r>
            <w:r w:rsidRPr="000B36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43A" w:rsidRPr="00C373A3" w:rsidTr="00031F9D">
        <w:tc>
          <w:tcPr>
            <w:tcW w:w="3260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743A" w:rsidRPr="00C373A3" w:rsidTr="00031F9D">
        <w:tc>
          <w:tcPr>
            <w:tcW w:w="3260" w:type="dxa"/>
          </w:tcPr>
          <w:p w:rsidR="00C1743A" w:rsidRPr="000B3668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C1743A" w:rsidRPr="000B3668" w:rsidRDefault="00C1743A" w:rsidP="00031F9D">
            <w:pPr>
              <w:pStyle w:val="afa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1743A" w:rsidRPr="000B3668" w:rsidRDefault="00C1743A" w:rsidP="00031F9D">
            <w:pPr>
              <w:pStyle w:val="afa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43A" w:rsidRPr="000B3668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b/>
                <w:sz w:val="24"/>
                <w:szCs w:val="24"/>
              </w:rPr>
            </w:pPr>
          </w:p>
        </w:tc>
      </w:tr>
      <w:tr w:rsidR="00C1743A" w:rsidRPr="00C373A3" w:rsidTr="00031F9D">
        <w:tc>
          <w:tcPr>
            <w:tcW w:w="3260" w:type="dxa"/>
          </w:tcPr>
          <w:p w:rsidR="00C1743A" w:rsidRPr="000B3668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C1743A" w:rsidRPr="000B3668" w:rsidRDefault="00C1743A" w:rsidP="00031F9D">
            <w:pPr>
              <w:pStyle w:val="afa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1743A" w:rsidRPr="000B3668" w:rsidRDefault="00C1743A" w:rsidP="00031F9D">
            <w:pPr>
              <w:pStyle w:val="afa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43A" w:rsidRPr="000B3668" w:rsidRDefault="00C1743A" w:rsidP="00031F9D">
            <w:pPr>
              <w:pStyle w:val="afa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43A" w:rsidRPr="000B3668" w:rsidRDefault="00C1743A" w:rsidP="00031F9D">
            <w:pPr>
              <w:pStyle w:val="25"/>
              <w:shd w:val="clear" w:color="auto" w:fill="auto"/>
              <w:spacing w:line="274" w:lineRule="exact"/>
              <w:ind w:firstLine="851"/>
              <w:rPr>
                <w:b/>
                <w:sz w:val="24"/>
                <w:szCs w:val="24"/>
              </w:rPr>
            </w:pPr>
          </w:p>
        </w:tc>
      </w:tr>
    </w:tbl>
    <w:p w:rsidR="00C1743A" w:rsidRPr="00C373A3" w:rsidRDefault="00C1743A" w:rsidP="00C1743A">
      <w:pPr>
        <w:pStyle w:val="afa"/>
        <w:rPr>
          <w:sz w:val="24"/>
          <w:szCs w:val="24"/>
        </w:rPr>
      </w:pPr>
      <w:r w:rsidRPr="00C373A3">
        <w:rPr>
          <w:sz w:val="24"/>
          <w:szCs w:val="24"/>
        </w:rPr>
        <w:t xml:space="preserve">               </w:t>
      </w:r>
    </w:p>
    <w:tbl>
      <w:tblPr>
        <w:tblW w:w="16268" w:type="dxa"/>
        <w:tblInd w:w="-844" w:type="dxa"/>
        <w:tblLayout w:type="fixed"/>
        <w:tblLook w:val="0000" w:firstRow="0" w:lastRow="0" w:firstColumn="0" w:lastColumn="0" w:noHBand="0" w:noVBand="0"/>
      </w:tblPr>
      <w:tblGrid>
        <w:gridCol w:w="12189"/>
        <w:gridCol w:w="4079"/>
      </w:tblGrid>
      <w:tr w:rsidR="00C1743A" w:rsidRPr="00A53E42" w:rsidTr="006328F8">
        <w:trPr>
          <w:trHeight w:val="342"/>
        </w:trPr>
        <w:tc>
          <w:tcPr>
            <w:tcW w:w="12189" w:type="dxa"/>
            <w:shd w:val="clear" w:color="auto" w:fill="auto"/>
            <w:noWrap/>
            <w:vAlign w:val="bottom"/>
          </w:tcPr>
          <w:p w:rsidR="00C1743A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6328F8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743A" w:rsidRPr="00A53E42" w:rsidRDefault="00C1743A" w:rsidP="006328F8">
            <w:pPr>
              <w:pStyle w:val="afa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экономики и финансов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  ________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4079" w:type="dxa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C1743A" w:rsidRDefault="00C1743A" w:rsidP="00C1743A">
      <w:pPr>
        <w:pStyle w:val="afa"/>
        <w:tabs>
          <w:tab w:val="center" w:pos="7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6328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(подпись)   </w:t>
      </w:r>
      <w:r w:rsidRPr="00A53E42">
        <w:rPr>
          <w:rFonts w:ascii="Times New Roman" w:hAnsi="Times New Roman"/>
        </w:rPr>
        <w:t>(расшифровка подписи)</w:t>
      </w:r>
      <w:r>
        <w:rPr>
          <w:rFonts w:ascii="Times New Roman" w:hAnsi="Times New Roman"/>
        </w:rPr>
        <w:tab/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  <w:r w:rsidRPr="005F28FF">
        <w:rPr>
          <w:bCs/>
          <w:sz w:val="24"/>
          <w:szCs w:val="24"/>
        </w:rPr>
        <w:t xml:space="preserve">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5F28FF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у</w:t>
      </w:r>
      <w:r w:rsidRPr="005F28FF">
        <w:rPr>
          <w:bCs/>
          <w:sz w:val="24"/>
          <w:szCs w:val="24"/>
        </w:rPr>
        <w:t xml:space="preserve"> </w:t>
      </w:r>
    </w:p>
    <w:p w:rsidR="00C1743A" w:rsidRDefault="00C1743A" w:rsidP="00C1743A">
      <w:pPr>
        <w:ind w:left="1080"/>
        <w:jc w:val="right"/>
        <w:rPr>
          <w:bCs/>
          <w:sz w:val="24"/>
          <w:szCs w:val="24"/>
        </w:rPr>
      </w:pPr>
      <w:r w:rsidRPr="005F28FF">
        <w:rPr>
          <w:bCs/>
          <w:sz w:val="24"/>
          <w:szCs w:val="24"/>
        </w:rPr>
        <w:t>организации и обеспечения (осуществления)</w:t>
      </w:r>
    </w:p>
    <w:p w:rsidR="00C1743A" w:rsidRDefault="00C1743A" w:rsidP="00C1743A">
      <w:pPr>
        <w:tabs>
          <w:tab w:val="right" w:pos="1457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F28FF">
        <w:rPr>
          <w:bCs/>
          <w:sz w:val="24"/>
          <w:szCs w:val="24"/>
        </w:rPr>
        <w:t xml:space="preserve"> внутреннего </w:t>
      </w:r>
      <w:r>
        <w:rPr>
          <w:bCs/>
          <w:sz w:val="24"/>
          <w:szCs w:val="24"/>
        </w:rPr>
        <w:t>финансового контроля</w:t>
      </w:r>
    </w:p>
    <w:tbl>
      <w:tblPr>
        <w:tblW w:w="9240" w:type="dxa"/>
        <w:tblLook w:val="0000" w:firstRow="0" w:lastRow="0" w:firstColumn="0" w:lastColumn="0" w:noHBand="0" w:noVBand="0"/>
      </w:tblPr>
      <w:tblGrid>
        <w:gridCol w:w="6500"/>
        <w:gridCol w:w="2740"/>
      </w:tblGrid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1743A" w:rsidRPr="00A53E42" w:rsidTr="00031F9D">
        <w:trPr>
          <w:gridAfter w:val="1"/>
          <w:wAfter w:w="2740" w:type="dxa"/>
          <w:trHeight w:val="43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6328F8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1743A" w:rsidRPr="00A53E42" w:rsidTr="00031F9D">
        <w:trPr>
          <w:trHeight w:val="64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 xml:space="preserve">_____________         _______________________                                                                             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(подпись)              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</w:tc>
      </w:tr>
      <w:tr w:rsidR="00C1743A" w:rsidRPr="00A53E42" w:rsidTr="00031F9D">
        <w:trPr>
          <w:gridAfter w:val="1"/>
          <w:wAfter w:w="2740" w:type="dxa"/>
          <w:trHeight w:val="33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53E42">
              <w:rPr>
                <w:rFonts w:ascii="Times New Roman" w:hAnsi="Times New Roman"/>
                <w:sz w:val="24"/>
                <w:szCs w:val="24"/>
              </w:rPr>
              <w:t>«_____» ______________ 20__г.</w:t>
            </w:r>
          </w:p>
        </w:tc>
      </w:tr>
    </w:tbl>
    <w:p w:rsidR="00C1743A" w:rsidRPr="00BD0314" w:rsidRDefault="00C1743A" w:rsidP="00C1743A">
      <w:pPr>
        <w:pStyle w:val="af"/>
        <w:shd w:val="clear" w:color="auto" w:fill="FFFFFF"/>
        <w:spacing w:after="0"/>
        <w:ind w:firstLine="539"/>
        <w:jc w:val="center"/>
        <w:rPr>
          <w:b/>
          <w:sz w:val="28"/>
          <w:szCs w:val="28"/>
        </w:rPr>
      </w:pPr>
      <w:r w:rsidRPr="00BD0314">
        <w:rPr>
          <w:b/>
          <w:sz w:val="28"/>
          <w:szCs w:val="28"/>
        </w:rPr>
        <w:t xml:space="preserve">Информация (отчет)  </w:t>
      </w:r>
      <w:r w:rsidRPr="00BD0314">
        <w:rPr>
          <w:b/>
          <w:bCs/>
          <w:sz w:val="28"/>
          <w:szCs w:val="28"/>
        </w:rPr>
        <w:t>о результатах внутреннего финансового контроля</w:t>
      </w:r>
    </w:p>
    <w:p w:rsidR="00C1743A" w:rsidRPr="00C373A3" w:rsidRDefault="00C1743A" w:rsidP="00C1743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Сектора экономики и финансов</w:t>
      </w:r>
      <w:r w:rsidRPr="00A53E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328F8">
        <w:rPr>
          <w:rFonts w:ascii="Times New Roman" w:hAnsi="Times New Roman"/>
          <w:b/>
          <w:sz w:val="28"/>
          <w:szCs w:val="28"/>
        </w:rPr>
        <w:t>Треневского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373A3">
        <w:rPr>
          <w:rFonts w:ascii="Times New Roman" w:hAnsi="Times New Roman"/>
          <w:b/>
          <w:sz w:val="28"/>
          <w:szCs w:val="28"/>
        </w:rPr>
        <w:t xml:space="preserve"> </w:t>
      </w:r>
    </w:p>
    <w:p w:rsidR="00C1743A" w:rsidRDefault="00C1743A" w:rsidP="00C1743A">
      <w:pPr>
        <w:pStyle w:val="af"/>
        <w:shd w:val="clear" w:color="auto" w:fill="FFFFFF"/>
        <w:spacing w:after="0"/>
        <w:ind w:firstLine="539"/>
        <w:jc w:val="center"/>
        <w:rPr>
          <w:b/>
          <w:sz w:val="28"/>
          <w:szCs w:val="28"/>
        </w:rPr>
      </w:pPr>
      <w:r w:rsidRPr="00BD0314">
        <w:rPr>
          <w:b/>
          <w:sz w:val="28"/>
          <w:szCs w:val="28"/>
        </w:rPr>
        <w:t xml:space="preserve">за __ </w:t>
      </w:r>
      <w:r>
        <w:rPr>
          <w:b/>
          <w:sz w:val="28"/>
          <w:szCs w:val="28"/>
        </w:rPr>
        <w:t>год</w:t>
      </w:r>
    </w:p>
    <w:p w:rsidR="00C1743A" w:rsidRPr="00BD0314" w:rsidRDefault="00C1743A" w:rsidP="00C1743A">
      <w:pPr>
        <w:pStyle w:val="af"/>
        <w:shd w:val="clear" w:color="auto" w:fill="FFFFFF"/>
        <w:spacing w:after="0"/>
        <w:ind w:firstLine="539"/>
        <w:jc w:val="center"/>
        <w:rPr>
          <w:b/>
          <w:sz w:val="28"/>
          <w:szCs w:val="28"/>
        </w:rPr>
      </w:pPr>
    </w:p>
    <w:tbl>
      <w:tblPr>
        <w:tblW w:w="16268" w:type="dxa"/>
        <w:tblInd w:w="-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2428"/>
        <w:gridCol w:w="2835"/>
        <w:gridCol w:w="1843"/>
        <w:gridCol w:w="2268"/>
        <w:gridCol w:w="1881"/>
        <w:gridCol w:w="670"/>
        <w:gridCol w:w="2694"/>
        <w:gridCol w:w="715"/>
      </w:tblGrid>
      <w:tr w:rsidR="00C1743A" w:rsidRPr="007236D3" w:rsidTr="00031F9D">
        <w:trPr>
          <w:gridBefore w:val="1"/>
          <w:gridAfter w:val="1"/>
          <w:wBefore w:w="934" w:type="dxa"/>
          <w:wAfter w:w="715" w:type="dxa"/>
          <w:cantSplit/>
          <w:trHeight w:val="656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3A" w:rsidRPr="00BD0314" w:rsidRDefault="00C1743A" w:rsidP="00031F9D">
            <w:pPr>
              <w:pStyle w:val="ConsPlusCell"/>
              <w:jc w:val="center"/>
              <w:rPr>
                <w:b/>
              </w:rPr>
            </w:pPr>
            <w:r w:rsidRPr="00BD0314">
              <w:rPr>
                <w:b/>
              </w:rPr>
              <w:t xml:space="preserve">                               </w:t>
            </w: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 xml:space="preserve">Предмет </w:t>
            </w: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внутреннего финансового контроля</w:t>
            </w:r>
          </w:p>
          <w:p w:rsidR="00C1743A" w:rsidRPr="00BD0314" w:rsidRDefault="00C1743A" w:rsidP="00031F9D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Контрольное действие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Период проведения</w:t>
            </w: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контрольных действий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Результаты проведения контрольного действия</w:t>
            </w:r>
          </w:p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C1743A" w:rsidRPr="007236D3" w:rsidTr="00031F9D">
        <w:trPr>
          <w:gridBefore w:val="1"/>
          <w:gridAfter w:val="1"/>
          <w:wBefore w:w="934" w:type="dxa"/>
          <w:wAfter w:w="715" w:type="dxa"/>
          <w:cantSplit/>
          <w:trHeight w:val="14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A" w:rsidRPr="00BD0314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314">
              <w:rPr>
                <w:rFonts w:ascii="Times New Roman" w:hAnsi="Times New Roman"/>
                <w:b/>
                <w:sz w:val="24"/>
                <w:szCs w:val="24"/>
              </w:rPr>
              <w:t>Бюджетные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A" w:rsidRPr="00BD0314" w:rsidRDefault="00C1743A" w:rsidP="00031F9D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314">
              <w:rPr>
                <w:rFonts w:ascii="Times New Roman" w:hAnsi="Times New Roman"/>
                <w:b/>
                <w:sz w:val="24"/>
                <w:szCs w:val="24"/>
              </w:rPr>
              <w:t>Операции (действия по формированию документов, необходимых для выполнения бюджетных процедур)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DB601B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C1743A" w:rsidRPr="007236D3" w:rsidTr="00031F9D">
        <w:trPr>
          <w:gridBefore w:val="1"/>
          <w:gridAfter w:val="1"/>
          <w:wBefore w:w="934" w:type="dxa"/>
          <w:wAfter w:w="715" w:type="dxa"/>
          <w:cantSplit/>
          <w:trHeight w:val="255"/>
        </w:trPr>
        <w:tc>
          <w:tcPr>
            <w:tcW w:w="52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051C18" w:rsidRDefault="00C1743A" w:rsidP="00031F9D">
            <w:pPr>
              <w:pStyle w:val="ConsPlusCell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DB601B" w:rsidRDefault="00C1743A" w:rsidP="00031F9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1743A" w:rsidRPr="007236D3" w:rsidTr="00031F9D">
        <w:trPr>
          <w:gridBefore w:val="1"/>
          <w:gridAfter w:val="1"/>
          <w:wBefore w:w="934" w:type="dxa"/>
          <w:wAfter w:w="715" w:type="dxa"/>
          <w:cantSplit/>
          <w:trHeight w:val="244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907B61" w:rsidRDefault="00C1743A" w:rsidP="00031F9D">
            <w:pPr>
              <w:pStyle w:val="ConsPlusCell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907B61" w:rsidRDefault="00C1743A" w:rsidP="00031F9D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907B61" w:rsidRDefault="00C1743A" w:rsidP="00031F9D">
            <w:pPr>
              <w:pStyle w:val="ConsPlusCell"/>
              <w:jc w:val="center"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907B61" w:rsidRDefault="00C1743A" w:rsidP="00031F9D">
            <w:pPr>
              <w:pStyle w:val="ConsPlusCell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907B61" w:rsidRDefault="00C1743A" w:rsidP="00031F9D">
            <w:pPr>
              <w:pStyle w:val="ConsPlusCell"/>
              <w:jc w:val="center"/>
            </w:pPr>
          </w:p>
        </w:tc>
      </w:tr>
      <w:tr w:rsidR="00C1743A" w:rsidRPr="00A53E42" w:rsidTr="00031F9D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189" w:type="dxa"/>
            <w:gridSpan w:val="6"/>
            <w:shd w:val="clear" w:color="auto" w:fill="auto"/>
            <w:noWrap/>
            <w:vAlign w:val="bottom"/>
          </w:tcPr>
          <w:p w:rsidR="00C1743A" w:rsidRDefault="00C1743A" w:rsidP="00031F9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6328F8" w:rsidRDefault="00C1743A" w:rsidP="006328F8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6328F8">
              <w:rPr>
                <w:rFonts w:ascii="Times New Roman" w:hAnsi="Times New Roman"/>
                <w:sz w:val="24"/>
                <w:szCs w:val="24"/>
              </w:rPr>
              <w:t xml:space="preserve">Заведующий сектором  </w:t>
            </w:r>
          </w:p>
          <w:p w:rsidR="00C1743A" w:rsidRPr="00A53E42" w:rsidRDefault="006328F8" w:rsidP="006328F8">
            <w:pPr>
              <w:pStyle w:val="afa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экономики и финансов</w:t>
            </w:r>
            <w:r w:rsidRPr="00A53E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43A" w:rsidRPr="00A53E42">
              <w:rPr>
                <w:rFonts w:ascii="Times New Roman" w:hAnsi="Times New Roman"/>
                <w:sz w:val="24"/>
                <w:szCs w:val="24"/>
              </w:rPr>
              <w:t xml:space="preserve">________   </w:t>
            </w:r>
            <w:r w:rsidR="00C1743A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4079" w:type="dxa"/>
            <w:gridSpan w:val="3"/>
          </w:tcPr>
          <w:p w:rsidR="00C1743A" w:rsidRPr="00A53E42" w:rsidRDefault="00C1743A" w:rsidP="00031F9D">
            <w:pPr>
              <w:pStyle w:val="afa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C1743A" w:rsidRDefault="00C1743A" w:rsidP="00C1743A">
      <w:pPr>
        <w:rPr>
          <w:sz w:val="24"/>
          <w:szCs w:val="24"/>
        </w:rPr>
      </w:pPr>
      <w:r>
        <w:t xml:space="preserve">                                                                             (подпись)   </w:t>
      </w:r>
      <w:r w:rsidRPr="00A53E42">
        <w:t>(расшифровка подписи)</w:t>
      </w:r>
      <w:proofErr w:type="gramStart"/>
      <w:r>
        <w:t>.»</w:t>
      </w:r>
      <w:proofErr w:type="gramEnd"/>
    </w:p>
    <w:p w:rsidR="00C1743A" w:rsidRPr="00D9511E" w:rsidRDefault="00C1743A" w:rsidP="00C1743A">
      <w:pPr>
        <w:rPr>
          <w:sz w:val="24"/>
          <w:szCs w:val="24"/>
        </w:rPr>
        <w:sectPr w:rsidR="00C1743A" w:rsidRPr="00D9511E" w:rsidSect="006328F8">
          <w:pgSz w:w="16838" w:h="11906" w:orient="landscape"/>
          <w:pgMar w:top="851" w:right="1134" w:bottom="567" w:left="1134" w:header="720" w:footer="720" w:gutter="0"/>
          <w:cols w:space="720"/>
          <w:docGrid w:linePitch="272"/>
        </w:sectPr>
      </w:pPr>
    </w:p>
    <w:p w:rsidR="00C1743A" w:rsidRDefault="00C1743A" w:rsidP="00C1743A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C1743A" w:rsidRDefault="00C1743A" w:rsidP="00C1743A">
      <w:pPr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ИЗМЕНЕНИЯМ,</w:t>
      </w:r>
    </w:p>
    <w:p w:rsidR="00C1743A" w:rsidRDefault="00C1743A" w:rsidP="00C1743A">
      <w:pPr>
        <w:jc w:val="right"/>
        <w:rPr>
          <w:szCs w:val="28"/>
        </w:rPr>
      </w:pPr>
      <w:r w:rsidRPr="00FE2A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вносимым</w:t>
      </w:r>
      <w:proofErr w:type="gramEnd"/>
      <w:r>
        <w:rPr>
          <w:sz w:val="28"/>
          <w:szCs w:val="28"/>
        </w:rPr>
        <w:t xml:space="preserve"> в </w:t>
      </w:r>
      <w:r w:rsidRPr="00970C16">
        <w:rPr>
          <w:sz w:val="28"/>
        </w:rPr>
        <w:t>распоряжение</w:t>
      </w:r>
      <w:r w:rsidRPr="00970C16">
        <w:rPr>
          <w:szCs w:val="28"/>
        </w:rPr>
        <w:t xml:space="preserve"> </w:t>
      </w:r>
      <w:r w:rsidRPr="00970C16">
        <w:rPr>
          <w:sz w:val="28"/>
        </w:rPr>
        <w:t>Администрации</w:t>
      </w:r>
    </w:p>
    <w:p w:rsidR="00C1743A" w:rsidRDefault="006328F8" w:rsidP="00C1743A">
      <w:pPr>
        <w:jc w:val="right"/>
        <w:rPr>
          <w:sz w:val="28"/>
        </w:rPr>
      </w:pPr>
      <w:r>
        <w:rPr>
          <w:sz w:val="28"/>
        </w:rPr>
        <w:t>Треневского</w:t>
      </w:r>
      <w:r w:rsidR="00C1743A" w:rsidRPr="00970C16">
        <w:rPr>
          <w:sz w:val="28"/>
        </w:rPr>
        <w:t xml:space="preserve"> сельского поселения </w:t>
      </w:r>
      <w:r w:rsidR="00C1743A" w:rsidRPr="00784AF9">
        <w:rPr>
          <w:sz w:val="28"/>
        </w:rPr>
        <w:t xml:space="preserve">от </w:t>
      </w:r>
      <w:r w:rsidR="00960AE0">
        <w:rPr>
          <w:sz w:val="28"/>
        </w:rPr>
        <w:t>28</w:t>
      </w:r>
      <w:r w:rsidR="00C1743A" w:rsidRPr="00784AF9">
        <w:rPr>
          <w:sz w:val="28"/>
        </w:rPr>
        <w:t>.</w:t>
      </w:r>
      <w:r w:rsidR="00960AE0">
        <w:rPr>
          <w:sz w:val="28"/>
        </w:rPr>
        <w:t>12</w:t>
      </w:r>
      <w:r w:rsidR="00C1743A" w:rsidRPr="00784AF9">
        <w:rPr>
          <w:sz w:val="28"/>
        </w:rPr>
        <w:t>.201</w:t>
      </w:r>
      <w:r w:rsidR="00960AE0">
        <w:rPr>
          <w:sz w:val="28"/>
        </w:rPr>
        <w:t>8</w:t>
      </w:r>
      <w:r w:rsidR="00C1743A" w:rsidRPr="00784AF9">
        <w:rPr>
          <w:sz w:val="28"/>
        </w:rPr>
        <w:t xml:space="preserve"> № 8</w:t>
      </w:r>
      <w:r w:rsidR="00960AE0">
        <w:rPr>
          <w:sz w:val="28"/>
        </w:rPr>
        <w:t>7</w:t>
      </w:r>
      <w:bookmarkStart w:id="5" w:name="_GoBack"/>
      <w:bookmarkEnd w:id="5"/>
    </w:p>
    <w:p w:rsidR="00C1743A" w:rsidRDefault="00C1743A" w:rsidP="00C1743A">
      <w:pPr>
        <w:jc w:val="right"/>
        <w:rPr>
          <w:sz w:val="28"/>
        </w:rPr>
      </w:pPr>
      <w:r w:rsidRPr="00784AF9">
        <w:rPr>
          <w:sz w:val="28"/>
        </w:rPr>
        <w:t xml:space="preserve"> </w:t>
      </w:r>
      <w:r w:rsidRPr="00970C16">
        <w:rPr>
          <w:sz w:val="28"/>
        </w:rPr>
        <w:t>«</w:t>
      </w:r>
      <w:r w:rsidRPr="00784AF9">
        <w:rPr>
          <w:sz w:val="28"/>
        </w:rPr>
        <w:t>Об утверждении учетной политики</w:t>
      </w:r>
    </w:p>
    <w:p w:rsidR="00C1743A" w:rsidRDefault="00C1743A" w:rsidP="00C1743A">
      <w:pPr>
        <w:jc w:val="right"/>
        <w:rPr>
          <w:sz w:val="28"/>
        </w:rPr>
      </w:pPr>
      <w:r w:rsidRPr="00784AF9">
        <w:rPr>
          <w:sz w:val="28"/>
        </w:rPr>
        <w:t xml:space="preserve">Администрации </w:t>
      </w:r>
      <w:r w:rsidR="006328F8">
        <w:rPr>
          <w:sz w:val="28"/>
        </w:rPr>
        <w:t>Треневского</w:t>
      </w:r>
      <w:r>
        <w:rPr>
          <w:sz w:val="28"/>
        </w:rPr>
        <w:t xml:space="preserve"> </w:t>
      </w:r>
      <w:r w:rsidRPr="00784AF9">
        <w:rPr>
          <w:sz w:val="28"/>
        </w:rPr>
        <w:t>сельского поселения</w:t>
      </w:r>
      <w:r w:rsidRPr="00970C16">
        <w:rPr>
          <w:sz w:val="28"/>
        </w:rPr>
        <w:t>»</w:t>
      </w:r>
    </w:p>
    <w:p w:rsidR="00C1743A" w:rsidRPr="00C471DF" w:rsidRDefault="00C1743A" w:rsidP="00C1743A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</w:rPr>
        <w:t>«</w:t>
      </w:r>
      <w:r w:rsidRPr="00C471DF">
        <w:rPr>
          <w:color w:val="2D2D2D"/>
          <w:spacing w:val="2"/>
          <w:sz w:val="28"/>
          <w:szCs w:val="28"/>
        </w:rPr>
        <w:t>Приложение № 1</w:t>
      </w:r>
      <w:r w:rsidRPr="00C471DF">
        <w:rPr>
          <w:color w:val="2D2D2D"/>
          <w:spacing w:val="2"/>
          <w:sz w:val="28"/>
          <w:szCs w:val="28"/>
        </w:rPr>
        <w:br/>
        <w:t xml:space="preserve">к учетной политике </w:t>
      </w:r>
    </w:p>
    <w:p w:rsidR="00C1743A" w:rsidRPr="00C471DF" w:rsidRDefault="00C1743A" w:rsidP="00C1743A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471DF">
        <w:rPr>
          <w:color w:val="2D2D2D"/>
          <w:spacing w:val="2"/>
          <w:sz w:val="28"/>
          <w:szCs w:val="28"/>
        </w:rPr>
        <w:t xml:space="preserve"> Администрации</w:t>
      </w:r>
    </w:p>
    <w:p w:rsidR="00C1743A" w:rsidRDefault="006328F8" w:rsidP="00C1743A">
      <w:pPr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Треневского</w:t>
      </w:r>
      <w:r w:rsidR="00C1743A" w:rsidRPr="00C471DF">
        <w:rPr>
          <w:color w:val="2D2D2D"/>
          <w:spacing w:val="2"/>
          <w:sz w:val="28"/>
          <w:szCs w:val="28"/>
        </w:rPr>
        <w:t xml:space="preserve"> сельского поселения</w:t>
      </w:r>
    </w:p>
    <w:p w:rsidR="00C1743A" w:rsidRDefault="00C1743A" w:rsidP="00C1743A">
      <w:pPr>
        <w:jc w:val="right"/>
        <w:rPr>
          <w:color w:val="2D2D2D"/>
          <w:spacing w:val="2"/>
          <w:sz w:val="28"/>
          <w:szCs w:val="28"/>
        </w:rPr>
      </w:pPr>
    </w:p>
    <w:p w:rsidR="00C1743A" w:rsidRPr="00AD6C65" w:rsidRDefault="00C1743A" w:rsidP="00C1743A">
      <w:pPr>
        <w:shd w:val="clear" w:color="auto" w:fill="FFFFFF"/>
        <w:spacing w:before="266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Рабочий план счетов</w:t>
      </w:r>
    </w:p>
    <w:p w:rsidR="00C1743A" w:rsidRPr="0077541B" w:rsidRDefault="00C1743A" w:rsidP="00077F8E">
      <w:pPr>
        <w:numPr>
          <w:ilvl w:val="0"/>
          <w:numId w:val="3"/>
        </w:numPr>
        <w:shd w:val="clear" w:color="auto" w:fill="FFFFFF"/>
        <w:ind w:right="43"/>
        <w:jc w:val="center"/>
        <w:rPr>
          <w:sz w:val="24"/>
          <w:szCs w:val="24"/>
        </w:rPr>
      </w:pPr>
      <w:r w:rsidRPr="0077541B">
        <w:rPr>
          <w:sz w:val="24"/>
          <w:szCs w:val="24"/>
        </w:rPr>
        <w:t>Балансовые счета</w:t>
      </w:r>
    </w:p>
    <w:p w:rsidR="00C1743A" w:rsidRPr="00C471DF" w:rsidRDefault="00C1743A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1134"/>
        <w:gridCol w:w="1843"/>
      </w:tblGrid>
      <w:tr w:rsidR="00C1743A" w:rsidRPr="00C471DF" w:rsidTr="00031F9D">
        <w:tc>
          <w:tcPr>
            <w:tcW w:w="5070" w:type="dxa"/>
            <w:vMerge w:val="restart"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5386" w:type="dxa"/>
            <w:gridSpan w:val="3"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Номер счета бюджетного учета</w:t>
            </w:r>
          </w:p>
        </w:tc>
      </w:tr>
      <w:tr w:rsidR="00C1743A" w:rsidRPr="00C471DF" w:rsidTr="00031F9D">
        <w:tc>
          <w:tcPr>
            <w:tcW w:w="5070" w:type="dxa"/>
            <w:vMerge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center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Номер  счета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Нежилые помещения (здания и сооружения)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10112000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Машины и оборудование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10134000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10135000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Инвентарь производственный и хозяйственный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10136000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Земля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10311000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Амортизация нежилых помещений </w:t>
            </w:r>
            <w:r w:rsidRPr="00195B29">
              <w:rPr>
                <w:bCs/>
                <w:sz w:val="24"/>
                <w:szCs w:val="24"/>
              </w:rPr>
              <w:t>(зданий и сооружений)</w:t>
            </w:r>
            <w:r w:rsidRPr="00195B29">
              <w:rPr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10412000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Уменьшение за счет амортизации стоимости нежилых помещений </w:t>
            </w:r>
            <w:r w:rsidRPr="00195B29">
              <w:rPr>
                <w:bCs/>
                <w:sz w:val="24"/>
                <w:szCs w:val="24"/>
              </w:rPr>
              <w:t>(зданий и сооружений)</w:t>
            </w:r>
            <w:r w:rsidRPr="00195B29">
              <w:rPr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10412411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Амортизация машин и оборудования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10434411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Амортизация транспортных средств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10435411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Амортизация </w:t>
            </w:r>
            <w:r w:rsidRPr="00195B29">
              <w:rPr>
                <w:bCs/>
                <w:sz w:val="24"/>
                <w:szCs w:val="24"/>
              </w:rPr>
              <w:t>инвентаря производственного и хозяйственного</w:t>
            </w:r>
            <w:r w:rsidRPr="00195B29">
              <w:rPr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Уменьшение за счет амортизации стоимости </w:t>
            </w:r>
            <w:r w:rsidRPr="00195B29">
              <w:rPr>
                <w:bCs/>
                <w:sz w:val="24"/>
                <w:szCs w:val="24"/>
              </w:rPr>
              <w:t>инвентаря производственного и хозяйственного</w:t>
            </w:r>
            <w:r w:rsidRPr="00195B29">
              <w:rPr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10436411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Амортизация прочих основных средств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10438000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10438000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Амортизация недвижимого имущества в составе имущества казны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10451000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bCs/>
                <w:sz w:val="24"/>
                <w:szCs w:val="24"/>
              </w:rPr>
              <w:lastRenderedPageBreak/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10451411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Амортизация движимого имущества в составе имущества казны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10452000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bCs/>
                <w:sz w:val="24"/>
                <w:szCs w:val="24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10452411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Горюче-смазочные материалы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10533000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10534000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Прочие материальные запасы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10536000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Вложения в недвижимое имущество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10610000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Вложения в основные средства </w:t>
            </w:r>
            <w:proofErr w:type="gramStart"/>
            <w:r w:rsidRPr="00195B29">
              <w:rPr>
                <w:sz w:val="24"/>
                <w:szCs w:val="24"/>
              </w:rPr>
              <w:t>-н</w:t>
            </w:r>
            <w:proofErr w:type="gramEnd"/>
            <w:r w:rsidRPr="00195B29">
              <w:rPr>
                <w:sz w:val="24"/>
                <w:szCs w:val="24"/>
              </w:rPr>
              <w:t xml:space="preserve">едвижимое имущество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10611000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Вложения в основные средства - иное движимое имущество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10631000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Вложения в непроизведенные активы - иное движимое имущество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10633000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Недвижимое имущество, составляющее казну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10851000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Движимое имущество, составляющее казну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10852000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Непроизведенные  активы, </w:t>
            </w:r>
            <w:proofErr w:type="gramStart"/>
            <w:r w:rsidRPr="00195B29">
              <w:rPr>
                <w:sz w:val="24"/>
                <w:szCs w:val="24"/>
              </w:rPr>
              <w:t>состав-</w:t>
            </w:r>
            <w:proofErr w:type="spellStart"/>
            <w:r w:rsidRPr="00195B29">
              <w:rPr>
                <w:sz w:val="24"/>
                <w:szCs w:val="24"/>
              </w:rPr>
              <w:t>ляющие</w:t>
            </w:r>
            <w:proofErr w:type="spellEnd"/>
            <w:proofErr w:type="gramEnd"/>
            <w:r w:rsidRPr="00195B29">
              <w:rPr>
                <w:sz w:val="24"/>
                <w:szCs w:val="24"/>
              </w:rPr>
              <w:t xml:space="preserve"> казну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10855000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Денежные документы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20135000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Участие в государственных (муниципальных) учреждениях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20433000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с плательщиками налогов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20511000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20523000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поступлениям текущего характера от других бюджетов бюджетной системы Российской Федерации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20551000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выданным авансам за услуги  связи      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20621000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20623000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выданным авансам на приобретение материальных запасов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20634000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</w:t>
            </w:r>
            <w:r w:rsidRPr="00195B29">
              <w:rPr>
                <w:bCs/>
                <w:sz w:val="24"/>
                <w:szCs w:val="24"/>
              </w:rPr>
              <w:t>по безвозмездным</w:t>
            </w:r>
            <w:r w:rsidRPr="00195B29">
              <w:rPr>
                <w:sz w:val="24"/>
                <w:szCs w:val="24"/>
              </w:rPr>
              <w:t xml:space="preserve"> перечислениям государственным и муниципальным организациям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20641000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20651000</w:t>
            </w:r>
          </w:p>
        </w:tc>
      </w:tr>
      <w:tr w:rsidR="00C1743A" w:rsidRPr="00C471DF" w:rsidTr="00031F9D">
        <w:trPr>
          <w:trHeight w:val="407"/>
        </w:trPr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бюджетным кредитам другим бюджетам бюджетной системы Российской Федерации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20711000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оплате услуг связи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20821000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оплате работ, услуг по содержанию имущества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20825000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оплате прочих работ, услуг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20826000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с подотчетными лицами по оплате пошлин и сборов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20891000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оплате штрафов за нарушение законодательства о </w:t>
            </w:r>
            <w:r w:rsidRPr="00195B29">
              <w:rPr>
                <w:sz w:val="24"/>
                <w:szCs w:val="24"/>
              </w:rPr>
              <w:lastRenderedPageBreak/>
              <w:t>закупках и нарушение условий контрактов (договоров)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20893000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lastRenderedPageBreak/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20894000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20895000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с подотчетными лицами по оплате иных расходов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20896000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приобретению основных средств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20831000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с подотчетными лицами по приобретению материальных запасов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20834000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20971000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ущербу непроизведенным активам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20973000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ущербу материальным запасам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20974000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заработной плате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30211000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прочим выплатам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30212000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услугам связи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30221000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30222000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30223000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работам, услугам по содержанию имущества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30225000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прочим работам, услугам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30226000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4F04EF">
              <w:rPr>
                <w:sz w:val="24"/>
                <w:szCs w:val="24"/>
              </w:rPr>
              <w:t xml:space="preserve">Расчеты по приобретению основных средств    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3023</w:t>
            </w:r>
            <w:r>
              <w:rPr>
                <w:sz w:val="24"/>
                <w:szCs w:val="24"/>
              </w:rPr>
              <w:t>1</w:t>
            </w:r>
            <w:r w:rsidRPr="00195B29">
              <w:rPr>
                <w:sz w:val="24"/>
                <w:szCs w:val="24"/>
              </w:rPr>
              <w:t>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приобретению материальных запасов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30234000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30234730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30234830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30241000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 xml:space="preserve">Расчеты по перечислениям другим  бюджетам бюджетной системы Российской Федерации  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30251000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195B29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кредиторской задолженности по </w:t>
            </w:r>
            <w:r w:rsidRPr="00195B29">
              <w:rPr>
                <w:sz w:val="24"/>
                <w:szCs w:val="24"/>
              </w:rPr>
              <w:t xml:space="preserve">перечислениям другим  бюджетам бюджетной системы Российской Федерации  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30251</w:t>
            </w:r>
            <w:r>
              <w:rPr>
                <w:sz w:val="24"/>
                <w:szCs w:val="24"/>
              </w:rPr>
              <w:t>730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кредиторской задолженности по </w:t>
            </w:r>
            <w:r w:rsidRPr="00195B29">
              <w:rPr>
                <w:sz w:val="24"/>
                <w:szCs w:val="24"/>
              </w:rPr>
              <w:t xml:space="preserve">перечислениям другим  бюджетам бюджетной системы Российской Федерации                              </w:t>
            </w:r>
          </w:p>
        </w:tc>
        <w:tc>
          <w:tcPr>
            <w:tcW w:w="2409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195B29" w:rsidRDefault="00C1743A" w:rsidP="00031F9D">
            <w:pPr>
              <w:jc w:val="both"/>
              <w:rPr>
                <w:sz w:val="24"/>
                <w:szCs w:val="24"/>
              </w:rPr>
            </w:pPr>
            <w:r w:rsidRPr="00195B29">
              <w:rPr>
                <w:sz w:val="24"/>
                <w:szCs w:val="24"/>
              </w:rPr>
              <w:t>30251</w:t>
            </w:r>
            <w:r>
              <w:rPr>
                <w:sz w:val="24"/>
                <w:szCs w:val="24"/>
              </w:rPr>
              <w:t>830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 xml:space="preserve">Расчеты по пособиям по социальной помощи населению                       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30262000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30264000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36F6">
              <w:rPr>
                <w:rFonts w:ascii="Times New Roman CYR" w:hAnsi="Times New Roman CYR" w:cs="Times New Roman CYR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30293000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36F6">
              <w:rPr>
                <w:rFonts w:ascii="Times New Roman CYR" w:hAnsi="Times New Roman CYR" w:cs="Times New Roman CYR"/>
                <w:sz w:val="24"/>
                <w:szCs w:val="24"/>
              </w:rPr>
              <w:t>Расчеты по другим экономическим санкциям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30295000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36F6">
              <w:rPr>
                <w:rFonts w:ascii="Times New Roman CYR" w:hAnsi="Times New Roman CYR" w:cs="Times New Roman CYR"/>
                <w:sz w:val="24"/>
                <w:szCs w:val="24"/>
              </w:rPr>
              <w:t>Расчеты по иным выплатам текущего характера физическим лицам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30296000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336F6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36F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Расчеты по иным выплатам текущего </w:t>
            </w:r>
            <w:r w:rsidRPr="003336F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характера организациям</w:t>
            </w:r>
          </w:p>
        </w:tc>
        <w:tc>
          <w:tcPr>
            <w:tcW w:w="2409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336F6" w:rsidRDefault="00C1743A" w:rsidP="00031F9D">
            <w:pPr>
              <w:jc w:val="both"/>
              <w:rPr>
                <w:sz w:val="24"/>
                <w:szCs w:val="24"/>
              </w:rPr>
            </w:pPr>
            <w:r w:rsidRPr="003336F6">
              <w:rPr>
                <w:sz w:val="24"/>
                <w:szCs w:val="24"/>
              </w:rPr>
              <w:t>30297000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lastRenderedPageBreak/>
              <w:t>Расчеты по налогу на доходы физических лиц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30301000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 xml:space="preserve">Расчеты по страховым взносам обязательное социальное страхование на случай временной нетрудоспособности и в связи с материнством                   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30302000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30305000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486708">
              <w:rPr>
                <w:sz w:val="24"/>
                <w:szCs w:val="24"/>
              </w:rPr>
              <w:t>Федеральный</w:t>
            </w:r>
            <w:proofErr w:type="gramEnd"/>
            <w:r w:rsidRPr="00486708">
              <w:rPr>
                <w:sz w:val="24"/>
                <w:szCs w:val="24"/>
              </w:rPr>
              <w:t xml:space="preserve"> ФОМС                       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30307000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30310000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30312000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Расчеты по земельному налогу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30313000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30403000</w:t>
            </w:r>
          </w:p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 xml:space="preserve">Расчеты по платежам из бюджета с  финансовым органом по заработной плате                                        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30405211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 xml:space="preserve">Расчеты по платежам из бюджета с финансовым органом по прочим выплатам        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30405212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486708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 xml:space="preserve">Расчеты </w:t>
            </w:r>
            <w:proofErr w:type="gramStart"/>
            <w:r w:rsidRPr="00486708">
              <w:rPr>
                <w:sz w:val="24"/>
                <w:szCs w:val="24"/>
              </w:rPr>
              <w:t>по платежам из бюджета с  финансовым органом по начислениям на выплаты</w:t>
            </w:r>
            <w:proofErr w:type="gramEnd"/>
            <w:r w:rsidRPr="00486708">
              <w:rPr>
                <w:sz w:val="24"/>
                <w:szCs w:val="24"/>
              </w:rPr>
              <w:t xml:space="preserve"> по оплате труда                       </w:t>
            </w:r>
          </w:p>
        </w:tc>
        <w:tc>
          <w:tcPr>
            <w:tcW w:w="2409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486708" w:rsidRDefault="00C1743A" w:rsidP="00031F9D">
            <w:pPr>
              <w:jc w:val="both"/>
              <w:rPr>
                <w:sz w:val="24"/>
                <w:szCs w:val="24"/>
              </w:rPr>
            </w:pPr>
            <w:r w:rsidRPr="00486708">
              <w:rPr>
                <w:sz w:val="24"/>
                <w:szCs w:val="24"/>
              </w:rPr>
              <w:t>30405213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финансовым органом по оплате услуг связи                                     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30405221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финансовым органом по оплате  транспортных услуг                       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30405222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финансовым органом по оплате работ, услуг по содержанию имущества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30405225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 финансовым органом по оплате прочих  работ, услуг                       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30405226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финансовым органом по перечислениям  другим бюджетам бюджетной системы  Российской Федерации               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</w:t>
            </w:r>
            <w:proofErr w:type="gramStart"/>
            <w:r w:rsidRPr="003E177F">
              <w:rPr>
                <w:sz w:val="24"/>
                <w:szCs w:val="24"/>
              </w:rPr>
              <w:t>по платежам из бюджета с  финансовым органом по пособиям по  социальной помощи</w:t>
            </w:r>
            <w:proofErr w:type="gramEnd"/>
            <w:r w:rsidRPr="003E177F">
              <w:rPr>
                <w:sz w:val="24"/>
                <w:szCs w:val="24"/>
              </w:rPr>
              <w:t xml:space="preserve"> населению       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30405262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Расчеты по платежам из бюджета с  финансовым органом по прочим расходам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30405290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E177F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 xml:space="preserve">Расчеты по платежам из бюджета с   финансовым органом по приобретению   основных средств    </w:t>
            </w:r>
          </w:p>
        </w:tc>
        <w:tc>
          <w:tcPr>
            <w:tcW w:w="2409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3E177F" w:rsidRDefault="00C1743A" w:rsidP="00031F9D">
            <w:pPr>
              <w:jc w:val="both"/>
              <w:rPr>
                <w:sz w:val="24"/>
                <w:szCs w:val="24"/>
              </w:rPr>
            </w:pPr>
            <w:r w:rsidRPr="003E177F">
              <w:rPr>
                <w:sz w:val="24"/>
                <w:szCs w:val="24"/>
              </w:rPr>
              <w:t>30405310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Расчеты по платежам из бюджета с финансовым органом по приобретению   материальных запасов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30405340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Расчеты </w:t>
            </w:r>
            <w:proofErr w:type="gramStart"/>
            <w:r w:rsidRPr="000A1AD3">
              <w:rPr>
                <w:sz w:val="24"/>
                <w:szCs w:val="24"/>
              </w:rPr>
              <w:t>по платежам из бюджета с  финансовым органом по погашению  задолженности по внутреннему долгу</w:t>
            </w:r>
            <w:proofErr w:type="gramEnd"/>
            <w:r w:rsidRPr="000A1AD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30405810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 xml:space="preserve">Расчеты </w:t>
            </w:r>
            <w:proofErr w:type="gramStart"/>
            <w:r w:rsidRPr="000A1AD3">
              <w:rPr>
                <w:sz w:val="24"/>
                <w:szCs w:val="24"/>
              </w:rPr>
              <w:t>по платежам из бюджета с финансовым органом по погашению задолженности по внешнему  государственному долгу</w:t>
            </w:r>
            <w:proofErr w:type="gramEnd"/>
            <w:r w:rsidRPr="000A1AD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30405820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Доходы от поступлений от других  бюджетов бюджетной системы Российской   Федерации   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40110151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6F4">
              <w:rPr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401101</w:t>
            </w:r>
            <w:r>
              <w:rPr>
                <w:sz w:val="24"/>
                <w:szCs w:val="24"/>
              </w:rPr>
              <w:t>70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3C76F4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401101</w:t>
            </w:r>
            <w:r>
              <w:rPr>
                <w:sz w:val="24"/>
                <w:szCs w:val="24"/>
              </w:rPr>
              <w:t>80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иным доходам</w:t>
            </w:r>
            <w:r w:rsidRPr="000A1AD3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4011018</w:t>
            </w:r>
            <w:r>
              <w:rPr>
                <w:sz w:val="24"/>
                <w:szCs w:val="24"/>
              </w:rPr>
              <w:t>9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по заработной плате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по прочим выплатам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40120212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начисления на выплаты по   оплате труда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услуги связи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40120221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транспортные услуги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40120222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работы, услуги по содержанию имущества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40120225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прочие работы, услуги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40120226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перечисления другим бюджетам бюджетной системы Российской Федерации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пособия по социальной помощи  населению    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40120262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Расходы текущего финансового года на амортизацию основных средств и нематериальных активов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40120271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Расходование материальных запасов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40120272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Прочие расходы текущего финансового года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40120290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Финансовый результат прошлых отчетных  периодов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40130000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 от предоставления в аренду земельных участков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40140123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40140000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</w:t>
            </w:r>
            <w:r>
              <w:rPr>
                <w:sz w:val="24"/>
                <w:szCs w:val="24"/>
              </w:rPr>
              <w:t xml:space="preserve"> к признанию в текущем году по поступлениям текущего характера от других бюджетов бюджетной системы </w:t>
            </w:r>
            <w:r w:rsidRPr="000A1AD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1151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</w:t>
            </w:r>
            <w:r>
              <w:rPr>
                <w:sz w:val="24"/>
                <w:szCs w:val="24"/>
              </w:rPr>
              <w:t xml:space="preserve"> к признанию в текущем году по поступлениям капитального характера от других бюджетов бюджетной системы </w:t>
            </w:r>
            <w:r w:rsidRPr="000A1AD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1161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</w:t>
            </w:r>
            <w:r>
              <w:rPr>
                <w:sz w:val="24"/>
                <w:szCs w:val="24"/>
              </w:rPr>
              <w:t xml:space="preserve"> к признанию в очередные года по поступлениям текущего характера от других бюджетов бюджетной системы </w:t>
            </w:r>
            <w:r w:rsidRPr="000A1AD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9151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Доходы будущих периодов</w:t>
            </w:r>
            <w:r>
              <w:rPr>
                <w:sz w:val="24"/>
                <w:szCs w:val="24"/>
              </w:rPr>
              <w:t xml:space="preserve"> к признанию в очередные года по поступлениям капитального характера от других бюджетов бюджетной системы </w:t>
            </w:r>
            <w:r w:rsidRPr="000A1AD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9161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 xml:space="preserve">Расходы будущих периодов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40150000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Резервы предстоящих расходов на оплату отпусков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40160211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Резервы предстоящих расходов на оплату отпусков в части страховых взносов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40160213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 текущего финансового года получателей бюджетных средств по  расходам на заработную плату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получателей бюджетных средств по расходам на прочие выплаты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50113212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получателей бюджетных средств по расходам на начисления на выплаты </w:t>
            </w:r>
            <w:proofErr w:type="gramStart"/>
            <w:r w:rsidRPr="000A1AD3">
              <w:rPr>
                <w:sz w:val="24"/>
                <w:szCs w:val="24"/>
              </w:rPr>
              <w:t>по</w:t>
            </w:r>
            <w:proofErr w:type="gramEnd"/>
            <w:r w:rsidRPr="000A1AD3">
              <w:rPr>
                <w:sz w:val="24"/>
                <w:szCs w:val="24"/>
              </w:rPr>
              <w:t xml:space="preserve">          </w:t>
            </w:r>
          </w:p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оплате труда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 текущего финансового года получателей бюджетных средств по  расходам на оплату услуг связи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50113221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 текущего финансового года получателей бюджетных средств по  расходам на оплату транспортных услуг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50113222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  получателей бюджетных средств по   расходам на оплату работ, услуг </w:t>
            </w:r>
            <w:proofErr w:type="gramStart"/>
            <w:r w:rsidRPr="000A1AD3">
              <w:rPr>
                <w:sz w:val="24"/>
                <w:szCs w:val="24"/>
              </w:rPr>
              <w:t>по</w:t>
            </w:r>
            <w:proofErr w:type="gramEnd"/>
            <w:r w:rsidRPr="000A1AD3">
              <w:rPr>
                <w:sz w:val="24"/>
                <w:szCs w:val="24"/>
              </w:rPr>
              <w:t xml:space="preserve">             </w:t>
            </w:r>
          </w:p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содержанию имущества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50113225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  расходам на оплату прочих работ, услуг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50113226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 получателей бюджетных средств по расходам на перечисления другим  бюджетам бюджетной системы Российской  Федерации    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 текущего финансового года получателей бюджетных средств по   расходам на оплату пособий по  социальной помощи населению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50113262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Лимиты бюджетных обязательств  текущего финансового года  получателей бюджетных средств по расходам на оплату пенсий, пособий, выплачиваемым работодателями, нанимателями бывшим работникам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50113264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получателей бюджетных средств на приобретение основных средств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50113310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финансового года  получателей бюджетных средств на приобретение горюче-смазочных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50113343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Лимиты бюджетных обязательств текущего </w:t>
            </w:r>
            <w:r w:rsidRPr="000A1AD3">
              <w:rPr>
                <w:sz w:val="24"/>
                <w:szCs w:val="24"/>
              </w:rPr>
              <w:lastRenderedPageBreak/>
              <w:t xml:space="preserve">финансового года  получателей бюджетных средств на приобретение строительных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50113344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 xml:space="preserve">Лимиты бюджетных обязательств текущего финансового года  получателей бюджетных средств на приобретение прочих материальных запасов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50113346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 обязательств по расходам на заработную  плату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прочих выплат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50115212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начислений на выплаты по оплате труда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   услуг связи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50115221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транспортных услуг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50115222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работ, услуг по содержанию имущества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50115225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оплату прочих работ, услуг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50115226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по расходам на перечисления другим бюджетам бюджетной  системы Российской Федерации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 обязательств по расходам на оплату  пособий по социальной помощи населению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50115262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Полученные лимиты бюджетных  обязательств по расходам на оплату  пенсий, пособий, выплачиваемым работодателями, нанимателями бывшим работникам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50115264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 обязательств по расходам на оплату прочих расходов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50115290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 обязательств на приобретение основных средств      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50115310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на приобретение горюче-смазочных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50115343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на приобретение строительных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50115344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Полученные лимиты бюджетных обязательств на приобретение прочих материальных запасов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50115346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заработную плату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50201211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 текущего финансового года на прочие выплаты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50201212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начисления на выплаты по оплате труда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50201213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</w:t>
            </w:r>
            <w:r w:rsidRPr="000A1AD3">
              <w:rPr>
                <w:sz w:val="24"/>
                <w:szCs w:val="24"/>
              </w:rPr>
              <w:lastRenderedPageBreak/>
              <w:t xml:space="preserve">финансового года на оплату услуг связи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50201221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lastRenderedPageBreak/>
              <w:t xml:space="preserve">Принятые обязательства текущего финансового года на оплату транспортных услуг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50201222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 текущего финансового года на оплату работ, услуг по содержанию имущества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50201225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оплату прочих работ, услуг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50201226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 перечисления другим бюджетам бюджетной        системы Российской Федерации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50201251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оплату пособий по социальной помощи   населению                  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50201262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Принятые обязательства текущего финансового года на оплату пенсий, пособий, выплачиваемым работодателями, нанимателями бывшим работникам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50201264</w:t>
            </w:r>
          </w:p>
        </w:tc>
      </w:tr>
      <w:tr w:rsidR="00C1743A" w:rsidRPr="00C471DF" w:rsidTr="00031F9D">
        <w:trPr>
          <w:trHeight w:val="695"/>
        </w:trPr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оплату прочих расходов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50201290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приобретение основных средств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50201310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приобретение горюче-смазочных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50201343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приобретение строительных материалов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50201344</w:t>
            </w:r>
          </w:p>
        </w:tc>
      </w:tr>
      <w:tr w:rsidR="00C1743A" w:rsidRPr="00C471DF" w:rsidTr="00031F9D">
        <w:tc>
          <w:tcPr>
            <w:tcW w:w="5070" w:type="dxa"/>
          </w:tcPr>
          <w:p w:rsidR="00C1743A" w:rsidRPr="000A1AD3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 xml:space="preserve">Принятые обязательства текущего финансового года на приобретение прочих материальных запасов                  </w:t>
            </w:r>
          </w:p>
        </w:tc>
        <w:tc>
          <w:tcPr>
            <w:tcW w:w="2409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43A" w:rsidRPr="000A1AD3" w:rsidRDefault="00C1743A" w:rsidP="00031F9D">
            <w:pPr>
              <w:jc w:val="both"/>
              <w:rPr>
                <w:sz w:val="24"/>
                <w:szCs w:val="24"/>
              </w:rPr>
            </w:pPr>
            <w:r w:rsidRPr="000A1AD3">
              <w:rPr>
                <w:sz w:val="24"/>
                <w:szCs w:val="24"/>
              </w:rPr>
              <w:t>50201346</w:t>
            </w:r>
          </w:p>
        </w:tc>
      </w:tr>
    </w:tbl>
    <w:p w:rsidR="00C1743A" w:rsidRPr="00C471DF" w:rsidRDefault="00C1743A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p w:rsidR="00C1743A" w:rsidRDefault="00C1743A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p w:rsidR="00960AE0" w:rsidRDefault="00960AE0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p w:rsidR="00960AE0" w:rsidRDefault="00960AE0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p w:rsidR="00960AE0" w:rsidRPr="00C471DF" w:rsidRDefault="00960AE0" w:rsidP="00C1743A">
      <w:pPr>
        <w:shd w:val="clear" w:color="auto" w:fill="FFFFFF"/>
        <w:ind w:right="43"/>
        <w:jc w:val="both"/>
        <w:rPr>
          <w:sz w:val="28"/>
          <w:szCs w:val="28"/>
        </w:rPr>
      </w:pPr>
    </w:p>
    <w:p w:rsidR="00C1743A" w:rsidRDefault="00C1743A" w:rsidP="00077F8E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1DF">
        <w:rPr>
          <w:sz w:val="28"/>
          <w:szCs w:val="28"/>
        </w:rPr>
        <w:t>ЗАБАЛАНСОВЫЕ СЧЕТА</w:t>
      </w:r>
    </w:p>
    <w:p w:rsidR="00C1743A" w:rsidRPr="00C471DF" w:rsidRDefault="00C1743A" w:rsidP="00C1743A">
      <w:pPr>
        <w:autoSpaceDE w:val="0"/>
        <w:autoSpaceDN w:val="0"/>
        <w:adjustRightInd w:val="0"/>
        <w:ind w:left="756"/>
        <w:outlineLvl w:val="2"/>
        <w:rPr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  <w:gridCol w:w="1438"/>
      </w:tblGrid>
      <w:tr w:rsidR="00C1743A" w:rsidRPr="00C471DF" w:rsidTr="00031F9D">
        <w:trPr>
          <w:cantSplit/>
          <w:trHeight w:val="36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Номер счета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01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Материальные ценности на хранении     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02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Бланки строгой отчетности                                     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03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04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05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07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Путевки неоплаченные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08   </w:t>
            </w:r>
          </w:p>
        </w:tc>
      </w:tr>
      <w:tr w:rsidR="00C1743A" w:rsidRPr="00C471DF" w:rsidTr="00031F9D">
        <w:trPr>
          <w:cantSplit/>
          <w:trHeight w:val="36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Запасные части к транспортным средствам, выданные взамен </w:t>
            </w:r>
            <w:proofErr w:type="gramStart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изношенных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09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10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Государственные и муниципальные гарантии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11   </w:t>
            </w:r>
          </w:p>
        </w:tc>
      </w:tr>
      <w:tr w:rsidR="00C1743A" w:rsidRPr="00C471DF" w:rsidTr="00031F9D">
        <w:trPr>
          <w:cantSplit/>
          <w:trHeight w:val="36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12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13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Расчетные документы, ожидающие исполнения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14   </w:t>
            </w:r>
          </w:p>
        </w:tc>
      </w:tr>
      <w:tr w:rsidR="00C1743A" w:rsidRPr="00C471DF" w:rsidTr="00031F9D">
        <w:trPr>
          <w:cantSplit/>
          <w:trHeight w:val="36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15   </w:t>
            </w:r>
          </w:p>
        </w:tc>
      </w:tr>
      <w:tr w:rsidR="00C1743A" w:rsidRPr="00C471DF" w:rsidTr="00031F9D">
        <w:trPr>
          <w:cantSplit/>
          <w:trHeight w:val="36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16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17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18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19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Задолженность, невостребованная кредиторами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20   </w:t>
            </w:r>
          </w:p>
        </w:tc>
      </w:tr>
      <w:tr w:rsidR="00C1743A" w:rsidRPr="00C471DF" w:rsidTr="00031F9D">
        <w:trPr>
          <w:cantSplit/>
          <w:trHeight w:val="48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21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22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 xml:space="preserve">23   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6" w:name="sub_12024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Имущество, переданное в доверительное управление</w:t>
            </w:r>
            <w:bookmarkEnd w:id="6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24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7" w:name="sub_12025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Имущество, переданное в возмездное пользование (аренду)</w:t>
            </w:r>
            <w:bookmarkEnd w:id="7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25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8" w:name="sub_12026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Имущество, переданное в безвозмездное пользование</w:t>
            </w:r>
            <w:bookmarkEnd w:id="8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26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9" w:name="sub_12027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  <w:bookmarkEnd w:id="9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27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Расчеты по исполнению денежных обязательств через третьих лиц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30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0" w:name="sub_12031"/>
            <w:r w:rsidRPr="0077541B">
              <w:rPr>
                <w:rFonts w:ascii="Times New Roman CYR" w:hAnsi="Times New Roman CYR" w:cs="Times New Roman CYR"/>
                <w:sz w:val="24"/>
                <w:szCs w:val="24"/>
              </w:rPr>
              <w:t>Акции по номинальной стоимости</w:t>
            </w:r>
            <w:bookmarkEnd w:id="10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41B">
              <w:rPr>
                <w:sz w:val="24"/>
                <w:szCs w:val="24"/>
              </w:rPr>
              <w:t>31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EB5">
              <w:rPr>
                <w:rFonts w:ascii="Times New Roman CYR" w:hAnsi="Times New Roman CYR" w:cs="Times New Roman CYR"/>
                <w:sz w:val="24"/>
                <w:szCs w:val="24"/>
              </w:rPr>
              <w:t>Сметная стоимость создания (реконструкции) объекта концессии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D71">
              <w:rPr>
                <w:rFonts w:ascii="Times New Roman CYR" w:hAnsi="Times New Roman CYR" w:cs="Times New Roman CYR"/>
                <w:sz w:val="24"/>
                <w:szCs w:val="24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D71">
              <w:rPr>
                <w:rFonts w:ascii="Times New Roman CYR" w:hAnsi="Times New Roman CYR" w:cs="Times New Roman CYR"/>
                <w:sz w:val="24"/>
                <w:szCs w:val="24"/>
              </w:rPr>
              <w:t>Финансовые активы в управляющих компаниях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D71">
              <w:rPr>
                <w:rFonts w:ascii="Times New Roman CYR" w:hAnsi="Times New Roman CYR" w:cs="Times New Roman CYR"/>
                <w:sz w:val="24"/>
                <w:szCs w:val="24"/>
              </w:rPr>
              <w:t>Бюджетные инвестиции, реализуемые организациями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1743A" w:rsidRPr="00C471DF" w:rsidTr="00031F9D">
        <w:trPr>
          <w:cantSplit/>
          <w:trHeight w:val="2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Pr="0077541B" w:rsidRDefault="00C1743A" w:rsidP="00031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D71">
              <w:rPr>
                <w:rFonts w:ascii="Times New Roman CYR" w:hAnsi="Times New Roman CYR" w:cs="Times New Roman CYR"/>
                <w:sz w:val="24"/>
                <w:szCs w:val="24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3A" w:rsidRDefault="00C1743A" w:rsidP="00031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45.»</w:t>
            </w:r>
          </w:p>
        </w:tc>
      </w:tr>
    </w:tbl>
    <w:p w:rsidR="00733EBF" w:rsidRDefault="00733EBF" w:rsidP="00960AE0">
      <w:pPr>
        <w:tabs>
          <w:tab w:val="left" w:pos="5745"/>
          <w:tab w:val="left" w:pos="12915"/>
        </w:tabs>
        <w:rPr>
          <w:sz w:val="28"/>
          <w:szCs w:val="28"/>
        </w:rPr>
      </w:pPr>
    </w:p>
    <w:sectPr w:rsidR="00733EBF" w:rsidSect="00960AE0">
      <w:footerReference w:type="even" r:id="rId10"/>
      <w:footerReference w:type="default" r:id="rId11"/>
      <w:pgSz w:w="11906" w:h="16838"/>
      <w:pgMar w:top="962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8E" w:rsidRDefault="00077F8E">
      <w:r>
        <w:separator/>
      </w:r>
    </w:p>
  </w:endnote>
  <w:endnote w:type="continuationSeparator" w:id="0">
    <w:p w:rsidR="00077F8E" w:rsidRDefault="000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3A" w:rsidRDefault="00C1743A">
    <w:pPr>
      <w:framePr w:w="16867" w:h="187" w:wrap="none" w:vAnchor="text" w:hAnchor="page" w:x="-14" w:y="-1260"/>
      <w:ind w:left="24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0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09E" w:rsidRDefault="0056709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09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0AE0">
      <w:rPr>
        <w:rStyle w:val="aa"/>
        <w:noProof/>
      </w:rPr>
      <w:t>14</w:t>
    </w:r>
    <w:r>
      <w:rPr>
        <w:rStyle w:val="aa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8E" w:rsidRDefault="00077F8E">
      <w:r>
        <w:separator/>
      </w:r>
    </w:p>
  </w:footnote>
  <w:footnote w:type="continuationSeparator" w:id="0">
    <w:p w:rsidR="00077F8E" w:rsidRDefault="0007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2F3"/>
    <w:multiLevelType w:val="hybridMultilevel"/>
    <w:tmpl w:val="E474EF8A"/>
    <w:lvl w:ilvl="0" w:tplc="FF24A3BC">
      <w:start w:val="1"/>
      <w:numFmt w:val="decimal"/>
      <w:lvlText w:val="%1."/>
      <w:lvlJc w:val="left"/>
      <w:pPr>
        <w:ind w:left="14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0102BAC"/>
    <w:multiLevelType w:val="multilevel"/>
    <w:tmpl w:val="03FC1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2511E"/>
    <w:multiLevelType w:val="hybridMultilevel"/>
    <w:tmpl w:val="5928BC7A"/>
    <w:lvl w:ilvl="0" w:tplc="E8C0A94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41970C27"/>
    <w:multiLevelType w:val="multilevel"/>
    <w:tmpl w:val="750CE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BD54E8"/>
    <w:multiLevelType w:val="multilevel"/>
    <w:tmpl w:val="0674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9273BDD"/>
    <w:multiLevelType w:val="multilevel"/>
    <w:tmpl w:val="85E06B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53562F"/>
    <w:multiLevelType w:val="multilevel"/>
    <w:tmpl w:val="D7F20A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1B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77F8E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1107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67BC7"/>
    <w:rsid w:val="0037040B"/>
    <w:rsid w:val="00370CDA"/>
    <w:rsid w:val="00375054"/>
    <w:rsid w:val="00375356"/>
    <w:rsid w:val="003804C2"/>
    <w:rsid w:val="00385E06"/>
    <w:rsid w:val="00386D56"/>
    <w:rsid w:val="003874C1"/>
    <w:rsid w:val="00391E1F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0029B"/>
    <w:rsid w:val="005111A6"/>
    <w:rsid w:val="00515D9C"/>
    <w:rsid w:val="0052141D"/>
    <w:rsid w:val="00521FBE"/>
    <w:rsid w:val="00531FBD"/>
    <w:rsid w:val="0053366A"/>
    <w:rsid w:val="00535C99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0C37"/>
    <w:rsid w:val="00597E9C"/>
    <w:rsid w:val="005B0E4F"/>
    <w:rsid w:val="005B2A5E"/>
    <w:rsid w:val="005B3E8E"/>
    <w:rsid w:val="005B4CE3"/>
    <w:rsid w:val="005C1C5B"/>
    <w:rsid w:val="005C5A19"/>
    <w:rsid w:val="005C5FF3"/>
    <w:rsid w:val="005D2D9A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28F8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C44E5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2C1"/>
    <w:rsid w:val="007219F0"/>
    <w:rsid w:val="00733EBF"/>
    <w:rsid w:val="00734BD9"/>
    <w:rsid w:val="00742FE9"/>
    <w:rsid w:val="00746FB8"/>
    <w:rsid w:val="00753E8A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30677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5A4B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60AE0"/>
    <w:rsid w:val="009651FF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3DF2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1743A"/>
    <w:rsid w:val="00C31256"/>
    <w:rsid w:val="00C33618"/>
    <w:rsid w:val="00C3474E"/>
    <w:rsid w:val="00C43F3C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71F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E70DF"/>
    <w:rsid w:val="00EF28E9"/>
    <w:rsid w:val="00EF29AB"/>
    <w:rsid w:val="00EF5272"/>
    <w:rsid w:val="00EF56AF"/>
    <w:rsid w:val="00F02C40"/>
    <w:rsid w:val="00F05C90"/>
    <w:rsid w:val="00F13085"/>
    <w:rsid w:val="00F23443"/>
    <w:rsid w:val="00F238FE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0659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1743A"/>
    <w:pPr>
      <w:keepNext/>
      <w:tabs>
        <w:tab w:val="left" w:pos="72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1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2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  <w:style w:type="paragraph" w:styleId="33">
    <w:name w:val="Body Text Indent 3"/>
    <w:basedOn w:val="a"/>
    <w:link w:val="34"/>
    <w:rsid w:val="00C174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1743A"/>
    <w:rPr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1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43A"/>
    <w:rPr>
      <w:sz w:val="28"/>
    </w:rPr>
  </w:style>
  <w:style w:type="paragraph" w:styleId="26">
    <w:name w:val="Body Text Indent 2"/>
    <w:basedOn w:val="a"/>
    <w:link w:val="27"/>
    <w:rsid w:val="00C1743A"/>
    <w:pPr>
      <w:ind w:firstLine="1134"/>
      <w:jc w:val="both"/>
    </w:pPr>
    <w:rPr>
      <w:sz w:val="28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C1743A"/>
    <w:rPr>
      <w:sz w:val="28"/>
      <w:lang w:val="x-none" w:eastAsia="x-none"/>
    </w:rPr>
  </w:style>
  <w:style w:type="paragraph" w:customStyle="1" w:styleId="BodyText2">
    <w:name w:val="Body Text 2"/>
    <w:basedOn w:val="a"/>
    <w:rsid w:val="00C1743A"/>
    <w:pPr>
      <w:overflowPunct w:val="0"/>
      <w:autoSpaceDE w:val="0"/>
      <w:autoSpaceDN w:val="0"/>
      <w:adjustRightInd w:val="0"/>
    </w:pPr>
    <w:rPr>
      <w:sz w:val="28"/>
    </w:rPr>
  </w:style>
  <w:style w:type="character" w:styleId="af3">
    <w:name w:val="FollowedHyperlink"/>
    <w:basedOn w:val="a0"/>
    <w:uiPriority w:val="99"/>
    <w:rsid w:val="00C1743A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C1743A"/>
  </w:style>
  <w:style w:type="paragraph" w:styleId="af4">
    <w:name w:val="Block Text"/>
    <w:basedOn w:val="a"/>
    <w:rsid w:val="00C1743A"/>
    <w:pPr>
      <w:shd w:val="clear" w:color="auto" w:fill="FFFFFF"/>
      <w:spacing w:before="274" w:line="209" w:lineRule="exact"/>
      <w:ind w:left="1750" w:right="1267" w:hanging="475"/>
    </w:pPr>
    <w:rPr>
      <w:color w:val="000000"/>
      <w:spacing w:val="-7"/>
      <w:sz w:val="24"/>
      <w:szCs w:val="17"/>
    </w:rPr>
  </w:style>
  <w:style w:type="table" w:styleId="af5">
    <w:name w:val="Table Grid"/>
    <w:basedOn w:val="a1"/>
    <w:uiPriority w:val="59"/>
    <w:rsid w:val="00C17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17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line number"/>
    <w:basedOn w:val="a0"/>
    <w:rsid w:val="00C1743A"/>
  </w:style>
  <w:style w:type="character" w:customStyle="1" w:styleId="a9">
    <w:name w:val="Верхний колонтитул Знак"/>
    <w:basedOn w:val="a0"/>
    <w:link w:val="a8"/>
    <w:rsid w:val="00C1743A"/>
  </w:style>
  <w:style w:type="character" w:styleId="af7">
    <w:name w:val="Emphasis"/>
    <w:uiPriority w:val="20"/>
    <w:qFormat/>
    <w:rsid w:val="00C1743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1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743A"/>
    <w:rPr>
      <w:rFonts w:ascii="Courier New" w:hAnsi="Courier New"/>
    </w:rPr>
  </w:style>
  <w:style w:type="paragraph" w:customStyle="1" w:styleId="clear">
    <w:name w:val="clea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ontainer">
    <w:name w:val="container"/>
    <w:basedOn w:val="a"/>
    <w:rsid w:val="00C1743A"/>
    <w:rPr>
      <w:sz w:val="24"/>
      <w:szCs w:val="24"/>
    </w:rPr>
  </w:style>
  <w:style w:type="paragraph" w:customStyle="1" w:styleId="top-block">
    <w:name w:val="top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op-block-add-faves">
    <w:name w:val="top-block-add-faves"/>
    <w:basedOn w:val="a"/>
    <w:rsid w:val="00C1743A"/>
    <w:pPr>
      <w:spacing w:before="10" w:after="100" w:afterAutospacing="1"/>
    </w:pPr>
    <w:rPr>
      <w:sz w:val="24"/>
      <w:szCs w:val="24"/>
    </w:rPr>
  </w:style>
  <w:style w:type="paragraph" w:customStyle="1" w:styleId="top-block-help">
    <w:name w:val="top-block-help"/>
    <w:basedOn w:val="a"/>
    <w:rsid w:val="00C1743A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separate">
    <w:name w:val="top-block-separate"/>
    <w:basedOn w:val="a"/>
    <w:rsid w:val="00C1743A"/>
    <w:pPr>
      <w:spacing w:before="10"/>
      <w:ind w:left="101" w:right="101"/>
    </w:pPr>
    <w:rPr>
      <w:color w:val="C9C9C9"/>
      <w:sz w:val="24"/>
      <w:szCs w:val="24"/>
    </w:rPr>
  </w:style>
  <w:style w:type="paragraph" w:customStyle="1" w:styleId="top-block-advertising">
    <w:name w:val="top-block-advertising"/>
    <w:basedOn w:val="a"/>
    <w:rsid w:val="00C1743A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date">
    <w:name w:val="top-block-date"/>
    <w:basedOn w:val="a"/>
    <w:rsid w:val="00C1743A"/>
    <w:pPr>
      <w:spacing w:before="20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">
    <w:name w:val="top-block-social"/>
    <w:basedOn w:val="a"/>
    <w:rsid w:val="00C1743A"/>
    <w:pPr>
      <w:spacing w:before="51" w:after="100" w:afterAutospacing="1"/>
    </w:pPr>
    <w:rPr>
      <w:sz w:val="24"/>
      <w:szCs w:val="24"/>
    </w:rPr>
  </w:style>
  <w:style w:type="paragraph" w:customStyle="1" w:styleId="top-block-social-title">
    <w:name w:val="top-block-social-title"/>
    <w:basedOn w:val="a"/>
    <w:rsid w:val="00C1743A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-item">
    <w:name w:val="top-block-social-item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13">
    <w:name w:val="Верхний колонтитул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doc-count">
    <w:name w:val="header-doc-count"/>
    <w:basedOn w:val="a"/>
    <w:rsid w:val="00C1743A"/>
    <w:pPr>
      <w:spacing w:before="100" w:beforeAutospacing="1" w:after="100" w:afterAutospacing="1"/>
    </w:pPr>
    <w:rPr>
      <w:color w:val="FFFFFF"/>
      <w:sz w:val="13"/>
      <w:szCs w:val="13"/>
    </w:rPr>
  </w:style>
  <w:style w:type="paragraph" w:customStyle="1" w:styleId="logo-big">
    <w:name w:val="logo-big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o-int">
    <w:name w:val="logo-i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opular-queries">
    <w:name w:val="popular-querie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opular-queries-open">
    <w:name w:val="popular-queries-open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opular-queries-open-title">
    <w:name w:val="popular-queries-open-title"/>
    <w:basedOn w:val="a"/>
    <w:rsid w:val="00C1743A"/>
    <w:pPr>
      <w:spacing w:before="30" w:after="100" w:afterAutospacing="1"/>
      <w:ind w:left="1724"/>
    </w:pPr>
    <w:rPr>
      <w:sz w:val="24"/>
      <w:szCs w:val="24"/>
    </w:rPr>
  </w:style>
  <w:style w:type="paragraph" w:customStyle="1" w:styleId="popular-queries-open-words">
    <w:name w:val="popular-queries-open-words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pular-queries-open-bottom">
    <w:name w:val="popular-queries-open-botto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search-container">
    <w:name w:val="header-search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search-block">
    <w:name w:val="header-search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submit">
    <w:name w:val="search-submi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submit-form">
    <w:name w:val="search-submit-for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text">
    <w:name w:val="search-text"/>
    <w:basedOn w:val="a"/>
    <w:rsid w:val="00C1743A"/>
    <w:pPr>
      <w:pBdr>
        <w:top w:val="single" w:sz="4" w:space="2" w:color="FFFFFF"/>
        <w:left w:val="single" w:sz="4" w:space="3" w:color="FFFFFF"/>
        <w:bottom w:val="single" w:sz="4" w:space="2" w:color="FFFFFF"/>
        <w:right w:val="single" w:sz="4" w:space="3" w:color="FFFFFF"/>
      </w:pBdr>
      <w:spacing w:before="10" w:after="10"/>
      <w:ind w:left="20" w:right="20"/>
    </w:pPr>
    <w:rPr>
      <w:color w:val="808080"/>
      <w:sz w:val="16"/>
      <w:szCs w:val="16"/>
    </w:rPr>
  </w:style>
  <w:style w:type="paragraph" w:customStyle="1" w:styleId="header-search-types">
    <w:name w:val="header-search-types"/>
    <w:basedOn w:val="a"/>
    <w:rsid w:val="00C1743A"/>
    <w:pPr>
      <w:pBdr>
        <w:left w:val="single" w:sz="4" w:space="5" w:color="C1C1C1"/>
        <w:bottom w:val="single" w:sz="4" w:space="3" w:color="C1C1C1"/>
        <w:right w:val="single" w:sz="4" w:space="14" w:color="C1C1C1"/>
      </w:pBdr>
      <w:shd w:val="clear" w:color="auto" w:fill="FFFFFF"/>
      <w:spacing w:before="100" w:beforeAutospacing="1" w:after="100" w:afterAutospacing="1"/>
      <w:jc w:val="right"/>
    </w:pPr>
    <w:rPr>
      <w:vanish/>
      <w:sz w:val="24"/>
      <w:szCs w:val="24"/>
    </w:rPr>
  </w:style>
  <w:style w:type="paragraph" w:customStyle="1" w:styleId="header-login-login">
    <w:name w:val="header-login-logi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login-registr">
    <w:name w:val="header-login-regis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">
    <w:name w:val="services"/>
    <w:basedOn w:val="a"/>
    <w:rsid w:val="00C1743A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1" w:after="100" w:afterAutospacing="1"/>
    </w:pPr>
    <w:rPr>
      <w:sz w:val="24"/>
      <w:szCs w:val="24"/>
    </w:rPr>
  </w:style>
  <w:style w:type="paragraph" w:customStyle="1" w:styleId="services-title">
    <w:name w:val="services-title"/>
    <w:basedOn w:val="a"/>
    <w:rsid w:val="00C1743A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services-item">
    <w:name w:val="services-item"/>
    <w:basedOn w:val="a"/>
    <w:rsid w:val="00C1743A"/>
    <w:pPr>
      <w:pBdr>
        <w:top w:val="dotted" w:sz="4" w:space="5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main-menu-container">
    <w:name w:val="main-menu-container"/>
    <w:basedOn w:val="a"/>
    <w:rsid w:val="00C1743A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0" w:beforeAutospacing="1" w:after="304"/>
    </w:pPr>
    <w:rPr>
      <w:sz w:val="24"/>
      <w:szCs w:val="24"/>
    </w:rPr>
  </w:style>
  <w:style w:type="paragraph" w:customStyle="1" w:styleId="main-menu">
    <w:name w:val="main-menu"/>
    <w:basedOn w:val="a"/>
    <w:rsid w:val="00C1743A"/>
    <w:pPr>
      <w:pBdr>
        <w:top w:val="single" w:sz="4" w:space="8" w:color="D1D1D1"/>
        <w:left w:val="single" w:sz="4" w:space="8" w:color="D1D1D1"/>
        <w:bottom w:val="single" w:sz="4" w:space="8" w:color="D1D1D1"/>
        <w:right w:val="single" w:sz="4" w:space="8" w:color="D1D1D1"/>
      </w:pBdr>
      <w:shd w:val="clear" w:color="auto" w:fill="FFFFFF"/>
      <w:spacing w:before="71" w:after="71"/>
      <w:ind w:left="71" w:right="71"/>
    </w:pPr>
    <w:rPr>
      <w:sz w:val="24"/>
      <w:szCs w:val="24"/>
    </w:rPr>
  </w:style>
  <w:style w:type="paragraph" w:customStyle="1" w:styleId="main-menu-title">
    <w:name w:val="main-menu-title"/>
    <w:basedOn w:val="a"/>
    <w:rsid w:val="00C1743A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main-menu-img-table">
    <w:name w:val="main-menu-img-table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img-eagle">
    <w:name w:val="main-menu-img-eagl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img-russia">
    <w:name w:val="main-menu-img-russia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img-city">
    <w:name w:val="main-menu-img-city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separator">
    <w:name w:val="main-menu-separator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content-item">
    <w:name w:val="main-menu-content-item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content-title">
    <w:name w:val="main-menu-content-title"/>
    <w:basedOn w:val="a"/>
    <w:rsid w:val="00C1743A"/>
    <w:pPr>
      <w:spacing w:before="100" w:beforeAutospacing="1" w:after="100" w:afterAutospacing="1"/>
    </w:pPr>
    <w:rPr>
      <w:sz w:val="13"/>
      <w:szCs w:val="13"/>
    </w:rPr>
  </w:style>
  <w:style w:type="paragraph" w:customStyle="1" w:styleId="main-menu-content-item-li">
    <w:name w:val="main-menu-content-item-li"/>
    <w:basedOn w:val="a"/>
    <w:rsid w:val="00C1743A"/>
    <w:pPr>
      <w:spacing w:before="51" w:after="100" w:afterAutospacing="1"/>
      <w:ind w:left="132"/>
    </w:pPr>
    <w:rPr>
      <w:sz w:val="13"/>
      <w:szCs w:val="13"/>
    </w:rPr>
  </w:style>
  <w:style w:type="paragraph" w:customStyle="1" w:styleId="main-menu-content-item-text">
    <w:name w:val="main-menu-content-item-text"/>
    <w:basedOn w:val="a"/>
    <w:rsid w:val="00C1743A"/>
    <w:pPr>
      <w:spacing w:before="100" w:beforeAutospacing="1" w:after="100" w:afterAutospacing="1"/>
      <w:ind w:left="132"/>
    </w:pPr>
    <w:rPr>
      <w:rFonts w:ascii="Tahoma" w:hAnsi="Tahoma" w:cs="Tahoma"/>
      <w:sz w:val="11"/>
      <w:szCs w:val="11"/>
    </w:rPr>
  </w:style>
  <w:style w:type="paragraph" w:customStyle="1" w:styleId="a-change-city">
    <w:name w:val="a-change-city"/>
    <w:basedOn w:val="a"/>
    <w:rsid w:val="00C1743A"/>
    <w:pPr>
      <w:spacing w:before="51" w:after="100" w:afterAutospacing="1"/>
    </w:pPr>
    <w:rPr>
      <w:rFonts w:ascii="Tahoma" w:hAnsi="Tahoma" w:cs="Tahoma"/>
      <w:sz w:val="11"/>
      <w:szCs w:val="11"/>
    </w:rPr>
  </w:style>
  <w:style w:type="paragraph" w:customStyle="1" w:styleId="banner-left">
    <w:name w:val="banner-left"/>
    <w:basedOn w:val="a"/>
    <w:rsid w:val="00C1743A"/>
    <w:pPr>
      <w:spacing w:before="100" w:beforeAutospacing="1" w:after="100" w:afterAutospacing="1"/>
      <w:ind w:right="203"/>
    </w:pPr>
    <w:rPr>
      <w:sz w:val="24"/>
      <w:szCs w:val="24"/>
    </w:rPr>
  </w:style>
  <w:style w:type="paragraph" w:customStyle="1" w:styleId="banner-right">
    <w:name w:val="banner-right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calend-container">
    <w:name w:val="calend-container"/>
    <w:basedOn w:val="a"/>
    <w:rsid w:val="00C1743A"/>
    <w:pPr>
      <w:pBdr>
        <w:top w:val="single" w:sz="4" w:space="0" w:color="CCCCCC"/>
        <w:left w:val="single" w:sz="4" w:space="0" w:color="CCCCCC"/>
        <w:right w:val="single" w:sz="4" w:space="0" w:color="CCCCCC"/>
      </w:pBdr>
      <w:spacing w:before="100" w:beforeAutospacing="1" w:after="101"/>
    </w:pPr>
    <w:rPr>
      <w:sz w:val="24"/>
      <w:szCs w:val="24"/>
    </w:rPr>
  </w:style>
  <w:style w:type="paragraph" w:customStyle="1" w:styleId="btn">
    <w:name w:val="bt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center">
    <w:name w:val="btn-center"/>
    <w:basedOn w:val="a"/>
    <w:rsid w:val="00C1743A"/>
    <w:pPr>
      <w:ind w:left="132" w:right="132"/>
    </w:pPr>
    <w:rPr>
      <w:color w:val="444444"/>
      <w:sz w:val="13"/>
      <w:szCs w:val="13"/>
    </w:rPr>
  </w:style>
  <w:style w:type="paragraph" w:customStyle="1" w:styleId="btn-left">
    <w:name w:val="btn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right">
    <w:name w:val="btn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calend-container">
    <w:name w:val="btn-calend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doc-soon-container">
    <w:name w:val="doc-soon-container"/>
    <w:basedOn w:val="a"/>
    <w:rsid w:val="00C1743A"/>
    <w:pPr>
      <w:spacing w:before="406" w:after="100" w:afterAutospacing="1"/>
    </w:pPr>
    <w:rPr>
      <w:sz w:val="24"/>
      <w:szCs w:val="24"/>
    </w:rPr>
  </w:style>
  <w:style w:type="paragraph" w:customStyle="1" w:styleId="doc-soon-items">
    <w:name w:val="doc-soon-items"/>
    <w:basedOn w:val="a"/>
    <w:rsid w:val="00C1743A"/>
    <w:pPr>
      <w:pBdr>
        <w:top w:val="single" w:sz="4" w:space="15" w:color="CFCFCF"/>
        <w:left w:val="single" w:sz="4" w:space="10" w:color="CFCFCF"/>
        <w:bottom w:val="single" w:sz="4" w:space="15" w:color="CFCFCF"/>
        <w:right w:val="single" w:sz="4" w:space="10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doc-soon-separator">
    <w:name w:val="doc-soon-separator"/>
    <w:basedOn w:val="a"/>
    <w:rsid w:val="00C1743A"/>
    <w:pPr>
      <w:ind w:left="152" w:right="152"/>
    </w:pPr>
    <w:rPr>
      <w:sz w:val="24"/>
      <w:szCs w:val="24"/>
    </w:rPr>
  </w:style>
  <w:style w:type="paragraph" w:customStyle="1" w:styleId="doc-soon-date">
    <w:name w:val="doc-soon-date"/>
    <w:basedOn w:val="a"/>
    <w:rsid w:val="00C1743A"/>
    <w:pPr>
      <w:spacing w:before="100" w:beforeAutospacing="1" w:after="51"/>
    </w:pPr>
    <w:rPr>
      <w:rFonts w:ascii="Tahoma" w:hAnsi="Tahoma" w:cs="Tahoma"/>
      <w:color w:val="B4B4B4"/>
      <w:sz w:val="11"/>
      <w:szCs w:val="11"/>
    </w:rPr>
  </w:style>
  <w:style w:type="paragraph" w:customStyle="1" w:styleId="doc-soon-text">
    <w:name w:val="doc-soon-text"/>
    <w:basedOn w:val="a"/>
    <w:rsid w:val="00C1743A"/>
    <w:pPr>
      <w:spacing w:before="100" w:beforeAutospacing="1" w:after="100" w:afterAutospacing="1"/>
    </w:pPr>
    <w:rPr>
      <w:color w:val="444444"/>
      <w:sz w:val="12"/>
      <w:szCs w:val="12"/>
    </w:rPr>
  </w:style>
  <w:style w:type="paragraph" w:customStyle="1" w:styleId="block-data">
    <w:name w:val="block-data"/>
    <w:basedOn w:val="a"/>
    <w:rsid w:val="00C1743A"/>
    <w:pPr>
      <w:spacing w:before="101" w:after="100" w:afterAutospacing="1"/>
    </w:pPr>
    <w:rPr>
      <w:sz w:val="24"/>
      <w:szCs w:val="24"/>
    </w:rPr>
  </w:style>
  <w:style w:type="paragraph" w:customStyle="1" w:styleId="main">
    <w:name w:val="main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calendar-buh-line">
    <w:name w:val="calendar-buh-line"/>
    <w:basedOn w:val="a"/>
    <w:rsid w:val="00C1743A"/>
    <w:pPr>
      <w:spacing w:before="10" w:after="10"/>
      <w:ind w:left="10" w:right="10"/>
    </w:pPr>
    <w:rPr>
      <w:sz w:val="24"/>
      <w:szCs w:val="24"/>
    </w:rPr>
  </w:style>
  <w:style w:type="paragraph" w:customStyle="1" w:styleId="calendar-buh-date">
    <w:name w:val="calendar-buh-date"/>
    <w:basedOn w:val="a"/>
    <w:rsid w:val="00C1743A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calendar-buh-desc">
    <w:name w:val="calendar-buh-desc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lend-buh-title">
    <w:name w:val="calend-buh-title"/>
    <w:basedOn w:val="a"/>
    <w:rsid w:val="00C1743A"/>
    <w:pPr>
      <w:spacing w:before="100" w:beforeAutospacing="1" w:after="101"/>
    </w:pPr>
    <w:rPr>
      <w:b/>
      <w:bCs/>
      <w:color w:val="444444"/>
      <w:sz w:val="13"/>
      <w:szCs w:val="13"/>
    </w:rPr>
  </w:style>
  <w:style w:type="paragraph" w:customStyle="1" w:styleId="calendar-buh-link">
    <w:name w:val="calendar-buh-link"/>
    <w:basedOn w:val="a"/>
    <w:rsid w:val="00C1743A"/>
    <w:pPr>
      <w:pBdr>
        <w:bottom w:val="dotted" w:sz="4" w:space="0" w:color="257DC7"/>
      </w:pBdr>
      <w:spacing w:before="100" w:beforeAutospacing="1" w:after="100" w:afterAutospacing="1"/>
    </w:pPr>
    <w:rPr>
      <w:sz w:val="24"/>
      <w:szCs w:val="24"/>
    </w:rPr>
  </w:style>
  <w:style w:type="paragraph" w:customStyle="1" w:styleId="calendar-doc-container">
    <w:name w:val="calendar-doc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ooter-container">
    <w:name w:val="footer-container"/>
    <w:basedOn w:val="a"/>
    <w:rsid w:val="00C1743A"/>
    <w:pPr>
      <w:spacing w:before="203" w:after="100" w:afterAutospacing="1"/>
    </w:pPr>
    <w:rPr>
      <w:sz w:val="24"/>
      <w:szCs w:val="24"/>
    </w:rPr>
  </w:style>
  <w:style w:type="paragraph" w:customStyle="1" w:styleId="footer-back">
    <w:name w:val="footer-ba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ight-wrapper">
    <w:name w:val="right-wrapper"/>
    <w:basedOn w:val="a"/>
    <w:rsid w:val="00C1743A"/>
    <w:pPr>
      <w:spacing w:before="100" w:beforeAutospacing="1" w:after="101"/>
    </w:pPr>
    <w:rPr>
      <w:sz w:val="24"/>
      <w:szCs w:val="24"/>
    </w:rPr>
  </w:style>
  <w:style w:type="paragraph" w:customStyle="1" w:styleId="page-top-conteiner-access">
    <w:name w:val="page-top-conteiner-access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2">
    <w:name w:val="page-top-conteiner-access2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3">
    <w:name w:val="page-top-conteiner-access3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4">
    <w:name w:val="page-top-conteiner-access4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date">
    <w:name w:val="page-top-conteiner-date"/>
    <w:basedOn w:val="a"/>
    <w:rsid w:val="00C1743A"/>
    <w:pPr>
      <w:spacing w:before="100" w:beforeAutospacing="1" w:after="100" w:afterAutospacing="1"/>
      <w:ind w:left="1470"/>
    </w:pPr>
    <w:rPr>
      <w:rFonts w:ascii="Arial" w:hAnsi="Arial" w:cs="Arial"/>
      <w:color w:val="444444"/>
      <w:sz w:val="12"/>
      <w:szCs w:val="12"/>
    </w:rPr>
  </w:style>
  <w:style w:type="paragraph" w:customStyle="1" w:styleId="ico-descr">
    <w:name w:val="ico-descr"/>
    <w:basedOn w:val="a"/>
    <w:rsid w:val="00C1743A"/>
    <w:pPr>
      <w:spacing w:before="100" w:beforeAutospacing="1" w:after="203"/>
      <w:jc w:val="center"/>
    </w:pPr>
    <w:rPr>
      <w:color w:val="848484"/>
      <w:sz w:val="14"/>
      <w:szCs w:val="14"/>
    </w:rPr>
  </w:style>
  <w:style w:type="paragraph" w:customStyle="1" w:styleId="page-header-block">
    <w:name w:val="page-header-block"/>
    <w:basedOn w:val="a"/>
    <w:rsid w:val="00C1743A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age-bottom-container">
    <w:name w:val="page-bottom-container"/>
    <w:basedOn w:val="a"/>
    <w:rsid w:val="00C1743A"/>
    <w:pPr>
      <w:pBdr>
        <w:top w:val="dashed" w:sz="4" w:space="8" w:color="DDDDDD"/>
      </w:pBdr>
      <w:ind w:left="51" w:right="51"/>
    </w:pPr>
    <w:rPr>
      <w:sz w:val="24"/>
      <w:szCs w:val="24"/>
    </w:rPr>
  </w:style>
  <w:style w:type="paragraph" w:customStyle="1" w:styleId="page-bottom-conteiner-rtf">
    <w:name w:val="page-bottom-conteiner-rtf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df">
    <w:name w:val="page-bottom-conteiner-pdf"/>
    <w:basedOn w:val="a"/>
    <w:rsid w:val="00C1743A"/>
    <w:pPr>
      <w:spacing w:before="100" w:beforeAutospacing="1" w:after="100" w:afterAutospacing="1"/>
      <w:ind w:left="304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rint">
    <w:name w:val="page-bottom-conteiner-print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ainer">
    <w:name w:val="page-top-container"/>
    <w:basedOn w:val="a"/>
    <w:rsid w:val="00C1743A"/>
    <w:pPr>
      <w:pBdr>
        <w:bottom w:val="dashed" w:sz="4" w:space="8" w:color="DDDDDD"/>
      </w:pBdr>
      <w:shd w:val="clear" w:color="auto" w:fill="FFFFFF"/>
      <w:ind w:left="51" w:right="51"/>
    </w:pPr>
    <w:rPr>
      <w:sz w:val="24"/>
      <w:szCs w:val="24"/>
    </w:rPr>
  </w:style>
  <w:style w:type="paragraph" w:customStyle="1" w:styleId="level1">
    <w:name w:val="level1"/>
    <w:basedOn w:val="a"/>
    <w:rsid w:val="00C1743A"/>
    <w:pPr>
      <w:spacing w:before="61" w:after="61"/>
      <w:ind w:left="101"/>
    </w:pPr>
    <w:rPr>
      <w:sz w:val="24"/>
      <w:szCs w:val="24"/>
    </w:rPr>
  </w:style>
  <w:style w:type="paragraph" w:customStyle="1" w:styleId="level2">
    <w:name w:val="level2"/>
    <w:basedOn w:val="a"/>
    <w:rsid w:val="00C1743A"/>
    <w:pPr>
      <w:spacing w:before="61" w:after="61"/>
      <w:ind w:left="304"/>
    </w:pPr>
    <w:rPr>
      <w:sz w:val="24"/>
      <w:szCs w:val="24"/>
    </w:rPr>
  </w:style>
  <w:style w:type="paragraph" w:customStyle="1" w:styleId="level3">
    <w:name w:val="level3"/>
    <w:basedOn w:val="a"/>
    <w:rsid w:val="00C1743A"/>
    <w:pPr>
      <w:spacing w:before="61" w:after="61"/>
      <w:ind w:left="507"/>
    </w:pPr>
    <w:rPr>
      <w:sz w:val="24"/>
      <w:szCs w:val="24"/>
    </w:rPr>
  </w:style>
  <w:style w:type="paragraph" w:customStyle="1" w:styleId="level4">
    <w:name w:val="level4"/>
    <w:basedOn w:val="a"/>
    <w:rsid w:val="00C1743A"/>
    <w:pPr>
      <w:spacing w:before="61" w:after="61"/>
      <w:ind w:left="710"/>
    </w:pPr>
    <w:rPr>
      <w:sz w:val="24"/>
      <w:szCs w:val="24"/>
    </w:rPr>
  </w:style>
  <w:style w:type="paragraph" w:customStyle="1" w:styleId="level5">
    <w:name w:val="level5"/>
    <w:basedOn w:val="a"/>
    <w:rsid w:val="00C1743A"/>
    <w:pPr>
      <w:spacing w:before="61" w:after="61"/>
      <w:ind w:left="913"/>
    </w:pPr>
    <w:rPr>
      <w:sz w:val="24"/>
      <w:szCs w:val="24"/>
    </w:rPr>
  </w:style>
  <w:style w:type="paragraph" w:customStyle="1" w:styleId="lb-square">
    <w:name w:val="lb-squar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b-arrow">
    <w:name w:val="lb-arrow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b-dotted">
    <w:name w:val="lb-dotted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-tree">
    <w:name w:val="context-tre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anner-horiz-container">
    <w:name w:val="banner-horiz-container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rticle-prev">
    <w:name w:val="article-prev"/>
    <w:basedOn w:val="a"/>
    <w:rsid w:val="00C1743A"/>
    <w:pPr>
      <w:spacing w:before="100" w:beforeAutospacing="1" w:after="100" w:afterAutospacing="1"/>
      <w:ind w:right="101"/>
    </w:pPr>
    <w:rPr>
      <w:sz w:val="24"/>
      <w:szCs w:val="24"/>
    </w:rPr>
  </w:style>
  <w:style w:type="paragraph" w:customStyle="1" w:styleId="article-next">
    <w:name w:val="article-next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article-navigation">
    <w:name w:val="article-navigation"/>
    <w:basedOn w:val="a"/>
    <w:rsid w:val="00C1743A"/>
    <w:pPr>
      <w:spacing w:before="100" w:beforeAutospacing="1" w:after="100" w:afterAutospacing="1"/>
      <w:jc w:val="center"/>
    </w:pPr>
    <w:rPr>
      <w:rFonts w:ascii="Arial" w:hAnsi="Arial" w:cs="Arial"/>
      <w:color w:val="808080"/>
      <w:sz w:val="12"/>
      <w:szCs w:val="12"/>
    </w:rPr>
  </w:style>
  <w:style w:type="paragraph" w:customStyle="1" w:styleId="article-current">
    <w:name w:val="article-current"/>
    <w:basedOn w:val="a"/>
    <w:rsid w:val="00C1743A"/>
    <w:pPr>
      <w:ind w:left="101" w:right="101"/>
    </w:pPr>
    <w:rPr>
      <w:rFonts w:ascii="Arial" w:hAnsi="Arial" w:cs="Arial"/>
      <w:color w:val="808080"/>
      <w:sz w:val="12"/>
      <w:szCs w:val="12"/>
    </w:rPr>
  </w:style>
  <w:style w:type="paragraph" w:customStyle="1" w:styleId="bread-crumbs-item">
    <w:name w:val="bread-crumbs-item"/>
    <w:basedOn w:val="a"/>
    <w:rsid w:val="00C1743A"/>
    <w:pPr>
      <w:spacing w:before="51" w:after="51"/>
      <w:ind w:left="51" w:right="51"/>
    </w:pPr>
    <w:rPr>
      <w:rFonts w:ascii="Tahoma" w:hAnsi="Tahoma" w:cs="Tahoma"/>
      <w:sz w:val="11"/>
      <w:szCs w:val="11"/>
    </w:rPr>
  </w:style>
  <w:style w:type="paragraph" w:customStyle="1" w:styleId="article-text-top">
    <w:name w:val="article-text-top"/>
    <w:basedOn w:val="a"/>
    <w:rsid w:val="00C1743A"/>
    <w:pPr>
      <w:spacing w:before="101" w:after="101"/>
      <w:ind w:left="101" w:right="101"/>
    </w:pPr>
    <w:rPr>
      <w:color w:val="848484"/>
      <w:sz w:val="14"/>
      <w:szCs w:val="14"/>
    </w:rPr>
  </w:style>
  <w:style w:type="paragraph" w:customStyle="1" w:styleId="font-size">
    <w:name w:val="font-siz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ont-size-minus">
    <w:name w:val="font-size-minus"/>
    <w:basedOn w:val="a"/>
    <w:rsid w:val="00C1743A"/>
    <w:pPr>
      <w:spacing w:before="51" w:after="51"/>
      <w:ind w:left="122" w:right="122"/>
    </w:pPr>
    <w:rPr>
      <w:sz w:val="24"/>
      <w:szCs w:val="24"/>
    </w:rPr>
  </w:style>
  <w:style w:type="paragraph" w:customStyle="1" w:styleId="font-size-plus">
    <w:name w:val="font-size-plus"/>
    <w:basedOn w:val="a"/>
    <w:rsid w:val="00C1743A"/>
    <w:pPr>
      <w:spacing w:before="51" w:after="51"/>
      <w:ind w:left="101"/>
    </w:pPr>
    <w:rPr>
      <w:sz w:val="24"/>
      <w:szCs w:val="24"/>
    </w:rPr>
  </w:style>
  <w:style w:type="paragraph" w:customStyle="1" w:styleId="font-size-text">
    <w:name w:val="font-size-text"/>
    <w:basedOn w:val="a"/>
    <w:rsid w:val="00C1743A"/>
    <w:pPr>
      <w:spacing w:before="51" w:after="51"/>
      <w:ind w:left="51" w:right="51"/>
    </w:pPr>
    <w:rPr>
      <w:color w:val="848484"/>
      <w:sz w:val="12"/>
      <w:szCs w:val="12"/>
    </w:rPr>
  </w:style>
  <w:style w:type="paragraph" w:customStyle="1" w:styleId="calend-item">
    <w:name w:val="calend-item"/>
    <w:basedOn w:val="a"/>
    <w:rsid w:val="00C1743A"/>
    <w:pPr>
      <w:pBdr>
        <w:bottom w:val="single" w:sz="4" w:space="0" w:color="CCCCCC"/>
      </w:pBdr>
      <w:spacing w:before="100" w:beforeAutospacing="1" w:after="100" w:afterAutospacing="1"/>
    </w:pPr>
    <w:rPr>
      <w:sz w:val="24"/>
      <w:szCs w:val="24"/>
    </w:rPr>
  </w:style>
  <w:style w:type="paragraph" w:customStyle="1" w:styleId="calend-item-content">
    <w:name w:val="calend-item-conte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content-number">
    <w:name w:val="calend-item-content-number"/>
    <w:basedOn w:val="a"/>
    <w:rsid w:val="00C1743A"/>
    <w:pPr>
      <w:spacing w:before="100" w:beforeAutospacing="1" w:after="100" w:afterAutospacing="1"/>
    </w:pPr>
    <w:rPr>
      <w:color w:val="FFFFFF"/>
      <w:sz w:val="12"/>
      <w:szCs w:val="12"/>
    </w:rPr>
  </w:style>
  <w:style w:type="paragraph" w:customStyle="1" w:styleId="calend-item-content-title">
    <w:name w:val="calend-item-content-title"/>
    <w:basedOn w:val="a"/>
    <w:rsid w:val="00C1743A"/>
    <w:pPr>
      <w:spacing w:before="101" w:after="101"/>
    </w:pPr>
    <w:rPr>
      <w:color w:val="257DC5"/>
      <w:sz w:val="18"/>
      <w:szCs w:val="18"/>
    </w:rPr>
  </w:style>
  <w:style w:type="paragraph" w:customStyle="1" w:styleId="recomend-text">
    <w:name w:val="recomend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ake-blank">
    <w:name w:val="fake-blank"/>
    <w:basedOn w:val="a"/>
    <w:rsid w:val="00C1743A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recomend-input-text">
    <w:name w:val="recomend-input-text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recomend-submit-jslink">
    <w:name w:val="recomend-submit-jslink"/>
    <w:basedOn w:val="a"/>
    <w:rsid w:val="00C1743A"/>
    <w:pPr>
      <w:pBdr>
        <w:bottom w:val="dotted" w:sz="4" w:space="0" w:color="257DC7"/>
      </w:pBdr>
      <w:spacing w:before="30" w:after="100" w:afterAutospacing="1"/>
      <w:ind w:right="304"/>
    </w:pPr>
    <w:rPr>
      <w:color w:val="257DC7"/>
      <w:sz w:val="24"/>
      <w:szCs w:val="24"/>
    </w:rPr>
  </w:style>
  <w:style w:type="paragraph" w:customStyle="1" w:styleId="recomend-item-text-img">
    <w:name w:val="recomend-item-text-img"/>
    <w:basedOn w:val="a"/>
    <w:rsid w:val="00C1743A"/>
    <w:pPr>
      <w:spacing w:before="203" w:after="203"/>
    </w:pPr>
    <w:rPr>
      <w:sz w:val="24"/>
      <w:szCs w:val="24"/>
    </w:rPr>
  </w:style>
  <w:style w:type="paragraph" w:customStyle="1" w:styleId="calend-buh-calend-month-year">
    <w:name w:val="calend-buh-calend-month-year"/>
    <w:basedOn w:val="a"/>
    <w:rsid w:val="00C1743A"/>
    <w:pPr>
      <w:spacing w:before="100" w:beforeAutospacing="1" w:after="100" w:afterAutospacing="1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days">
    <w:name w:val="calend-bug-calend-days"/>
    <w:basedOn w:val="a"/>
    <w:rsid w:val="00C1743A"/>
    <w:pPr>
      <w:spacing w:before="101" w:after="203"/>
    </w:pPr>
    <w:rPr>
      <w:sz w:val="24"/>
      <w:szCs w:val="24"/>
    </w:rPr>
  </w:style>
  <w:style w:type="paragraph" w:customStyle="1" w:styleId="calend-buh-calend-day">
    <w:name w:val="calend-buh-calend-day"/>
    <w:basedOn w:val="a"/>
    <w:rsid w:val="00C1743A"/>
    <w:pPr>
      <w:pBdr>
        <w:top w:val="single" w:sz="4" w:space="3" w:color="CCCCCC"/>
        <w:left w:val="single" w:sz="4" w:space="4" w:color="CCCCCC"/>
        <w:bottom w:val="single" w:sz="4" w:space="3" w:color="CCCCCC"/>
        <w:right w:val="single" w:sz="4" w:space="4" w:color="CCCCCC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arrow-left">
    <w:name w:val="calend-bug-calend-arrow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bug-calend-arrow-right">
    <w:name w:val="calend-bug-calend-arrow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ayer">
    <w:name w:val="login-layer"/>
    <w:basedOn w:val="a"/>
    <w:rsid w:val="00C1743A"/>
    <w:pPr>
      <w:shd w:val="clear" w:color="auto" w:fill="257DC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login-container">
    <w:name w:val="login-container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login-container-internal">
    <w:name w:val="login-container-interna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abel">
    <w:name w:val="login-label"/>
    <w:basedOn w:val="a"/>
    <w:rsid w:val="00C1743A"/>
    <w:pPr>
      <w:spacing w:before="152" w:after="51"/>
    </w:pPr>
    <w:rPr>
      <w:color w:val="707070"/>
      <w:sz w:val="13"/>
      <w:szCs w:val="13"/>
    </w:rPr>
  </w:style>
  <w:style w:type="paragraph" w:customStyle="1" w:styleId="input-text-container">
    <w:name w:val="input-text-container"/>
    <w:basedOn w:val="a"/>
    <w:rsid w:val="00C1743A"/>
    <w:pPr>
      <w:ind w:left="101" w:right="101"/>
    </w:pPr>
    <w:rPr>
      <w:sz w:val="24"/>
      <w:szCs w:val="24"/>
    </w:rPr>
  </w:style>
  <w:style w:type="paragraph" w:customStyle="1" w:styleId="input-text-container-left">
    <w:name w:val="input-text-container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put-text-container-right">
    <w:name w:val="input-text-container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inks">
    <w:name w:val="login-links"/>
    <w:basedOn w:val="a"/>
    <w:rsid w:val="00C1743A"/>
    <w:pPr>
      <w:spacing w:before="152" w:after="152"/>
    </w:pPr>
    <w:rPr>
      <w:color w:val="707070"/>
      <w:sz w:val="12"/>
      <w:szCs w:val="12"/>
    </w:rPr>
  </w:style>
  <w:style w:type="paragraph" w:customStyle="1" w:styleId="login-links-separator">
    <w:name w:val="login-links-separato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error-submit">
    <w:name w:val="login-error-submit"/>
    <w:basedOn w:val="a"/>
    <w:rsid w:val="00C1743A"/>
    <w:pPr>
      <w:spacing w:after="100" w:afterAutospacing="1"/>
    </w:pPr>
    <w:rPr>
      <w:sz w:val="24"/>
      <w:szCs w:val="24"/>
    </w:rPr>
  </w:style>
  <w:style w:type="paragraph" w:customStyle="1" w:styleId="login-error">
    <w:name w:val="login-error"/>
    <w:basedOn w:val="a"/>
    <w:rsid w:val="00C1743A"/>
    <w:pPr>
      <w:spacing w:before="100" w:beforeAutospacing="1" w:after="100" w:afterAutospacing="1"/>
      <w:ind w:left="51"/>
    </w:pPr>
    <w:rPr>
      <w:rFonts w:ascii="Tahoma" w:hAnsi="Tahoma" w:cs="Tahoma"/>
      <w:color w:val="E72E2E"/>
      <w:sz w:val="11"/>
      <w:szCs w:val="11"/>
    </w:rPr>
  </w:style>
  <w:style w:type="paragraph" w:customStyle="1" w:styleId="cities-container">
    <w:name w:val="cities-container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ities-container-top">
    <w:name w:val="cities-container-top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bottom">
    <w:name w:val="cities-container-botto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content">
    <w:name w:val="cities-container-conte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pag">
    <w:name w:val="cities-container-pag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rd-part">
    <w:name w:val="card-pa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-buh">
    <w:name w:val="calendar-buh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doc-soon-item">
    <w:name w:val="doc-soon-ite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extend-container">
    <w:name w:val="search-extend-container"/>
    <w:basedOn w:val="a"/>
    <w:rsid w:val="00C1743A"/>
    <w:pPr>
      <w:pBdr>
        <w:top w:val="single" w:sz="4" w:space="8" w:color="CFCFCF"/>
        <w:left w:val="single" w:sz="4" w:space="0" w:color="CFCFCF"/>
        <w:bottom w:val="single" w:sz="4" w:space="8" w:color="CFCFCF"/>
        <w:right w:val="single" w:sz="4" w:space="0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extend-search-input-text">
    <w:name w:val="extend-search-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extend-search-params-left-column">
    <w:name w:val="extend-search-params-left-colum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right-column">
    <w:name w:val="extend-search-params-right-colum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input-text">
    <w:name w:val="extend-search-params-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input-text-small">
    <w:name w:val="extend-search-params-input-text-small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  <w:ind w:left="51" w:right="152"/>
    </w:pPr>
    <w:rPr>
      <w:sz w:val="24"/>
      <w:szCs w:val="24"/>
    </w:rPr>
  </w:style>
  <w:style w:type="paragraph" w:customStyle="1" w:styleId="extend-search-params-input-select">
    <w:name w:val="extend-search-params-input-selec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r-calendar-block">
    <w:name w:val="r-calendar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C1743A"/>
    <w:pPr>
      <w:pBdr>
        <w:bottom w:val="single" w:sz="4" w:space="5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ui-datepicker-prev">
    <w:name w:val="ui-datepicker-pre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next">
    <w:name w:val="ui-datepicker-n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title">
    <w:name w:val="ui-datepicker-title"/>
    <w:basedOn w:val="a"/>
    <w:rsid w:val="00C1743A"/>
    <w:pP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ui-datepicker-calendar">
    <w:name w:val="ui-datepicker-calendar"/>
    <w:basedOn w:val="a"/>
    <w:rsid w:val="00C1743A"/>
    <w:pPr>
      <w:jc w:val="center"/>
    </w:pPr>
    <w:rPr>
      <w:sz w:val="24"/>
      <w:szCs w:val="24"/>
    </w:rPr>
  </w:style>
  <w:style w:type="paragraph" w:customStyle="1" w:styleId="news-datepicker-show-day-text">
    <w:name w:val="news-datepicker-show-day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ews-datepicker-show-day-submit">
    <w:name w:val="news-datepicker-show-day-submit"/>
    <w:basedOn w:val="a"/>
    <w:rsid w:val="00C1743A"/>
    <w:pPr>
      <w:spacing w:before="100" w:beforeAutospacing="1" w:after="100" w:afterAutospacing="1"/>
    </w:pPr>
    <w:rPr>
      <w:color w:val="444444"/>
      <w:sz w:val="13"/>
      <w:szCs w:val="13"/>
    </w:rPr>
  </w:style>
  <w:style w:type="paragraph" w:customStyle="1" w:styleId="selectbox">
    <w:name w:val="selectbox"/>
    <w:basedOn w:val="a"/>
    <w:rsid w:val="00C1743A"/>
    <w:pPr>
      <w:spacing w:before="100" w:beforeAutospacing="1" w:after="100" w:afterAutospacing="1" w:line="294" w:lineRule="atLeast"/>
    </w:pPr>
    <w:rPr>
      <w:rFonts w:ascii="Arial" w:hAnsi="Arial" w:cs="Arial"/>
      <w:color w:val="474747"/>
      <w:sz w:val="14"/>
      <w:szCs w:val="14"/>
    </w:rPr>
  </w:style>
  <w:style w:type="paragraph" w:customStyle="1" w:styleId="selectbox-small">
    <w:name w:val="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month-selectbox-small">
    <w:name w:val="month-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year-selectbox-small">
    <w:name w:val="year-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selectbox-left-corn">
    <w:name w:val="selectbox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ox-small-left-corn">
    <w:name w:val="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year-selectbox-small-left-corn">
    <w:name w:val="year-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onth-selectbox-small-left-corn">
    <w:name w:val="month-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ox-right-corn">
    <w:name w:val="selectbox-right-corn"/>
    <w:basedOn w:val="a"/>
    <w:rsid w:val="00C1743A"/>
    <w:pPr>
      <w:ind w:left="51"/>
    </w:pPr>
    <w:rPr>
      <w:sz w:val="24"/>
      <w:szCs w:val="24"/>
    </w:rPr>
  </w:style>
  <w:style w:type="paragraph" w:customStyle="1" w:styleId="selectbox-small-right-corn">
    <w:name w:val="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month-selectbox-small-right-corn">
    <w:name w:val="month-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year-selectbox-small-right-corn">
    <w:name w:val="year-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form-text">
    <w:name w:val="form-text"/>
    <w:basedOn w:val="a"/>
    <w:rsid w:val="00C1743A"/>
    <w:pPr>
      <w:pBdr>
        <w:top w:val="single" w:sz="4" w:space="1" w:color="C7C7C7"/>
        <w:left w:val="single" w:sz="4" w:space="3" w:color="C7C7C7"/>
        <w:bottom w:val="single" w:sz="4" w:space="1" w:color="C7C7C7"/>
        <w:right w:val="single" w:sz="4" w:space="3" w:color="C7C7C7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474747"/>
      <w:sz w:val="12"/>
      <w:szCs w:val="12"/>
    </w:rPr>
  </w:style>
  <w:style w:type="paragraph" w:customStyle="1" w:styleId="recoment-search-container">
    <w:name w:val="recoment-search-container"/>
    <w:basedOn w:val="a"/>
    <w:rsid w:val="00C1743A"/>
    <w:pPr>
      <w:spacing w:before="71" w:after="71"/>
    </w:pPr>
    <w:rPr>
      <w:sz w:val="24"/>
      <w:szCs w:val="24"/>
    </w:rPr>
  </w:style>
  <w:style w:type="paragraph" w:customStyle="1" w:styleId="tab-container">
    <w:name w:val="tab-container"/>
    <w:basedOn w:val="a"/>
    <w:rsid w:val="00C1743A"/>
    <w:pPr>
      <w:pBdr>
        <w:left w:val="single" w:sz="4" w:space="0" w:color="CFCFCF"/>
        <w:bottom w:val="single" w:sz="4" w:space="0" w:color="CFCFCF"/>
        <w:right w:val="single" w:sz="4" w:space="0" w:color="CFCFC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-content">
    <w:name w:val="tab-content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ab-container-corners">
    <w:name w:val="tab-container-corner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1">
    <w:name w:val="b1"/>
    <w:basedOn w:val="a"/>
    <w:rsid w:val="00C1743A"/>
    <w:pPr>
      <w:shd w:val="clear" w:color="auto" w:fill="EBEEF0"/>
      <w:ind w:left="20" w:right="20"/>
    </w:pPr>
    <w:rPr>
      <w:sz w:val="2"/>
      <w:szCs w:val="2"/>
    </w:rPr>
  </w:style>
  <w:style w:type="paragraph" w:customStyle="1" w:styleId="b2">
    <w:name w:val="b2"/>
    <w:basedOn w:val="a"/>
    <w:rsid w:val="00C1743A"/>
    <w:pPr>
      <w:pBdr>
        <w:top w:val="single" w:sz="2" w:space="0" w:color="D6DCDF"/>
        <w:left w:val="single" w:sz="4" w:space="0" w:color="D6DCDF"/>
        <w:bottom w:val="single" w:sz="2" w:space="0" w:color="D6DCDF"/>
        <w:right w:val="single" w:sz="4" w:space="0" w:color="D6DCDF"/>
      </w:pBdr>
      <w:shd w:val="clear" w:color="auto" w:fill="E7E7E7"/>
      <w:ind w:left="10" w:right="10"/>
    </w:pPr>
    <w:rPr>
      <w:sz w:val="2"/>
      <w:szCs w:val="2"/>
    </w:rPr>
  </w:style>
  <w:style w:type="paragraph" w:customStyle="1" w:styleId="b3">
    <w:name w:val="b3"/>
    <w:basedOn w:val="a"/>
    <w:rsid w:val="00C1743A"/>
    <w:pPr>
      <w:pBdr>
        <w:top w:val="single" w:sz="2" w:space="0" w:color="EBEEEF"/>
        <w:left w:val="single" w:sz="4" w:space="0" w:color="EBEEEF"/>
        <w:bottom w:val="single" w:sz="2" w:space="0" w:color="EBEEEF"/>
        <w:right w:val="single" w:sz="4" w:space="0" w:color="EBEEEF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4">
    <w:name w:val="b4"/>
    <w:basedOn w:val="a"/>
    <w:rsid w:val="00C1743A"/>
    <w:pPr>
      <w:pBdr>
        <w:top w:val="single" w:sz="2" w:space="0" w:color="CAD2D6"/>
        <w:left w:val="single" w:sz="4" w:space="0" w:color="CAD2D6"/>
        <w:bottom w:val="single" w:sz="2" w:space="0" w:color="CAD2D6"/>
        <w:right w:val="single" w:sz="4" w:space="0" w:color="CAD2D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5">
    <w:name w:val="b5"/>
    <w:basedOn w:val="a"/>
    <w:rsid w:val="00C1743A"/>
    <w:pPr>
      <w:pBdr>
        <w:top w:val="single" w:sz="2" w:space="0" w:color="B5C0C6"/>
        <w:left w:val="single" w:sz="4" w:space="0" w:color="B5C0C6"/>
        <w:bottom w:val="single" w:sz="2" w:space="0" w:color="B5C0C6"/>
        <w:right w:val="single" w:sz="4" w:space="0" w:color="B5C0C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url-text">
    <w:name w:val="url-text"/>
    <w:basedOn w:val="a"/>
    <w:rsid w:val="00C1743A"/>
    <w:pPr>
      <w:pBdr>
        <w:top w:val="single" w:sz="2" w:space="0" w:color="B0BCC2"/>
        <w:left w:val="single" w:sz="4" w:space="6" w:color="B0BCC2"/>
        <w:bottom w:val="single" w:sz="2" w:space="0" w:color="B0BCC2"/>
        <w:right w:val="single" w:sz="4" w:space="6" w:color="B0BCC2"/>
      </w:pBdr>
      <w:shd w:val="clear" w:color="auto" w:fill="E7E7E7"/>
      <w:spacing w:before="100" w:beforeAutospacing="1" w:after="100" w:afterAutospacing="1"/>
    </w:pPr>
    <w:rPr>
      <w:sz w:val="24"/>
      <w:szCs w:val="24"/>
    </w:rPr>
  </w:style>
  <w:style w:type="paragraph" w:customStyle="1" w:styleId="login-container-reg">
    <w:name w:val="login-container-reg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login-container-lost">
    <w:name w:val="login-container-lost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details">
    <w:name w:val="details"/>
    <w:basedOn w:val="a"/>
    <w:rsid w:val="00C1743A"/>
    <w:pPr>
      <w:spacing w:before="101" w:after="100" w:afterAutospacing="1"/>
    </w:pPr>
    <w:rPr>
      <w:color w:val="848484"/>
      <w:sz w:val="24"/>
      <w:szCs w:val="24"/>
    </w:rPr>
  </w:style>
  <w:style w:type="paragraph" w:customStyle="1" w:styleId="pagination">
    <w:name w:val="pagination"/>
    <w:basedOn w:val="a"/>
    <w:rsid w:val="00C1743A"/>
    <w:pPr>
      <w:spacing w:before="100" w:beforeAutospacing="1" w:after="254"/>
      <w:ind w:left="152"/>
    </w:pPr>
    <w:rPr>
      <w:sz w:val="24"/>
      <w:szCs w:val="24"/>
    </w:rPr>
  </w:style>
  <w:style w:type="paragraph" w:customStyle="1" w:styleId="page-bottom-conteiner">
    <w:name w:val="page-bottom-conteiner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input-text">
    <w:name w:val="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ake-link">
    <w:name w:val="fake-link"/>
    <w:basedOn w:val="a"/>
    <w:rsid w:val="00C1743A"/>
    <w:pPr>
      <w:spacing w:before="101" w:after="101"/>
    </w:pPr>
    <w:rPr>
      <w:rFonts w:ascii="Arial" w:hAnsi="Arial" w:cs="Arial"/>
      <w:color w:val="494949"/>
      <w:sz w:val="12"/>
      <w:szCs w:val="12"/>
    </w:rPr>
  </w:style>
  <w:style w:type="paragraph" w:customStyle="1" w:styleId="fake-a">
    <w:name w:val="fake-a"/>
    <w:basedOn w:val="a"/>
    <w:rsid w:val="00C1743A"/>
    <w:pPr>
      <w:pBdr>
        <w:bottom w:val="dotted" w:sz="4" w:space="0" w:color="257DC7"/>
      </w:pBdr>
      <w:spacing w:before="100" w:beforeAutospacing="1" w:after="100" w:afterAutospacing="1"/>
    </w:pPr>
    <w:rPr>
      <w:color w:val="257DC7"/>
      <w:sz w:val="24"/>
      <w:szCs w:val="24"/>
    </w:rPr>
  </w:style>
  <w:style w:type="paragraph" w:customStyle="1" w:styleId="extend-search-ext-container">
    <w:name w:val="extend-search-ext-container"/>
    <w:basedOn w:val="a"/>
    <w:rsid w:val="00C1743A"/>
    <w:pPr>
      <w:pBdr>
        <w:top w:val="single" w:sz="4" w:space="0" w:color="CFCFCF"/>
        <w:bottom w:val="single" w:sz="4" w:space="0" w:color="CFCFC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extend-search-int-container">
    <w:name w:val="extend-search-int-container"/>
    <w:basedOn w:val="a"/>
    <w:rsid w:val="00C1743A"/>
    <w:pPr>
      <w:shd w:val="clear" w:color="auto" w:fill="F4F4F4"/>
      <w:spacing w:before="10" w:after="10"/>
    </w:pPr>
    <w:rPr>
      <w:sz w:val="24"/>
      <w:szCs w:val="24"/>
    </w:rPr>
  </w:style>
  <w:style w:type="paragraph" w:customStyle="1" w:styleId="extend-search-checkboxes">
    <w:name w:val="extend-search-checkboxes"/>
    <w:basedOn w:val="a"/>
    <w:rsid w:val="00C1743A"/>
    <w:pPr>
      <w:spacing w:before="101" w:after="100" w:afterAutospacing="1"/>
    </w:pPr>
    <w:rPr>
      <w:color w:val="444444"/>
      <w:sz w:val="12"/>
      <w:szCs w:val="12"/>
    </w:rPr>
  </w:style>
  <w:style w:type="paragraph" w:customStyle="1" w:styleId="search-extend-header">
    <w:name w:val="search-extend-header"/>
    <w:basedOn w:val="a"/>
    <w:rsid w:val="00C1743A"/>
    <w:pPr>
      <w:spacing w:before="100" w:beforeAutospacing="1" w:after="152"/>
    </w:pPr>
    <w:rPr>
      <w:sz w:val="24"/>
      <w:szCs w:val="24"/>
    </w:rPr>
  </w:style>
  <w:style w:type="paragraph" w:customStyle="1" w:styleId="extend-search-params-label">
    <w:name w:val="extend-search-params-label"/>
    <w:basedOn w:val="a"/>
    <w:rsid w:val="00C1743A"/>
    <w:pPr>
      <w:spacing w:before="152" w:after="51"/>
    </w:pPr>
    <w:rPr>
      <w:color w:val="707070"/>
      <w:sz w:val="13"/>
      <w:szCs w:val="13"/>
    </w:rPr>
  </w:style>
  <w:style w:type="paragraph" w:customStyle="1" w:styleId="extend-search-params-input">
    <w:name w:val="extend-search-params-input"/>
    <w:basedOn w:val="a"/>
    <w:rsid w:val="00C1743A"/>
    <w:pPr>
      <w:spacing w:before="100" w:beforeAutospacing="1" w:after="203"/>
    </w:pPr>
    <w:rPr>
      <w:color w:val="707070"/>
      <w:sz w:val="13"/>
      <w:szCs w:val="13"/>
    </w:rPr>
  </w:style>
  <w:style w:type="paragraph" w:customStyle="1" w:styleId="extend-search-example-tl">
    <w:name w:val="extend-search-example-t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tr">
    <w:name w:val="extend-search-example-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bl">
    <w:name w:val="extend-search-example-b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br">
    <w:name w:val="extend-search-example-b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">
    <w:name w:val="extend-search-example"/>
    <w:basedOn w:val="a"/>
    <w:rsid w:val="00C1743A"/>
    <w:pPr>
      <w:pBdr>
        <w:top w:val="single" w:sz="4" w:space="0" w:color="E4E0CB"/>
        <w:left w:val="single" w:sz="4" w:space="0" w:color="E4E0CB"/>
        <w:bottom w:val="single" w:sz="4" w:space="0" w:color="E4E0CB"/>
        <w:right w:val="single" w:sz="4" w:space="0" w:color="E4E0CB"/>
      </w:pBdr>
      <w:shd w:val="clear" w:color="auto" w:fill="F3F1E9"/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content">
    <w:name w:val="extend-search-example-content"/>
    <w:basedOn w:val="a"/>
    <w:rsid w:val="00C1743A"/>
    <w:pPr>
      <w:spacing w:before="100" w:beforeAutospacing="1" w:after="100" w:afterAutospacing="1"/>
    </w:pPr>
    <w:rPr>
      <w:color w:val="707070"/>
      <w:sz w:val="13"/>
      <w:szCs w:val="13"/>
    </w:rPr>
  </w:style>
  <w:style w:type="paragraph" w:customStyle="1" w:styleId="extend-search-example-content-item">
    <w:name w:val="extend-search-example-content-item"/>
    <w:basedOn w:val="a"/>
    <w:rsid w:val="00C1743A"/>
    <w:pPr>
      <w:spacing w:before="132" w:after="132"/>
    </w:pPr>
    <w:rPr>
      <w:color w:val="707070"/>
      <w:sz w:val="13"/>
      <w:szCs w:val="13"/>
    </w:rPr>
  </w:style>
  <w:style w:type="paragraph" w:customStyle="1" w:styleId="extend-search-example-title">
    <w:name w:val="extend-search-example-title"/>
    <w:basedOn w:val="a"/>
    <w:rsid w:val="00C1743A"/>
    <w:pPr>
      <w:spacing w:before="100" w:beforeAutospacing="1" w:after="100" w:afterAutospacing="1"/>
    </w:pPr>
    <w:rPr>
      <w:color w:val="257DC7"/>
      <w:sz w:val="13"/>
      <w:szCs w:val="13"/>
    </w:rPr>
  </w:style>
  <w:style w:type="paragraph" w:customStyle="1" w:styleId="extend-search-result-count">
    <w:name w:val="extend-search-result-count"/>
    <w:basedOn w:val="a"/>
    <w:rsid w:val="00C1743A"/>
    <w:pPr>
      <w:spacing w:before="152" w:after="152"/>
      <w:ind w:left="203" w:right="203"/>
    </w:pPr>
    <w:rPr>
      <w:color w:val="707070"/>
      <w:sz w:val="24"/>
      <w:szCs w:val="24"/>
    </w:rPr>
  </w:style>
  <w:style w:type="paragraph" w:customStyle="1" w:styleId="extend-search-result-item-link">
    <w:name w:val="extend-search-result-item-link"/>
    <w:basedOn w:val="a"/>
    <w:rsid w:val="00C1743A"/>
    <w:pPr>
      <w:spacing w:before="100" w:beforeAutospacing="1" w:after="100" w:afterAutospacing="1"/>
      <w:ind w:left="51"/>
    </w:pPr>
    <w:rPr>
      <w:color w:val="3D88C7"/>
      <w:sz w:val="16"/>
      <w:szCs w:val="16"/>
    </w:rPr>
  </w:style>
  <w:style w:type="paragraph" w:customStyle="1" w:styleId="extend-search-result-item">
    <w:name w:val="extend-search-result-item"/>
    <w:basedOn w:val="a"/>
    <w:rsid w:val="00C1743A"/>
    <w:pPr>
      <w:ind w:left="152" w:right="152"/>
    </w:pPr>
    <w:rPr>
      <w:color w:val="707070"/>
      <w:sz w:val="24"/>
      <w:szCs w:val="24"/>
    </w:rPr>
  </w:style>
  <w:style w:type="paragraph" w:customStyle="1" w:styleId="extend-search-result-item-recomend-tr">
    <w:name w:val="extend-search-result-item-recomend-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tl">
    <w:name w:val="extend-search-result-item-recomend-t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br">
    <w:name w:val="extend-search-result-item-recomend-b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bl">
    <w:name w:val="extend-search-result-item-recomend-b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">
    <w:name w:val="extend-search-result-item-recomend"/>
    <w:basedOn w:val="a"/>
    <w:rsid w:val="00C1743A"/>
    <w:pPr>
      <w:pBdr>
        <w:top w:val="single" w:sz="4" w:space="2" w:color="D9D9D9"/>
        <w:left w:val="single" w:sz="4" w:space="3" w:color="D9D9D9"/>
        <w:bottom w:val="single" w:sz="4" w:space="2" w:color="D9D9D9"/>
        <w:right w:val="single" w:sz="4" w:space="3" w:color="D9D9D9"/>
      </w:pBdr>
      <w:shd w:val="clear" w:color="auto" w:fill="F7F7F7"/>
      <w:spacing w:before="100" w:beforeAutospacing="1" w:after="101"/>
      <w:ind w:left="101"/>
    </w:pPr>
    <w:rPr>
      <w:color w:val="707070"/>
      <w:sz w:val="24"/>
      <w:szCs w:val="24"/>
    </w:rPr>
  </w:style>
  <w:style w:type="paragraph" w:customStyle="1" w:styleId="extend-hide">
    <w:name w:val="extend-hide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xtend-search-result">
    <w:name w:val="extend-search-result"/>
    <w:basedOn w:val="a"/>
    <w:rsid w:val="00C1743A"/>
    <w:pPr>
      <w:spacing w:before="254" w:after="100" w:afterAutospacing="1"/>
    </w:pPr>
    <w:rPr>
      <w:sz w:val="24"/>
      <w:szCs w:val="24"/>
    </w:rPr>
  </w:style>
  <w:style w:type="paragraph" w:customStyle="1" w:styleId="extend-search-result-more">
    <w:name w:val="extend-search-result-more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xtend-search-result-more-link">
    <w:name w:val="extend-search-result-more-lin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put-label-small">
    <w:name w:val="input-label-small"/>
    <w:basedOn w:val="a"/>
    <w:rsid w:val="00C1743A"/>
    <w:pPr>
      <w:spacing w:before="100" w:beforeAutospacing="1" w:after="100" w:afterAutospacing="1"/>
      <w:ind w:right="142"/>
    </w:pPr>
    <w:rPr>
      <w:sz w:val="24"/>
      <w:szCs w:val="24"/>
    </w:rPr>
  </w:style>
  <w:style w:type="paragraph" w:customStyle="1" w:styleId="jstyling-select">
    <w:name w:val="jstyling-select"/>
    <w:basedOn w:val="a"/>
    <w:rsid w:val="00C1743A"/>
    <w:rPr>
      <w:sz w:val="24"/>
      <w:szCs w:val="24"/>
    </w:rPr>
  </w:style>
  <w:style w:type="paragraph" w:customStyle="1" w:styleId="jstyling-select-t">
    <w:name w:val="jstyling-select-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jstyling-select-l">
    <w:name w:val="jstyling-select-l"/>
    <w:basedOn w:val="a"/>
    <w:rsid w:val="00C1743A"/>
    <w:pPr>
      <w:pBdr>
        <w:top w:val="single" w:sz="2" w:space="0" w:color="C3C3C3"/>
        <w:left w:val="single" w:sz="4" w:space="0" w:color="C3C3C3"/>
        <w:bottom w:val="single" w:sz="4" w:space="0" w:color="C3C3C3"/>
        <w:right w:val="single" w:sz="4" w:space="0" w:color="C3C3C3"/>
      </w:pBdr>
      <w:shd w:val="clear" w:color="auto" w:fill="FFFFFF"/>
    </w:pPr>
    <w:rPr>
      <w:vanish/>
      <w:sz w:val="24"/>
      <w:szCs w:val="24"/>
    </w:rPr>
  </w:style>
  <w:style w:type="paragraph" w:customStyle="1" w:styleId="jstyling-checkbox">
    <w:name w:val="jstyling-checkbox"/>
    <w:basedOn w:val="a"/>
    <w:rsid w:val="00C1743A"/>
    <w:pPr>
      <w:textAlignment w:val="center"/>
    </w:pPr>
    <w:rPr>
      <w:sz w:val="24"/>
      <w:szCs w:val="24"/>
    </w:rPr>
  </w:style>
  <w:style w:type="paragraph" w:customStyle="1" w:styleId="jstyling-radio">
    <w:name w:val="jstyling-radio"/>
    <w:basedOn w:val="a"/>
    <w:rsid w:val="00C1743A"/>
    <w:pPr>
      <w:textAlignment w:val="center"/>
    </w:pPr>
    <w:rPr>
      <w:sz w:val="24"/>
      <w:szCs w:val="24"/>
    </w:rPr>
  </w:style>
  <w:style w:type="paragraph" w:customStyle="1" w:styleId="jstyling-file">
    <w:name w:val="jstyling-file"/>
    <w:basedOn w:val="a"/>
    <w:rsid w:val="00C1743A"/>
    <w:rPr>
      <w:sz w:val="24"/>
      <w:szCs w:val="24"/>
    </w:rPr>
  </w:style>
  <w:style w:type="paragraph" w:customStyle="1" w:styleId="jstyling-file-f">
    <w:name w:val="jstyling-file-f"/>
    <w:basedOn w:val="a"/>
    <w:rsid w:val="00C1743A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before="100" w:beforeAutospacing="1" w:after="100" w:afterAutospacing="1"/>
    </w:pPr>
    <w:rPr>
      <w:sz w:val="24"/>
      <w:szCs w:val="24"/>
    </w:rPr>
  </w:style>
  <w:style w:type="paragraph" w:customStyle="1" w:styleId="jstyling-select-s">
    <w:name w:val="jstyling-select-s"/>
    <w:basedOn w:val="a"/>
    <w:rsid w:val="00C1743A"/>
    <w:pPr>
      <w:spacing w:before="100" w:beforeAutospacing="1" w:after="100" w:afterAutospacing="1" w:line="223" w:lineRule="atLeast"/>
    </w:pPr>
    <w:rPr>
      <w:sz w:val="24"/>
      <w:szCs w:val="24"/>
    </w:rPr>
  </w:style>
  <w:style w:type="paragraph" w:customStyle="1" w:styleId="jstyling-select-rl">
    <w:name w:val="jstyling-select-r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jstyling-file-b">
    <w:name w:val="jstyling-file-b"/>
    <w:basedOn w:val="a"/>
    <w:rsid w:val="00C1743A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EEEEE"/>
      <w:spacing w:before="100" w:beforeAutospacing="1" w:after="100" w:afterAutospacing="1"/>
      <w:ind w:left="41"/>
      <w:jc w:val="center"/>
    </w:pPr>
    <w:rPr>
      <w:sz w:val="24"/>
      <w:szCs w:val="24"/>
    </w:rPr>
  </w:style>
  <w:style w:type="paragraph" w:customStyle="1" w:styleId="nav">
    <w:name w:val="na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art">
    <w:name w:val="pa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rev">
    <w:name w:val="pre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text">
    <w:name w:val="calend-item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date">
    <w:name w:val="calend-item-dat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">
    <w:name w:val="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">
    <w:name w:val="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lt">
    <w:name w:val="cl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t">
    <w:name w:val="c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lb">
    <w:name w:val="cl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b">
    <w:name w:val="cr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av-act">
    <w:name w:val="nav-ac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grey">
    <w:name w:val="head-grey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orange">
    <w:name w:val="head-orang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etters">
    <w:name w:val="letter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words">
    <w:name w:val="word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character" w:customStyle="1" w:styleId="ui-state-defaultt">
    <w:name w:val="ui-state-defaultt"/>
    <w:basedOn w:val="a0"/>
    <w:rsid w:val="00C1743A"/>
  </w:style>
  <w:style w:type="character" w:customStyle="1" w:styleId="ui-state-active">
    <w:name w:val="ui-state-active"/>
    <w:basedOn w:val="a0"/>
    <w:rsid w:val="00C1743A"/>
  </w:style>
  <w:style w:type="paragraph" w:customStyle="1" w:styleId="container1">
    <w:name w:val="container1"/>
    <w:basedOn w:val="a"/>
    <w:rsid w:val="00C1743A"/>
    <w:rPr>
      <w:sz w:val="24"/>
      <w:szCs w:val="24"/>
    </w:rPr>
  </w:style>
  <w:style w:type="paragraph" w:customStyle="1" w:styleId="a-change-city1">
    <w:name w:val="a-change-city1"/>
    <w:basedOn w:val="a"/>
    <w:rsid w:val="00C1743A"/>
    <w:rPr>
      <w:rFonts w:ascii="Tahoma" w:hAnsi="Tahoma" w:cs="Tahoma"/>
      <w:sz w:val="11"/>
      <w:szCs w:val="11"/>
    </w:rPr>
  </w:style>
  <w:style w:type="paragraph" w:customStyle="1" w:styleId="nav1">
    <w:name w:val="nav1"/>
    <w:basedOn w:val="a"/>
    <w:rsid w:val="00C1743A"/>
    <w:pPr>
      <w:spacing w:before="254" w:after="254"/>
    </w:pPr>
    <w:rPr>
      <w:rFonts w:ascii="Tahoma" w:hAnsi="Tahoma" w:cs="Tahoma"/>
      <w:color w:val="989898"/>
      <w:sz w:val="11"/>
      <w:szCs w:val="11"/>
    </w:rPr>
  </w:style>
  <w:style w:type="paragraph" w:customStyle="1" w:styleId="info1">
    <w:name w:val="info1"/>
    <w:basedOn w:val="a"/>
    <w:rsid w:val="00C1743A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989898"/>
      <w:sz w:val="11"/>
      <w:szCs w:val="11"/>
    </w:rPr>
  </w:style>
  <w:style w:type="paragraph" w:customStyle="1" w:styleId="logo1">
    <w:name w:val="logo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av2">
    <w:name w:val="nav2"/>
    <w:basedOn w:val="a"/>
    <w:rsid w:val="00C1743A"/>
    <w:rPr>
      <w:sz w:val="24"/>
      <w:szCs w:val="24"/>
    </w:rPr>
  </w:style>
  <w:style w:type="paragraph" w:customStyle="1" w:styleId="active1">
    <w:name w:val="active1"/>
    <w:basedOn w:val="a"/>
    <w:rsid w:val="00C1743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active1">
    <w:name w:val="inactive1"/>
    <w:basedOn w:val="a"/>
    <w:rsid w:val="00C1743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1">
    <w:name w:val="l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1">
    <w:name w:val="r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2">
    <w:name w:val="l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2">
    <w:name w:val="r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3">
    <w:name w:val="r3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4">
    <w:name w:val="r4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1">
    <w:name w:val="t1"/>
    <w:basedOn w:val="a"/>
    <w:rsid w:val="00C1743A"/>
    <w:rPr>
      <w:sz w:val="24"/>
      <w:szCs w:val="24"/>
    </w:rPr>
  </w:style>
  <w:style w:type="paragraph" w:customStyle="1" w:styleId="clt1">
    <w:name w:val="cl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t1">
    <w:name w:val="cr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6">
    <w:name w:val="b6"/>
    <w:basedOn w:val="a"/>
    <w:rsid w:val="00C1743A"/>
    <w:rPr>
      <w:sz w:val="24"/>
      <w:szCs w:val="24"/>
    </w:rPr>
  </w:style>
  <w:style w:type="paragraph" w:customStyle="1" w:styleId="clb1">
    <w:name w:val="clb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b1">
    <w:name w:val="crb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5">
    <w:name w:val="r5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xt1">
    <w:name w:val="txt1"/>
    <w:basedOn w:val="a"/>
    <w:rsid w:val="00C1743A"/>
    <w:pPr>
      <w:spacing w:before="100" w:beforeAutospacing="1" w:after="100" w:afterAutospacing="1"/>
    </w:pPr>
    <w:rPr>
      <w:sz w:val="12"/>
      <w:szCs w:val="12"/>
    </w:rPr>
  </w:style>
  <w:style w:type="paragraph" w:customStyle="1" w:styleId="logo2">
    <w:name w:val="logo2"/>
    <w:basedOn w:val="a"/>
    <w:rsid w:val="00C1743A"/>
    <w:pPr>
      <w:spacing w:before="456" w:after="355"/>
    </w:pPr>
    <w:rPr>
      <w:sz w:val="24"/>
      <w:szCs w:val="24"/>
    </w:rPr>
  </w:style>
  <w:style w:type="paragraph" w:customStyle="1" w:styleId="nav3">
    <w:name w:val="nav3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nav-act1">
    <w:name w:val="nav-act1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part1">
    <w:name w:val="part1"/>
    <w:basedOn w:val="a"/>
    <w:rsid w:val="00C1743A"/>
    <w:pPr>
      <w:pBdr>
        <w:top w:val="dashed" w:sz="4" w:space="5" w:color="DDDDDD"/>
      </w:pBdr>
      <w:spacing w:before="152" w:after="100" w:afterAutospacing="1"/>
    </w:pPr>
    <w:rPr>
      <w:sz w:val="24"/>
      <w:szCs w:val="24"/>
    </w:rPr>
  </w:style>
  <w:style w:type="paragraph" w:customStyle="1" w:styleId="head-grey1">
    <w:name w:val="head-grey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orange1">
    <w:name w:val="head-orange1"/>
    <w:basedOn w:val="a"/>
    <w:rsid w:val="00C1743A"/>
    <w:pPr>
      <w:spacing w:before="10" w:after="100" w:afterAutospacing="1"/>
    </w:pPr>
    <w:rPr>
      <w:sz w:val="24"/>
      <w:szCs w:val="24"/>
    </w:rPr>
  </w:style>
  <w:style w:type="paragraph" w:customStyle="1" w:styleId="calend-item-text1">
    <w:name w:val="calend-item-text1"/>
    <w:basedOn w:val="a"/>
    <w:rsid w:val="00C1743A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calend-item-date1">
    <w:name w:val="calend-item-date1"/>
    <w:basedOn w:val="a"/>
    <w:rsid w:val="00C1743A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selectbox-small-right-corn1">
    <w:name w:val="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month-selectbox-small-right-corn1">
    <w:name w:val="month-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year-selectbox-small-right-corn1">
    <w:name w:val="year-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selectbox-small1">
    <w:name w:val="selectbox-small1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0"/>
      <w:szCs w:val="10"/>
    </w:rPr>
  </w:style>
  <w:style w:type="character" w:customStyle="1" w:styleId="ui-state-defaultt1">
    <w:name w:val="ui-state-defaultt1"/>
    <w:rsid w:val="00C1743A"/>
    <w:rPr>
      <w:rFonts w:ascii="Arial" w:hAnsi="Arial" w:cs="Arial" w:hint="default"/>
      <w:vanish w:val="0"/>
      <w:webHidden w:val="0"/>
      <w:color w:val="257DC7"/>
      <w:sz w:val="12"/>
      <w:szCs w:val="12"/>
      <w:specVanish w:val="0"/>
    </w:rPr>
  </w:style>
  <w:style w:type="character" w:customStyle="1" w:styleId="ui-state-defaultt2">
    <w:name w:val="ui-state-defaultt2"/>
    <w:rsid w:val="00C1743A"/>
    <w:rPr>
      <w:rFonts w:ascii="Arial" w:hAnsi="Arial" w:cs="Arial" w:hint="default"/>
      <w:vanish w:val="0"/>
      <w:webHidden w:val="0"/>
      <w:color w:val="E85A53"/>
      <w:sz w:val="12"/>
      <w:szCs w:val="12"/>
      <w:specVanish w:val="0"/>
    </w:rPr>
  </w:style>
  <w:style w:type="character" w:customStyle="1" w:styleId="ui-state-active1">
    <w:name w:val="ui-state-active1"/>
    <w:rsid w:val="00C1743A"/>
    <w:rPr>
      <w:rFonts w:ascii="Arial" w:hAnsi="Arial" w:cs="Arial" w:hint="default"/>
      <w:vanish w:val="0"/>
      <w:webHidden w:val="0"/>
      <w:color w:val="FFFFFF"/>
      <w:sz w:val="12"/>
      <w:szCs w:val="12"/>
      <w:shd w:val="clear" w:color="auto" w:fill="257DC7"/>
      <w:specVanish w:val="0"/>
    </w:rPr>
  </w:style>
  <w:style w:type="paragraph" w:customStyle="1" w:styleId="ui-datepicker-header1">
    <w:name w:val="ui-datepicker-header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calendar1">
    <w:name w:val="ui-datepicker-calendar1"/>
    <w:basedOn w:val="a"/>
    <w:rsid w:val="00C1743A"/>
    <w:pPr>
      <w:spacing w:after="355"/>
      <w:jc w:val="center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C1743A"/>
    <w:pPr>
      <w:pBdr>
        <w:bottom w:val="single" w:sz="4" w:space="0" w:color="D1D1D1"/>
      </w:pBd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btn1">
    <w:name w:val="btn1"/>
    <w:basedOn w:val="a"/>
    <w:rsid w:val="00C1743A"/>
    <w:pPr>
      <w:spacing w:before="100" w:beforeAutospacing="1" w:after="100" w:afterAutospacing="1" w:line="152" w:lineRule="atLeast"/>
      <w:ind w:left="51"/>
    </w:pPr>
    <w:rPr>
      <w:sz w:val="24"/>
      <w:szCs w:val="24"/>
    </w:rPr>
  </w:style>
  <w:style w:type="paragraph" w:customStyle="1" w:styleId="tab-container-corners1">
    <w:name w:val="tab-container-corner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ab-container-corners2">
    <w:name w:val="tab-container-corners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etters1">
    <w:name w:val="letter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words1">
    <w:name w:val="word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rev1">
    <w:name w:val="prev1"/>
    <w:basedOn w:val="a"/>
    <w:rsid w:val="00C1743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ext1">
    <w:name w:val="nex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int-container1">
    <w:name w:val="extend-search-int-container1"/>
    <w:basedOn w:val="a"/>
    <w:rsid w:val="00C1743A"/>
    <w:pPr>
      <w:shd w:val="clear" w:color="auto" w:fill="F4F4F4"/>
      <w:spacing w:before="10" w:after="10"/>
    </w:pPr>
    <w:rPr>
      <w:sz w:val="24"/>
      <w:szCs w:val="24"/>
    </w:rPr>
  </w:style>
  <w:style w:type="paragraph" w:customStyle="1" w:styleId="recomend-submit-jslink1">
    <w:name w:val="recomend-submit-jslink1"/>
    <w:basedOn w:val="a"/>
    <w:rsid w:val="00C1743A"/>
    <w:pPr>
      <w:pBdr>
        <w:bottom w:val="dotted" w:sz="4" w:space="0" w:color="257DC7"/>
      </w:pBdr>
      <w:spacing w:before="30" w:after="100" w:afterAutospacing="1"/>
      <w:ind w:left="152" w:right="304"/>
    </w:pPr>
    <w:rPr>
      <w:color w:val="257DC7"/>
      <w:sz w:val="24"/>
      <w:szCs w:val="24"/>
    </w:rPr>
  </w:style>
  <w:style w:type="paragraph" w:customStyle="1" w:styleId="recomend-submit-jslink2">
    <w:name w:val="recomend-submit-jslink2"/>
    <w:basedOn w:val="a"/>
    <w:rsid w:val="00C1743A"/>
    <w:pPr>
      <w:pBdr>
        <w:bottom w:val="dotted" w:sz="4" w:space="0" w:color="257DC7"/>
      </w:pBdr>
    </w:pPr>
    <w:rPr>
      <w:color w:val="257DC7"/>
      <w:sz w:val="24"/>
      <w:szCs w:val="24"/>
    </w:rPr>
  </w:style>
  <w:style w:type="paragraph" w:customStyle="1" w:styleId="btn2">
    <w:name w:val="btn2"/>
    <w:basedOn w:val="a"/>
    <w:rsid w:val="00C1743A"/>
    <w:pPr>
      <w:spacing w:before="100" w:beforeAutospacing="1" w:after="100" w:afterAutospacing="1"/>
      <w:ind w:right="101"/>
    </w:pPr>
    <w:rPr>
      <w:sz w:val="24"/>
      <w:szCs w:val="24"/>
    </w:rPr>
  </w:style>
  <w:style w:type="paragraph" w:customStyle="1" w:styleId="14">
    <w:name w:val="Знак Знак Знак1 Знак"/>
    <w:basedOn w:val="a"/>
    <w:rsid w:val="00C1743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1743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Гипертекстовая ссылка"/>
    <w:uiPriority w:val="99"/>
    <w:rsid w:val="00C1743A"/>
    <w:rPr>
      <w:color w:val="106BBE"/>
    </w:rPr>
  </w:style>
  <w:style w:type="numbering" w:customStyle="1" w:styleId="28">
    <w:name w:val="Нет списка2"/>
    <w:next w:val="a2"/>
    <w:uiPriority w:val="99"/>
    <w:semiHidden/>
    <w:unhideWhenUsed/>
    <w:rsid w:val="00C1743A"/>
  </w:style>
  <w:style w:type="paragraph" w:styleId="afa">
    <w:name w:val="No Spacing"/>
    <w:uiPriority w:val="1"/>
    <w:qFormat/>
    <w:rsid w:val="00C1743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17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1743A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743A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ind w:firstLine="82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174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1743A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C1743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15pt">
    <w:name w:val="Основной текст + 11;5 pt;Не полужирный"/>
    <w:basedOn w:val="a0"/>
    <w:rsid w:val="00C17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1743A"/>
    <w:pPr>
      <w:keepNext/>
      <w:tabs>
        <w:tab w:val="left" w:pos="72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1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2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  <w:style w:type="paragraph" w:styleId="33">
    <w:name w:val="Body Text Indent 3"/>
    <w:basedOn w:val="a"/>
    <w:link w:val="34"/>
    <w:rsid w:val="00C174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1743A"/>
    <w:rPr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1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43A"/>
    <w:rPr>
      <w:sz w:val="28"/>
    </w:rPr>
  </w:style>
  <w:style w:type="paragraph" w:styleId="26">
    <w:name w:val="Body Text Indent 2"/>
    <w:basedOn w:val="a"/>
    <w:link w:val="27"/>
    <w:rsid w:val="00C1743A"/>
    <w:pPr>
      <w:ind w:firstLine="1134"/>
      <w:jc w:val="both"/>
    </w:pPr>
    <w:rPr>
      <w:sz w:val="28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C1743A"/>
    <w:rPr>
      <w:sz w:val="28"/>
      <w:lang w:val="x-none" w:eastAsia="x-none"/>
    </w:rPr>
  </w:style>
  <w:style w:type="paragraph" w:customStyle="1" w:styleId="BodyText2">
    <w:name w:val="Body Text 2"/>
    <w:basedOn w:val="a"/>
    <w:rsid w:val="00C1743A"/>
    <w:pPr>
      <w:overflowPunct w:val="0"/>
      <w:autoSpaceDE w:val="0"/>
      <w:autoSpaceDN w:val="0"/>
      <w:adjustRightInd w:val="0"/>
    </w:pPr>
    <w:rPr>
      <w:sz w:val="28"/>
    </w:rPr>
  </w:style>
  <w:style w:type="character" w:styleId="af3">
    <w:name w:val="FollowedHyperlink"/>
    <w:basedOn w:val="a0"/>
    <w:uiPriority w:val="99"/>
    <w:rsid w:val="00C1743A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C1743A"/>
  </w:style>
  <w:style w:type="paragraph" w:styleId="af4">
    <w:name w:val="Block Text"/>
    <w:basedOn w:val="a"/>
    <w:rsid w:val="00C1743A"/>
    <w:pPr>
      <w:shd w:val="clear" w:color="auto" w:fill="FFFFFF"/>
      <w:spacing w:before="274" w:line="209" w:lineRule="exact"/>
      <w:ind w:left="1750" w:right="1267" w:hanging="475"/>
    </w:pPr>
    <w:rPr>
      <w:color w:val="000000"/>
      <w:spacing w:val="-7"/>
      <w:sz w:val="24"/>
      <w:szCs w:val="17"/>
    </w:rPr>
  </w:style>
  <w:style w:type="table" w:styleId="af5">
    <w:name w:val="Table Grid"/>
    <w:basedOn w:val="a1"/>
    <w:uiPriority w:val="59"/>
    <w:rsid w:val="00C17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17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line number"/>
    <w:basedOn w:val="a0"/>
    <w:rsid w:val="00C1743A"/>
  </w:style>
  <w:style w:type="character" w:customStyle="1" w:styleId="a9">
    <w:name w:val="Верхний колонтитул Знак"/>
    <w:basedOn w:val="a0"/>
    <w:link w:val="a8"/>
    <w:rsid w:val="00C1743A"/>
  </w:style>
  <w:style w:type="character" w:styleId="af7">
    <w:name w:val="Emphasis"/>
    <w:uiPriority w:val="20"/>
    <w:qFormat/>
    <w:rsid w:val="00C1743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1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743A"/>
    <w:rPr>
      <w:rFonts w:ascii="Courier New" w:hAnsi="Courier New"/>
    </w:rPr>
  </w:style>
  <w:style w:type="paragraph" w:customStyle="1" w:styleId="clear">
    <w:name w:val="clea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ontainer">
    <w:name w:val="container"/>
    <w:basedOn w:val="a"/>
    <w:rsid w:val="00C1743A"/>
    <w:rPr>
      <w:sz w:val="24"/>
      <w:szCs w:val="24"/>
    </w:rPr>
  </w:style>
  <w:style w:type="paragraph" w:customStyle="1" w:styleId="top-block">
    <w:name w:val="top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op-block-add-faves">
    <w:name w:val="top-block-add-faves"/>
    <w:basedOn w:val="a"/>
    <w:rsid w:val="00C1743A"/>
    <w:pPr>
      <w:spacing w:before="10" w:after="100" w:afterAutospacing="1"/>
    </w:pPr>
    <w:rPr>
      <w:sz w:val="24"/>
      <w:szCs w:val="24"/>
    </w:rPr>
  </w:style>
  <w:style w:type="paragraph" w:customStyle="1" w:styleId="top-block-help">
    <w:name w:val="top-block-help"/>
    <w:basedOn w:val="a"/>
    <w:rsid w:val="00C1743A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separate">
    <w:name w:val="top-block-separate"/>
    <w:basedOn w:val="a"/>
    <w:rsid w:val="00C1743A"/>
    <w:pPr>
      <w:spacing w:before="10"/>
      <w:ind w:left="101" w:right="101"/>
    </w:pPr>
    <w:rPr>
      <w:color w:val="C9C9C9"/>
      <w:sz w:val="24"/>
      <w:szCs w:val="24"/>
    </w:rPr>
  </w:style>
  <w:style w:type="paragraph" w:customStyle="1" w:styleId="top-block-advertising">
    <w:name w:val="top-block-advertising"/>
    <w:basedOn w:val="a"/>
    <w:rsid w:val="00C1743A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date">
    <w:name w:val="top-block-date"/>
    <w:basedOn w:val="a"/>
    <w:rsid w:val="00C1743A"/>
    <w:pPr>
      <w:spacing w:before="20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">
    <w:name w:val="top-block-social"/>
    <w:basedOn w:val="a"/>
    <w:rsid w:val="00C1743A"/>
    <w:pPr>
      <w:spacing w:before="51" w:after="100" w:afterAutospacing="1"/>
    </w:pPr>
    <w:rPr>
      <w:sz w:val="24"/>
      <w:szCs w:val="24"/>
    </w:rPr>
  </w:style>
  <w:style w:type="paragraph" w:customStyle="1" w:styleId="top-block-social-title">
    <w:name w:val="top-block-social-title"/>
    <w:basedOn w:val="a"/>
    <w:rsid w:val="00C1743A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-item">
    <w:name w:val="top-block-social-item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13">
    <w:name w:val="Верхний колонтитул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doc-count">
    <w:name w:val="header-doc-count"/>
    <w:basedOn w:val="a"/>
    <w:rsid w:val="00C1743A"/>
    <w:pPr>
      <w:spacing w:before="100" w:beforeAutospacing="1" w:after="100" w:afterAutospacing="1"/>
    </w:pPr>
    <w:rPr>
      <w:color w:val="FFFFFF"/>
      <w:sz w:val="13"/>
      <w:szCs w:val="13"/>
    </w:rPr>
  </w:style>
  <w:style w:type="paragraph" w:customStyle="1" w:styleId="logo-big">
    <w:name w:val="logo-big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o-int">
    <w:name w:val="logo-i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opular-queries">
    <w:name w:val="popular-querie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opular-queries-open">
    <w:name w:val="popular-queries-open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opular-queries-open-title">
    <w:name w:val="popular-queries-open-title"/>
    <w:basedOn w:val="a"/>
    <w:rsid w:val="00C1743A"/>
    <w:pPr>
      <w:spacing w:before="30" w:after="100" w:afterAutospacing="1"/>
      <w:ind w:left="1724"/>
    </w:pPr>
    <w:rPr>
      <w:sz w:val="24"/>
      <w:szCs w:val="24"/>
    </w:rPr>
  </w:style>
  <w:style w:type="paragraph" w:customStyle="1" w:styleId="popular-queries-open-words">
    <w:name w:val="popular-queries-open-words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pular-queries-open-bottom">
    <w:name w:val="popular-queries-open-botto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search-container">
    <w:name w:val="header-search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search-block">
    <w:name w:val="header-search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submit">
    <w:name w:val="search-submi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submit-form">
    <w:name w:val="search-submit-for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text">
    <w:name w:val="search-text"/>
    <w:basedOn w:val="a"/>
    <w:rsid w:val="00C1743A"/>
    <w:pPr>
      <w:pBdr>
        <w:top w:val="single" w:sz="4" w:space="2" w:color="FFFFFF"/>
        <w:left w:val="single" w:sz="4" w:space="3" w:color="FFFFFF"/>
        <w:bottom w:val="single" w:sz="4" w:space="2" w:color="FFFFFF"/>
        <w:right w:val="single" w:sz="4" w:space="3" w:color="FFFFFF"/>
      </w:pBdr>
      <w:spacing w:before="10" w:after="10"/>
      <w:ind w:left="20" w:right="20"/>
    </w:pPr>
    <w:rPr>
      <w:color w:val="808080"/>
      <w:sz w:val="16"/>
      <w:szCs w:val="16"/>
    </w:rPr>
  </w:style>
  <w:style w:type="paragraph" w:customStyle="1" w:styleId="header-search-types">
    <w:name w:val="header-search-types"/>
    <w:basedOn w:val="a"/>
    <w:rsid w:val="00C1743A"/>
    <w:pPr>
      <w:pBdr>
        <w:left w:val="single" w:sz="4" w:space="5" w:color="C1C1C1"/>
        <w:bottom w:val="single" w:sz="4" w:space="3" w:color="C1C1C1"/>
        <w:right w:val="single" w:sz="4" w:space="14" w:color="C1C1C1"/>
      </w:pBdr>
      <w:shd w:val="clear" w:color="auto" w:fill="FFFFFF"/>
      <w:spacing w:before="100" w:beforeAutospacing="1" w:after="100" w:afterAutospacing="1"/>
      <w:jc w:val="right"/>
    </w:pPr>
    <w:rPr>
      <w:vanish/>
      <w:sz w:val="24"/>
      <w:szCs w:val="24"/>
    </w:rPr>
  </w:style>
  <w:style w:type="paragraph" w:customStyle="1" w:styleId="header-login-login">
    <w:name w:val="header-login-logi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login-registr">
    <w:name w:val="header-login-regis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">
    <w:name w:val="services"/>
    <w:basedOn w:val="a"/>
    <w:rsid w:val="00C1743A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1" w:after="100" w:afterAutospacing="1"/>
    </w:pPr>
    <w:rPr>
      <w:sz w:val="24"/>
      <w:szCs w:val="24"/>
    </w:rPr>
  </w:style>
  <w:style w:type="paragraph" w:customStyle="1" w:styleId="services-title">
    <w:name w:val="services-title"/>
    <w:basedOn w:val="a"/>
    <w:rsid w:val="00C1743A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services-item">
    <w:name w:val="services-item"/>
    <w:basedOn w:val="a"/>
    <w:rsid w:val="00C1743A"/>
    <w:pPr>
      <w:pBdr>
        <w:top w:val="dotted" w:sz="4" w:space="5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main-menu-container">
    <w:name w:val="main-menu-container"/>
    <w:basedOn w:val="a"/>
    <w:rsid w:val="00C1743A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0" w:beforeAutospacing="1" w:after="304"/>
    </w:pPr>
    <w:rPr>
      <w:sz w:val="24"/>
      <w:szCs w:val="24"/>
    </w:rPr>
  </w:style>
  <w:style w:type="paragraph" w:customStyle="1" w:styleId="main-menu">
    <w:name w:val="main-menu"/>
    <w:basedOn w:val="a"/>
    <w:rsid w:val="00C1743A"/>
    <w:pPr>
      <w:pBdr>
        <w:top w:val="single" w:sz="4" w:space="8" w:color="D1D1D1"/>
        <w:left w:val="single" w:sz="4" w:space="8" w:color="D1D1D1"/>
        <w:bottom w:val="single" w:sz="4" w:space="8" w:color="D1D1D1"/>
        <w:right w:val="single" w:sz="4" w:space="8" w:color="D1D1D1"/>
      </w:pBdr>
      <w:shd w:val="clear" w:color="auto" w:fill="FFFFFF"/>
      <w:spacing w:before="71" w:after="71"/>
      <w:ind w:left="71" w:right="71"/>
    </w:pPr>
    <w:rPr>
      <w:sz w:val="24"/>
      <w:szCs w:val="24"/>
    </w:rPr>
  </w:style>
  <w:style w:type="paragraph" w:customStyle="1" w:styleId="main-menu-title">
    <w:name w:val="main-menu-title"/>
    <w:basedOn w:val="a"/>
    <w:rsid w:val="00C1743A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main-menu-img-table">
    <w:name w:val="main-menu-img-table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img-eagle">
    <w:name w:val="main-menu-img-eagl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img-russia">
    <w:name w:val="main-menu-img-russia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img-city">
    <w:name w:val="main-menu-img-city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ain-menu-separator">
    <w:name w:val="main-menu-separator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content-item">
    <w:name w:val="main-menu-content-item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main-menu-content-title">
    <w:name w:val="main-menu-content-title"/>
    <w:basedOn w:val="a"/>
    <w:rsid w:val="00C1743A"/>
    <w:pPr>
      <w:spacing w:before="100" w:beforeAutospacing="1" w:after="100" w:afterAutospacing="1"/>
    </w:pPr>
    <w:rPr>
      <w:sz w:val="13"/>
      <w:szCs w:val="13"/>
    </w:rPr>
  </w:style>
  <w:style w:type="paragraph" w:customStyle="1" w:styleId="main-menu-content-item-li">
    <w:name w:val="main-menu-content-item-li"/>
    <w:basedOn w:val="a"/>
    <w:rsid w:val="00C1743A"/>
    <w:pPr>
      <w:spacing w:before="51" w:after="100" w:afterAutospacing="1"/>
      <w:ind w:left="132"/>
    </w:pPr>
    <w:rPr>
      <w:sz w:val="13"/>
      <w:szCs w:val="13"/>
    </w:rPr>
  </w:style>
  <w:style w:type="paragraph" w:customStyle="1" w:styleId="main-menu-content-item-text">
    <w:name w:val="main-menu-content-item-text"/>
    <w:basedOn w:val="a"/>
    <w:rsid w:val="00C1743A"/>
    <w:pPr>
      <w:spacing w:before="100" w:beforeAutospacing="1" w:after="100" w:afterAutospacing="1"/>
      <w:ind w:left="132"/>
    </w:pPr>
    <w:rPr>
      <w:rFonts w:ascii="Tahoma" w:hAnsi="Tahoma" w:cs="Tahoma"/>
      <w:sz w:val="11"/>
      <w:szCs w:val="11"/>
    </w:rPr>
  </w:style>
  <w:style w:type="paragraph" w:customStyle="1" w:styleId="a-change-city">
    <w:name w:val="a-change-city"/>
    <w:basedOn w:val="a"/>
    <w:rsid w:val="00C1743A"/>
    <w:pPr>
      <w:spacing w:before="51" w:after="100" w:afterAutospacing="1"/>
    </w:pPr>
    <w:rPr>
      <w:rFonts w:ascii="Tahoma" w:hAnsi="Tahoma" w:cs="Tahoma"/>
      <w:sz w:val="11"/>
      <w:szCs w:val="11"/>
    </w:rPr>
  </w:style>
  <w:style w:type="paragraph" w:customStyle="1" w:styleId="banner-left">
    <w:name w:val="banner-left"/>
    <w:basedOn w:val="a"/>
    <w:rsid w:val="00C1743A"/>
    <w:pPr>
      <w:spacing w:before="100" w:beforeAutospacing="1" w:after="100" w:afterAutospacing="1"/>
      <w:ind w:right="203"/>
    </w:pPr>
    <w:rPr>
      <w:sz w:val="24"/>
      <w:szCs w:val="24"/>
    </w:rPr>
  </w:style>
  <w:style w:type="paragraph" w:customStyle="1" w:styleId="banner-right">
    <w:name w:val="banner-right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calend-container">
    <w:name w:val="calend-container"/>
    <w:basedOn w:val="a"/>
    <w:rsid w:val="00C1743A"/>
    <w:pPr>
      <w:pBdr>
        <w:top w:val="single" w:sz="4" w:space="0" w:color="CCCCCC"/>
        <w:left w:val="single" w:sz="4" w:space="0" w:color="CCCCCC"/>
        <w:right w:val="single" w:sz="4" w:space="0" w:color="CCCCCC"/>
      </w:pBdr>
      <w:spacing w:before="100" w:beforeAutospacing="1" w:after="101"/>
    </w:pPr>
    <w:rPr>
      <w:sz w:val="24"/>
      <w:szCs w:val="24"/>
    </w:rPr>
  </w:style>
  <w:style w:type="paragraph" w:customStyle="1" w:styleId="btn">
    <w:name w:val="bt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center">
    <w:name w:val="btn-center"/>
    <w:basedOn w:val="a"/>
    <w:rsid w:val="00C1743A"/>
    <w:pPr>
      <w:ind w:left="132" w:right="132"/>
    </w:pPr>
    <w:rPr>
      <w:color w:val="444444"/>
      <w:sz w:val="13"/>
      <w:szCs w:val="13"/>
    </w:rPr>
  </w:style>
  <w:style w:type="paragraph" w:customStyle="1" w:styleId="btn-left">
    <w:name w:val="btn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right">
    <w:name w:val="btn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tn-calend-container">
    <w:name w:val="btn-calend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doc-soon-container">
    <w:name w:val="doc-soon-container"/>
    <w:basedOn w:val="a"/>
    <w:rsid w:val="00C1743A"/>
    <w:pPr>
      <w:spacing w:before="406" w:after="100" w:afterAutospacing="1"/>
    </w:pPr>
    <w:rPr>
      <w:sz w:val="24"/>
      <w:szCs w:val="24"/>
    </w:rPr>
  </w:style>
  <w:style w:type="paragraph" w:customStyle="1" w:styleId="doc-soon-items">
    <w:name w:val="doc-soon-items"/>
    <w:basedOn w:val="a"/>
    <w:rsid w:val="00C1743A"/>
    <w:pPr>
      <w:pBdr>
        <w:top w:val="single" w:sz="4" w:space="15" w:color="CFCFCF"/>
        <w:left w:val="single" w:sz="4" w:space="10" w:color="CFCFCF"/>
        <w:bottom w:val="single" w:sz="4" w:space="15" w:color="CFCFCF"/>
        <w:right w:val="single" w:sz="4" w:space="10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doc-soon-separator">
    <w:name w:val="doc-soon-separator"/>
    <w:basedOn w:val="a"/>
    <w:rsid w:val="00C1743A"/>
    <w:pPr>
      <w:ind w:left="152" w:right="152"/>
    </w:pPr>
    <w:rPr>
      <w:sz w:val="24"/>
      <w:szCs w:val="24"/>
    </w:rPr>
  </w:style>
  <w:style w:type="paragraph" w:customStyle="1" w:styleId="doc-soon-date">
    <w:name w:val="doc-soon-date"/>
    <w:basedOn w:val="a"/>
    <w:rsid w:val="00C1743A"/>
    <w:pPr>
      <w:spacing w:before="100" w:beforeAutospacing="1" w:after="51"/>
    </w:pPr>
    <w:rPr>
      <w:rFonts w:ascii="Tahoma" w:hAnsi="Tahoma" w:cs="Tahoma"/>
      <w:color w:val="B4B4B4"/>
      <w:sz w:val="11"/>
      <w:szCs w:val="11"/>
    </w:rPr>
  </w:style>
  <w:style w:type="paragraph" w:customStyle="1" w:styleId="doc-soon-text">
    <w:name w:val="doc-soon-text"/>
    <w:basedOn w:val="a"/>
    <w:rsid w:val="00C1743A"/>
    <w:pPr>
      <w:spacing w:before="100" w:beforeAutospacing="1" w:after="100" w:afterAutospacing="1"/>
    </w:pPr>
    <w:rPr>
      <w:color w:val="444444"/>
      <w:sz w:val="12"/>
      <w:szCs w:val="12"/>
    </w:rPr>
  </w:style>
  <w:style w:type="paragraph" w:customStyle="1" w:styleId="block-data">
    <w:name w:val="block-data"/>
    <w:basedOn w:val="a"/>
    <w:rsid w:val="00C1743A"/>
    <w:pPr>
      <w:spacing w:before="101" w:after="100" w:afterAutospacing="1"/>
    </w:pPr>
    <w:rPr>
      <w:sz w:val="24"/>
      <w:szCs w:val="24"/>
    </w:rPr>
  </w:style>
  <w:style w:type="paragraph" w:customStyle="1" w:styleId="main">
    <w:name w:val="main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calendar-buh-line">
    <w:name w:val="calendar-buh-line"/>
    <w:basedOn w:val="a"/>
    <w:rsid w:val="00C1743A"/>
    <w:pPr>
      <w:spacing w:before="10" w:after="10"/>
      <w:ind w:left="10" w:right="10"/>
    </w:pPr>
    <w:rPr>
      <w:sz w:val="24"/>
      <w:szCs w:val="24"/>
    </w:rPr>
  </w:style>
  <w:style w:type="paragraph" w:customStyle="1" w:styleId="calendar-buh-date">
    <w:name w:val="calendar-buh-date"/>
    <w:basedOn w:val="a"/>
    <w:rsid w:val="00C1743A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calendar-buh-desc">
    <w:name w:val="calendar-buh-desc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lend-buh-title">
    <w:name w:val="calend-buh-title"/>
    <w:basedOn w:val="a"/>
    <w:rsid w:val="00C1743A"/>
    <w:pPr>
      <w:spacing w:before="100" w:beforeAutospacing="1" w:after="101"/>
    </w:pPr>
    <w:rPr>
      <w:b/>
      <w:bCs/>
      <w:color w:val="444444"/>
      <w:sz w:val="13"/>
      <w:szCs w:val="13"/>
    </w:rPr>
  </w:style>
  <w:style w:type="paragraph" w:customStyle="1" w:styleId="calendar-buh-link">
    <w:name w:val="calendar-buh-link"/>
    <w:basedOn w:val="a"/>
    <w:rsid w:val="00C1743A"/>
    <w:pPr>
      <w:pBdr>
        <w:bottom w:val="dotted" w:sz="4" w:space="0" w:color="257DC7"/>
      </w:pBdr>
      <w:spacing w:before="100" w:beforeAutospacing="1" w:after="100" w:afterAutospacing="1"/>
    </w:pPr>
    <w:rPr>
      <w:sz w:val="24"/>
      <w:szCs w:val="24"/>
    </w:rPr>
  </w:style>
  <w:style w:type="paragraph" w:customStyle="1" w:styleId="calendar-doc-container">
    <w:name w:val="calendar-doc-containe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ooter-container">
    <w:name w:val="footer-container"/>
    <w:basedOn w:val="a"/>
    <w:rsid w:val="00C1743A"/>
    <w:pPr>
      <w:spacing w:before="203" w:after="100" w:afterAutospacing="1"/>
    </w:pPr>
    <w:rPr>
      <w:sz w:val="24"/>
      <w:szCs w:val="24"/>
    </w:rPr>
  </w:style>
  <w:style w:type="paragraph" w:customStyle="1" w:styleId="footer-back">
    <w:name w:val="footer-ba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ight-wrapper">
    <w:name w:val="right-wrapper"/>
    <w:basedOn w:val="a"/>
    <w:rsid w:val="00C1743A"/>
    <w:pPr>
      <w:spacing w:before="100" w:beforeAutospacing="1" w:after="101"/>
    </w:pPr>
    <w:rPr>
      <w:sz w:val="24"/>
      <w:szCs w:val="24"/>
    </w:rPr>
  </w:style>
  <w:style w:type="paragraph" w:customStyle="1" w:styleId="page-top-conteiner-access">
    <w:name w:val="page-top-conteiner-access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2">
    <w:name w:val="page-top-conteiner-access2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3">
    <w:name w:val="page-top-conteiner-access3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4">
    <w:name w:val="page-top-conteiner-access4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date">
    <w:name w:val="page-top-conteiner-date"/>
    <w:basedOn w:val="a"/>
    <w:rsid w:val="00C1743A"/>
    <w:pPr>
      <w:spacing w:before="100" w:beforeAutospacing="1" w:after="100" w:afterAutospacing="1"/>
      <w:ind w:left="1470"/>
    </w:pPr>
    <w:rPr>
      <w:rFonts w:ascii="Arial" w:hAnsi="Arial" w:cs="Arial"/>
      <w:color w:val="444444"/>
      <w:sz w:val="12"/>
      <w:szCs w:val="12"/>
    </w:rPr>
  </w:style>
  <w:style w:type="paragraph" w:customStyle="1" w:styleId="ico-descr">
    <w:name w:val="ico-descr"/>
    <w:basedOn w:val="a"/>
    <w:rsid w:val="00C1743A"/>
    <w:pPr>
      <w:spacing w:before="100" w:beforeAutospacing="1" w:after="203"/>
      <w:jc w:val="center"/>
    </w:pPr>
    <w:rPr>
      <w:color w:val="848484"/>
      <w:sz w:val="14"/>
      <w:szCs w:val="14"/>
    </w:rPr>
  </w:style>
  <w:style w:type="paragraph" w:customStyle="1" w:styleId="page-header-block">
    <w:name w:val="page-header-block"/>
    <w:basedOn w:val="a"/>
    <w:rsid w:val="00C1743A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age-bottom-container">
    <w:name w:val="page-bottom-container"/>
    <w:basedOn w:val="a"/>
    <w:rsid w:val="00C1743A"/>
    <w:pPr>
      <w:pBdr>
        <w:top w:val="dashed" w:sz="4" w:space="8" w:color="DDDDDD"/>
      </w:pBdr>
      <w:ind w:left="51" w:right="51"/>
    </w:pPr>
    <w:rPr>
      <w:sz w:val="24"/>
      <w:szCs w:val="24"/>
    </w:rPr>
  </w:style>
  <w:style w:type="paragraph" w:customStyle="1" w:styleId="page-bottom-conteiner-rtf">
    <w:name w:val="page-bottom-conteiner-rtf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df">
    <w:name w:val="page-bottom-conteiner-pdf"/>
    <w:basedOn w:val="a"/>
    <w:rsid w:val="00C1743A"/>
    <w:pPr>
      <w:spacing w:before="100" w:beforeAutospacing="1" w:after="100" w:afterAutospacing="1"/>
      <w:ind w:left="304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rint">
    <w:name w:val="page-bottom-conteiner-print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ainer">
    <w:name w:val="page-top-container"/>
    <w:basedOn w:val="a"/>
    <w:rsid w:val="00C1743A"/>
    <w:pPr>
      <w:pBdr>
        <w:bottom w:val="dashed" w:sz="4" w:space="8" w:color="DDDDDD"/>
      </w:pBdr>
      <w:shd w:val="clear" w:color="auto" w:fill="FFFFFF"/>
      <w:ind w:left="51" w:right="51"/>
    </w:pPr>
    <w:rPr>
      <w:sz w:val="24"/>
      <w:szCs w:val="24"/>
    </w:rPr>
  </w:style>
  <w:style w:type="paragraph" w:customStyle="1" w:styleId="level1">
    <w:name w:val="level1"/>
    <w:basedOn w:val="a"/>
    <w:rsid w:val="00C1743A"/>
    <w:pPr>
      <w:spacing w:before="61" w:after="61"/>
      <w:ind w:left="101"/>
    </w:pPr>
    <w:rPr>
      <w:sz w:val="24"/>
      <w:szCs w:val="24"/>
    </w:rPr>
  </w:style>
  <w:style w:type="paragraph" w:customStyle="1" w:styleId="level2">
    <w:name w:val="level2"/>
    <w:basedOn w:val="a"/>
    <w:rsid w:val="00C1743A"/>
    <w:pPr>
      <w:spacing w:before="61" w:after="61"/>
      <w:ind w:left="304"/>
    </w:pPr>
    <w:rPr>
      <w:sz w:val="24"/>
      <w:szCs w:val="24"/>
    </w:rPr>
  </w:style>
  <w:style w:type="paragraph" w:customStyle="1" w:styleId="level3">
    <w:name w:val="level3"/>
    <w:basedOn w:val="a"/>
    <w:rsid w:val="00C1743A"/>
    <w:pPr>
      <w:spacing w:before="61" w:after="61"/>
      <w:ind w:left="507"/>
    </w:pPr>
    <w:rPr>
      <w:sz w:val="24"/>
      <w:szCs w:val="24"/>
    </w:rPr>
  </w:style>
  <w:style w:type="paragraph" w:customStyle="1" w:styleId="level4">
    <w:name w:val="level4"/>
    <w:basedOn w:val="a"/>
    <w:rsid w:val="00C1743A"/>
    <w:pPr>
      <w:spacing w:before="61" w:after="61"/>
      <w:ind w:left="710"/>
    </w:pPr>
    <w:rPr>
      <w:sz w:val="24"/>
      <w:szCs w:val="24"/>
    </w:rPr>
  </w:style>
  <w:style w:type="paragraph" w:customStyle="1" w:styleId="level5">
    <w:name w:val="level5"/>
    <w:basedOn w:val="a"/>
    <w:rsid w:val="00C1743A"/>
    <w:pPr>
      <w:spacing w:before="61" w:after="61"/>
      <w:ind w:left="913"/>
    </w:pPr>
    <w:rPr>
      <w:sz w:val="24"/>
      <w:szCs w:val="24"/>
    </w:rPr>
  </w:style>
  <w:style w:type="paragraph" w:customStyle="1" w:styleId="lb-square">
    <w:name w:val="lb-squar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b-arrow">
    <w:name w:val="lb-arrow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b-dotted">
    <w:name w:val="lb-dotted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-tree">
    <w:name w:val="context-tre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anner-horiz-container">
    <w:name w:val="banner-horiz-container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rticle-prev">
    <w:name w:val="article-prev"/>
    <w:basedOn w:val="a"/>
    <w:rsid w:val="00C1743A"/>
    <w:pPr>
      <w:spacing w:before="100" w:beforeAutospacing="1" w:after="100" w:afterAutospacing="1"/>
      <w:ind w:right="101"/>
    </w:pPr>
    <w:rPr>
      <w:sz w:val="24"/>
      <w:szCs w:val="24"/>
    </w:rPr>
  </w:style>
  <w:style w:type="paragraph" w:customStyle="1" w:styleId="article-next">
    <w:name w:val="article-next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article-navigation">
    <w:name w:val="article-navigation"/>
    <w:basedOn w:val="a"/>
    <w:rsid w:val="00C1743A"/>
    <w:pPr>
      <w:spacing w:before="100" w:beforeAutospacing="1" w:after="100" w:afterAutospacing="1"/>
      <w:jc w:val="center"/>
    </w:pPr>
    <w:rPr>
      <w:rFonts w:ascii="Arial" w:hAnsi="Arial" w:cs="Arial"/>
      <w:color w:val="808080"/>
      <w:sz w:val="12"/>
      <w:szCs w:val="12"/>
    </w:rPr>
  </w:style>
  <w:style w:type="paragraph" w:customStyle="1" w:styleId="article-current">
    <w:name w:val="article-current"/>
    <w:basedOn w:val="a"/>
    <w:rsid w:val="00C1743A"/>
    <w:pPr>
      <w:ind w:left="101" w:right="101"/>
    </w:pPr>
    <w:rPr>
      <w:rFonts w:ascii="Arial" w:hAnsi="Arial" w:cs="Arial"/>
      <w:color w:val="808080"/>
      <w:sz w:val="12"/>
      <w:szCs w:val="12"/>
    </w:rPr>
  </w:style>
  <w:style w:type="paragraph" w:customStyle="1" w:styleId="bread-crumbs-item">
    <w:name w:val="bread-crumbs-item"/>
    <w:basedOn w:val="a"/>
    <w:rsid w:val="00C1743A"/>
    <w:pPr>
      <w:spacing w:before="51" w:after="51"/>
      <w:ind w:left="51" w:right="51"/>
    </w:pPr>
    <w:rPr>
      <w:rFonts w:ascii="Tahoma" w:hAnsi="Tahoma" w:cs="Tahoma"/>
      <w:sz w:val="11"/>
      <w:szCs w:val="11"/>
    </w:rPr>
  </w:style>
  <w:style w:type="paragraph" w:customStyle="1" w:styleId="article-text-top">
    <w:name w:val="article-text-top"/>
    <w:basedOn w:val="a"/>
    <w:rsid w:val="00C1743A"/>
    <w:pPr>
      <w:spacing w:before="101" w:after="101"/>
      <w:ind w:left="101" w:right="101"/>
    </w:pPr>
    <w:rPr>
      <w:color w:val="848484"/>
      <w:sz w:val="14"/>
      <w:szCs w:val="14"/>
    </w:rPr>
  </w:style>
  <w:style w:type="paragraph" w:customStyle="1" w:styleId="font-size">
    <w:name w:val="font-siz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ont-size-minus">
    <w:name w:val="font-size-minus"/>
    <w:basedOn w:val="a"/>
    <w:rsid w:val="00C1743A"/>
    <w:pPr>
      <w:spacing w:before="51" w:after="51"/>
      <w:ind w:left="122" w:right="122"/>
    </w:pPr>
    <w:rPr>
      <w:sz w:val="24"/>
      <w:szCs w:val="24"/>
    </w:rPr>
  </w:style>
  <w:style w:type="paragraph" w:customStyle="1" w:styleId="font-size-plus">
    <w:name w:val="font-size-plus"/>
    <w:basedOn w:val="a"/>
    <w:rsid w:val="00C1743A"/>
    <w:pPr>
      <w:spacing w:before="51" w:after="51"/>
      <w:ind w:left="101"/>
    </w:pPr>
    <w:rPr>
      <w:sz w:val="24"/>
      <w:szCs w:val="24"/>
    </w:rPr>
  </w:style>
  <w:style w:type="paragraph" w:customStyle="1" w:styleId="font-size-text">
    <w:name w:val="font-size-text"/>
    <w:basedOn w:val="a"/>
    <w:rsid w:val="00C1743A"/>
    <w:pPr>
      <w:spacing w:before="51" w:after="51"/>
      <w:ind w:left="51" w:right="51"/>
    </w:pPr>
    <w:rPr>
      <w:color w:val="848484"/>
      <w:sz w:val="12"/>
      <w:szCs w:val="12"/>
    </w:rPr>
  </w:style>
  <w:style w:type="paragraph" w:customStyle="1" w:styleId="calend-item">
    <w:name w:val="calend-item"/>
    <w:basedOn w:val="a"/>
    <w:rsid w:val="00C1743A"/>
    <w:pPr>
      <w:pBdr>
        <w:bottom w:val="single" w:sz="4" w:space="0" w:color="CCCCCC"/>
      </w:pBdr>
      <w:spacing w:before="100" w:beforeAutospacing="1" w:after="100" w:afterAutospacing="1"/>
    </w:pPr>
    <w:rPr>
      <w:sz w:val="24"/>
      <w:szCs w:val="24"/>
    </w:rPr>
  </w:style>
  <w:style w:type="paragraph" w:customStyle="1" w:styleId="calend-item-content">
    <w:name w:val="calend-item-conte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content-number">
    <w:name w:val="calend-item-content-number"/>
    <w:basedOn w:val="a"/>
    <w:rsid w:val="00C1743A"/>
    <w:pPr>
      <w:spacing w:before="100" w:beforeAutospacing="1" w:after="100" w:afterAutospacing="1"/>
    </w:pPr>
    <w:rPr>
      <w:color w:val="FFFFFF"/>
      <w:sz w:val="12"/>
      <w:szCs w:val="12"/>
    </w:rPr>
  </w:style>
  <w:style w:type="paragraph" w:customStyle="1" w:styleId="calend-item-content-title">
    <w:name w:val="calend-item-content-title"/>
    <w:basedOn w:val="a"/>
    <w:rsid w:val="00C1743A"/>
    <w:pPr>
      <w:spacing w:before="101" w:after="101"/>
    </w:pPr>
    <w:rPr>
      <w:color w:val="257DC5"/>
      <w:sz w:val="18"/>
      <w:szCs w:val="18"/>
    </w:rPr>
  </w:style>
  <w:style w:type="paragraph" w:customStyle="1" w:styleId="recomend-text">
    <w:name w:val="recomend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fake-blank">
    <w:name w:val="fake-blank"/>
    <w:basedOn w:val="a"/>
    <w:rsid w:val="00C1743A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recomend-input-text">
    <w:name w:val="recomend-input-text"/>
    <w:basedOn w:val="a"/>
    <w:rsid w:val="00C1743A"/>
    <w:pPr>
      <w:spacing w:before="101" w:after="101"/>
    </w:pPr>
    <w:rPr>
      <w:sz w:val="24"/>
      <w:szCs w:val="24"/>
    </w:rPr>
  </w:style>
  <w:style w:type="paragraph" w:customStyle="1" w:styleId="recomend-submit-jslink">
    <w:name w:val="recomend-submit-jslink"/>
    <w:basedOn w:val="a"/>
    <w:rsid w:val="00C1743A"/>
    <w:pPr>
      <w:pBdr>
        <w:bottom w:val="dotted" w:sz="4" w:space="0" w:color="257DC7"/>
      </w:pBdr>
      <w:spacing w:before="30" w:after="100" w:afterAutospacing="1"/>
      <w:ind w:right="304"/>
    </w:pPr>
    <w:rPr>
      <w:color w:val="257DC7"/>
      <w:sz w:val="24"/>
      <w:szCs w:val="24"/>
    </w:rPr>
  </w:style>
  <w:style w:type="paragraph" w:customStyle="1" w:styleId="recomend-item-text-img">
    <w:name w:val="recomend-item-text-img"/>
    <w:basedOn w:val="a"/>
    <w:rsid w:val="00C1743A"/>
    <w:pPr>
      <w:spacing w:before="203" w:after="203"/>
    </w:pPr>
    <w:rPr>
      <w:sz w:val="24"/>
      <w:szCs w:val="24"/>
    </w:rPr>
  </w:style>
  <w:style w:type="paragraph" w:customStyle="1" w:styleId="calend-buh-calend-month-year">
    <w:name w:val="calend-buh-calend-month-year"/>
    <w:basedOn w:val="a"/>
    <w:rsid w:val="00C1743A"/>
    <w:pPr>
      <w:spacing w:before="100" w:beforeAutospacing="1" w:after="100" w:afterAutospacing="1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days">
    <w:name w:val="calend-bug-calend-days"/>
    <w:basedOn w:val="a"/>
    <w:rsid w:val="00C1743A"/>
    <w:pPr>
      <w:spacing w:before="101" w:after="203"/>
    </w:pPr>
    <w:rPr>
      <w:sz w:val="24"/>
      <w:szCs w:val="24"/>
    </w:rPr>
  </w:style>
  <w:style w:type="paragraph" w:customStyle="1" w:styleId="calend-buh-calend-day">
    <w:name w:val="calend-buh-calend-day"/>
    <w:basedOn w:val="a"/>
    <w:rsid w:val="00C1743A"/>
    <w:pPr>
      <w:pBdr>
        <w:top w:val="single" w:sz="4" w:space="3" w:color="CCCCCC"/>
        <w:left w:val="single" w:sz="4" w:space="4" w:color="CCCCCC"/>
        <w:bottom w:val="single" w:sz="4" w:space="3" w:color="CCCCCC"/>
        <w:right w:val="single" w:sz="4" w:space="4" w:color="CCCCCC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arrow-left">
    <w:name w:val="calend-bug-calend-arrow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bug-calend-arrow-right">
    <w:name w:val="calend-bug-calend-arrow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ayer">
    <w:name w:val="login-layer"/>
    <w:basedOn w:val="a"/>
    <w:rsid w:val="00C1743A"/>
    <w:pPr>
      <w:shd w:val="clear" w:color="auto" w:fill="257DC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login-container">
    <w:name w:val="login-container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login-container-internal">
    <w:name w:val="login-container-interna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abel">
    <w:name w:val="login-label"/>
    <w:basedOn w:val="a"/>
    <w:rsid w:val="00C1743A"/>
    <w:pPr>
      <w:spacing w:before="152" w:after="51"/>
    </w:pPr>
    <w:rPr>
      <w:color w:val="707070"/>
      <w:sz w:val="13"/>
      <w:szCs w:val="13"/>
    </w:rPr>
  </w:style>
  <w:style w:type="paragraph" w:customStyle="1" w:styleId="input-text-container">
    <w:name w:val="input-text-container"/>
    <w:basedOn w:val="a"/>
    <w:rsid w:val="00C1743A"/>
    <w:pPr>
      <w:ind w:left="101" w:right="101"/>
    </w:pPr>
    <w:rPr>
      <w:sz w:val="24"/>
      <w:szCs w:val="24"/>
    </w:rPr>
  </w:style>
  <w:style w:type="paragraph" w:customStyle="1" w:styleId="input-text-container-left">
    <w:name w:val="input-text-container-lef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put-text-container-right">
    <w:name w:val="input-text-container-righ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links">
    <w:name w:val="login-links"/>
    <w:basedOn w:val="a"/>
    <w:rsid w:val="00C1743A"/>
    <w:pPr>
      <w:spacing w:before="152" w:after="152"/>
    </w:pPr>
    <w:rPr>
      <w:color w:val="707070"/>
      <w:sz w:val="12"/>
      <w:szCs w:val="12"/>
    </w:rPr>
  </w:style>
  <w:style w:type="paragraph" w:customStyle="1" w:styleId="login-links-separator">
    <w:name w:val="login-links-separato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in-error-submit">
    <w:name w:val="login-error-submit"/>
    <w:basedOn w:val="a"/>
    <w:rsid w:val="00C1743A"/>
    <w:pPr>
      <w:spacing w:after="100" w:afterAutospacing="1"/>
    </w:pPr>
    <w:rPr>
      <w:sz w:val="24"/>
      <w:szCs w:val="24"/>
    </w:rPr>
  </w:style>
  <w:style w:type="paragraph" w:customStyle="1" w:styleId="login-error">
    <w:name w:val="login-error"/>
    <w:basedOn w:val="a"/>
    <w:rsid w:val="00C1743A"/>
    <w:pPr>
      <w:spacing w:before="100" w:beforeAutospacing="1" w:after="100" w:afterAutospacing="1"/>
      <w:ind w:left="51"/>
    </w:pPr>
    <w:rPr>
      <w:rFonts w:ascii="Tahoma" w:hAnsi="Tahoma" w:cs="Tahoma"/>
      <w:color w:val="E72E2E"/>
      <w:sz w:val="11"/>
      <w:szCs w:val="11"/>
    </w:rPr>
  </w:style>
  <w:style w:type="paragraph" w:customStyle="1" w:styleId="cities-container">
    <w:name w:val="cities-container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ities-container-top">
    <w:name w:val="cities-container-top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bottom">
    <w:name w:val="cities-container-botto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content">
    <w:name w:val="cities-container-conten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ities-container-pag">
    <w:name w:val="cities-container-pag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rd-part">
    <w:name w:val="card-pa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-buh">
    <w:name w:val="calendar-buh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doc-soon-item">
    <w:name w:val="doc-soon-item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extend-container">
    <w:name w:val="search-extend-container"/>
    <w:basedOn w:val="a"/>
    <w:rsid w:val="00C1743A"/>
    <w:pPr>
      <w:pBdr>
        <w:top w:val="single" w:sz="4" w:space="8" w:color="CFCFCF"/>
        <w:left w:val="single" w:sz="4" w:space="0" w:color="CFCFCF"/>
        <w:bottom w:val="single" w:sz="4" w:space="8" w:color="CFCFCF"/>
        <w:right w:val="single" w:sz="4" w:space="0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extend-search-input-text">
    <w:name w:val="extend-search-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extend-search-params-left-column">
    <w:name w:val="extend-search-params-left-colum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right-column">
    <w:name w:val="extend-search-params-right-colum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input-text">
    <w:name w:val="extend-search-params-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extend-search-params-input-text-small">
    <w:name w:val="extend-search-params-input-text-small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  <w:ind w:left="51" w:right="152"/>
    </w:pPr>
    <w:rPr>
      <w:sz w:val="24"/>
      <w:szCs w:val="24"/>
    </w:rPr>
  </w:style>
  <w:style w:type="paragraph" w:customStyle="1" w:styleId="extend-search-params-input-select">
    <w:name w:val="extend-search-params-input-selec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r-calendar-block">
    <w:name w:val="r-calendar-bloc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C1743A"/>
    <w:pPr>
      <w:pBdr>
        <w:bottom w:val="single" w:sz="4" w:space="5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ui-datepicker-prev">
    <w:name w:val="ui-datepicker-pre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next">
    <w:name w:val="ui-datepicker-n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title">
    <w:name w:val="ui-datepicker-title"/>
    <w:basedOn w:val="a"/>
    <w:rsid w:val="00C1743A"/>
    <w:pP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ui-datepicker-calendar">
    <w:name w:val="ui-datepicker-calendar"/>
    <w:basedOn w:val="a"/>
    <w:rsid w:val="00C1743A"/>
    <w:pPr>
      <w:jc w:val="center"/>
    </w:pPr>
    <w:rPr>
      <w:sz w:val="24"/>
      <w:szCs w:val="24"/>
    </w:rPr>
  </w:style>
  <w:style w:type="paragraph" w:customStyle="1" w:styleId="news-datepicker-show-day-text">
    <w:name w:val="news-datepicker-show-day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ews-datepicker-show-day-submit">
    <w:name w:val="news-datepicker-show-day-submit"/>
    <w:basedOn w:val="a"/>
    <w:rsid w:val="00C1743A"/>
    <w:pPr>
      <w:spacing w:before="100" w:beforeAutospacing="1" w:after="100" w:afterAutospacing="1"/>
    </w:pPr>
    <w:rPr>
      <w:color w:val="444444"/>
      <w:sz w:val="13"/>
      <w:szCs w:val="13"/>
    </w:rPr>
  </w:style>
  <w:style w:type="paragraph" w:customStyle="1" w:styleId="selectbox">
    <w:name w:val="selectbox"/>
    <w:basedOn w:val="a"/>
    <w:rsid w:val="00C1743A"/>
    <w:pPr>
      <w:spacing w:before="100" w:beforeAutospacing="1" w:after="100" w:afterAutospacing="1" w:line="294" w:lineRule="atLeast"/>
    </w:pPr>
    <w:rPr>
      <w:rFonts w:ascii="Arial" w:hAnsi="Arial" w:cs="Arial"/>
      <w:color w:val="474747"/>
      <w:sz w:val="14"/>
      <w:szCs w:val="14"/>
    </w:rPr>
  </w:style>
  <w:style w:type="paragraph" w:customStyle="1" w:styleId="selectbox-small">
    <w:name w:val="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month-selectbox-small">
    <w:name w:val="month-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year-selectbox-small">
    <w:name w:val="year-selectbox-small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selectbox-left-corn">
    <w:name w:val="selectbox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ox-small-left-corn">
    <w:name w:val="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year-selectbox-small-left-corn">
    <w:name w:val="year-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month-selectbox-small-left-corn">
    <w:name w:val="month-selectbox-small-left-corn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ox-right-corn">
    <w:name w:val="selectbox-right-corn"/>
    <w:basedOn w:val="a"/>
    <w:rsid w:val="00C1743A"/>
    <w:pPr>
      <w:ind w:left="51"/>
    </w:pPr>
    <w:rPr>
      <w:sz w:val="24"/>
      <w:szCs w:val="24"/>
    </w:rPr>
  </w:style>
  <w:style w:type="paragraph" w:customStyle="1" w:styleId="selectbox-small-right-corn">
    <w:name w:val="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month-selectbox-small-right-corn">
    <w:name w:val="month-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year-selectbox-small-right-corn">
    <w:name w:val="year-selectbox-small-right-corn"/>
    <w:basedOn w:val="a"/>
    <w:rsid w:val="00C1743A"/>
    <w:pPr>
      <w:ind w:left="51"/>
    </w:pPr>
    <w:rPr>
      <w:sz w:val="24"/>
      <w:szCs w:val="24"/>
    </w:rPr>
  </w:style>
  <w:style w:type="paragraph" w:customStyle="1" w:styleId="form-text">
    <w:name w:val="form-text"/>
    <w:basedOn w:val="a"/>
    <w:rsid w:val="00C1743A"/>
    <w:pPr>
      <w:pBdr>
        <w:top w:val="single" w:sz="4" w:space="1" w:color="C7C7C7"/>
        <w:left w:val="single" w:sz="4" w:space="3" w:color="C7C7C7"/>
        <w:bottom w:val="single" w:sz="4" w:space="1" w:color="C7C7C7"/>
        <w:right w:val="single" w:sz="4" w:space="3" w:color="C7C7C7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474747"/>
      <w:sz w:val="12"/>
      <w:szCs w:val="12"/>
    </w:rPr>
  </w:style>
  <w:style w:type="paragraph" w:customStyle="1" w:styleId="recoment-search-container">
    <w:name w:val="recoment-search-container"/>
    <w:basedOn w:val="a"/>
    <w:rsid w:val="00C1743A"/>
    <w:pPr>
      <w:spacing w:before="71" w:after="71"/>
    </w:pPr>
    <w:rPr>
      <w:sz w:val="24"/>
      <w:szCs w:val="24"/>
    </w:rPr>
  </w:style>
  <w:style w:type="paragraph" w:customStyle="1" w:styleId="tab-container">
    <w:name w:val="tab-container"/>
    <w:basedOn w:val="a"/>
    <w:rsid w:val="00C1743A"/>
    <w:pPr>
      <w:pBdr>
        <w:left w:val="single" w:sz="4" w:space="0" w:color="CFCFCF"/>
        <w:bottom w:val="single" w:sz="4" w:space="0" w:color="CFCFCF"/>
        <w:right w:val="single" w:sz="4" w:space="0" w:color="CFCFC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-content">
    <w:name w:val="tab-content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ab-container-corners">
    <w:name w:val="tab-container-corner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1">
    <w:name w:val="b1"/>
    <w:basedOn w:val="a"/>
    <w:rsid w:val="00C1743A"/>
    <w:pPr>
      <w:shd w:val="clear" w:color="auto" w:fill="EBEEF0"/>
      <w:ind w:left="20" w:right="20"/>
    </w:pPr>
    <w:rPr>
      <w:sz w:val="2"/>
      <w:szCs w:val="2"/>
    </w:rPr>
  </w:style>
  <w:style w:type="paragraph" w:customStyle="1" w:styleId="b2">
    <w:name w:val="b2"/>
    <w:basedOn w:val="a"/>
    <w:rsid w:val="00C1743A"/>
    <w:pPr>
      <w:pBdr>
        <w:top w:val="single" w:sz="2" w:space="0" w:color="D6DCDF"/>
        <w:left w:val="single" w:sz="4" w:space="0" w:color="D6DCDF"/>
        <w:bottom w:val="single" w:sz="2" w:space="0" w:color="D6DCDF"/>
        <w:right w:val="single" w:sz="4" w:space="0" w:color="D6DCDF"/>
      </w:pBdr>
      <w:shd w:val="clear" w:color="auto" w:fill="E7E7E7"/>
      <w:ind w:left="10" w:right="10"/>
    </w:pPr>
    <w:rPr>
      <w:sz w:val="2"/>
      <w:szCs w:val="2"/>
    </w:rPr>
  </w:style>
  <w:style w:type="paragraph" w:customStyle="1" w:styleId="b3">
    <w:name w:val="b3"/>
    <w:basedOn w:val="a"/>
    <w:rsid w:val="00C1743A"/>
    <w:pPr>
      <w:pBdr>
        <w:top w:val="single" w:sz="2" w:space="0" w:color="EBEEEF"/>
        <w:left w:val="single" w:sz="4" w:space="0" w:color="EBEEEF"/>
        <w:bottom w:val="single" w:sz="2" w:space="0" w:color="EBEEEF"/>
        <w:right w:val="single" w:sz="4" w:space="0" w:color="EBEEEF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4">
    <w:name w:val="b4"/>
    <w:basedOn w:val="a"/>
    <w:rsid w:val="00C1743A"/>
    <w:pPr>
      <w:pBdr>
        <w:top w:val="single" w:sz="2" w:space="0" w:color="CAD2D6"/>
        <w:left w:val="single" w:sz="4" w:space="0" w:color="CAD2D6"/>
        <w:bottom w:val="single" w:sz="2" w:space="0" w:color="CAD2D6"/>
        <w:right w:val="single" w:sz="4" w:space="0" w:color="CAD2D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5">
    <w:name w:val="b5"/>
    <w:basedOn w:val="a"/>
    <w:rsid w:val="00C1743A"/>
    <w:pPr>
      <w:pBdr>
        <w:top w:val="single" w:sz="2" w:space="0" w:color="B5C0C6"/>
        <w:left w:val="single" w:sz="4" w:space="0" w:color="B5C0C6"/>
        <w:bottom w:val="single" w:sz="2" w:space="0" w:color="B5C0C6"/>
        <w:right w:val="single" w:sz="4" w:space="0" w:color="B5C0C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url-text">
    <w:name w:val="url-text"/>
    <w:basedOn w:val="a"/>
    <w:rsid w:val="00C1743A"/>
    <w:pPr>
      <w:pBdr>
        <w:top w:val="single" w:sz="2" w:space="0" w:color="B0BCC2"/>
        <w:left w:val="single" w:sz="4" w:space="6" w:color="B0BCC2"/>
        <w:bottom w:val="single" w:sz="2" w:space="0" w:color="B0BCC2"/>
        <w:right w:val="single" w:sz="4" w:space="6" w:color="B0BCC2"/>
      </w:pBdr>
      <w:shd w:val="clear" w:color="auto" w:fill="E7E7E7"/>
      <w:spacing w:before="100" w:beforeAutospacing="1" w:after="100" w:afterAutospacing="1"/>
    </w:pPr>
    <w:rPr>
      <w:sz w:val="24"/>
      <w:szCs w:val="24"/>
    </w:rPr>
  </w:style>
  <w:style w:type="paragraph" w:customStyle="1" w:styleId="login-container-reg">
    <w:name w:val="login-container-reg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login-container-lost">
    <w:name w:val="login-container-lost"/>
    <w:basedOn w:val="a"/>
    <w:rsid w:val="00C1743A"/>
    <w:pPr>
      <w:spacing w:after="100" w:afterAutospacing="1"/>
      <w:ind w:left="-2444"/>
    </w:pPr>
    <w:rPr>
      <w:vanish/>
      <w:sz w:val="24"/>
      <w:szCs w:val="24"/>
    </w:rPr>
  </w:style>
  <w:style w:type="paragraph" w:customStyle="1" w:styleId="details">
    <w:name w:val="details"/>
    <w:basedOn w:val="a"/>
    <w:rsid w:val="00C1743A"/>
    <w:pPr>
      <w:spacing w:before="101" w:after="100" w:afterAutospacing="1"/>
    </w:pPr>
    <w:rPr>
      <w:color w:val="848484"/>
      <w:sz w:val="24"/>
      <w:szCs w:val="24"/>
    </w:rPr>
  </w:style>
  <w:style w:type="paragraph" w:customStyle="1" w:styleId="pagination">
    <w:name w:val="pagination"/>
    <w:basedOn w:val="a"/>
    <w:rsid w:val="00C1743A"/>
    <w:pPr>
      <w:spacing w:before="100" w:beforeAutospacing="1" w:after="254"/>
      <w:ind w:left="152"/>
    </w:pPr>
    <w:rPr>
      <w:sz w:val="24"/>
      <w:szCs w:val="24"/>
    </w:rPr>
  </w:style>
  <w:style w:type="paragraph" w:customStyle="1" w:styleId="page-bottom-conteiner">
    <w:name w:val="page-bottom-conteiner"/>
    <w:basedOn w:val="a"/>
    <w:rsid w:val="00C1743A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input-text">
    <w:name w:val="input-text"/>
    <w:basedOn w:val="a"/>
    <w:rsid w:val="00C1743A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ake-link">
    <w:name w:val="fake-link"/>
    <w:basedOn w:val="a"/>
    <w:rsid w:val="00C1743A"/>
    <w:pPr>
      <w:spacing w:before="101" w:after="101"/>
    </w:pPr>
    <w:rPr>
      <w:rFonts w:ascii="Arial" w:hAnsi="Arial" w:cs="Arial"/>
      <w:color w:val="494949"/>
      <w:sz w:val="12"/>
      <w:szCs w:val="12"/>
    </w:rPr>
  </w:style>
  <w:style w:type="paragraph" w:customStyle="1" w:styleId="fake-a">
    <w:name w:val="fake-a"/>
    <w:basedOn w:val="a"/>
    <w:rsid w:val="00C1743A"/>
    <w:pPr>
      <w:pBdr>
        <w:bottom w:val="dotted" w:sz="4" w:space="0" w:color="257DC7"/>
      </w:pBdr>
      <w:spacing w:before="100" w:beforeAutospacing="1" w:after="100" w:afterAutospacing="1"/>
    </w:pPr>
    <w:rPr>
      <w:color w:val="257DC7"/>
      <w:sz w:val="24"/>
      <w:szCs w:val="24"/>
    </w:rPr>
  </w:style>
  <w:style w:type="paragraph" w:customStyle="1" w:styleId="extend-search-ext-container">
    <w:name w:val="extend-search-ext-container"/>
    <w:basedOn w:val="a"/>
    <w:rsid w:val="00C1743A"/>
    <w:pPr>
      <w:pBdr>
        <w:top w:val="single" w:sz="4" w:space="0" w:color="CFCFCF"/>
        <w:bottom w:val="single" w:sz="4" w:space="0" w:color="CFCFC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extend-search-int-container">
    <w:name w:val="extend-search-int-container"/>
    <w:basedOn w:val="a"/>
    <w:rsid w:val="00C1743A"/>
    <w:pPr>
      <w:shd w:val="clear" w:color="auto" w:fill="F4F4F4"/>
      <w:spacing w:before="10" w:after="10"/>
    </w:pPr>
    <w:rPr>
      <w:sz w:val="24"/>
      <w:szCs w:val="24"/>
    </w:rPr>
  </w:style>
  <w:style w:type="paragraph" w:customStyle="1" w:styleId="extend-search-checkboxes">
    <w:name w:val="extend-search-checkboxes"/>
    <w:basedOn w:val="a"/>
    <w:rsid w:val="00C1743A"/>
    <w:pPr>
      <w:spacing w:before="101" w:after="100" w:afterAutospacing="1"/>
    </w:pPr>
    <w:rPr>
      <w:color w:val="444444"/>
      <w:sz w:val="12"/>
      <w:szCs w:val="12"/>
    </w:rPr>
  </w:style>
  <w:style w:type="paragraph" w:customStyle="1" w:styleId="search-extend-header">
    <w:name w:val="search-extend-header"/>
    <w:basedOn w:val="a"/>
    <w:rsid w:val="00C1743A"/>
    <w:pPr>
      <w:spacing w:before="100" w:beforeAutospacing="1" w:after="152"/>
    </w:pPr>
    <w:rPr>
      <w:sz w:val="24"/>
      <w:szCs w:val="24"/>
    </w:rPr>
  </w:style>
  <w:style w:type="paragraph" w:customStyle="1" w:styleId="extend-search-params-label">
    <w:name w:val="extend-search-params-label"/>
    <w:basedOn w:val="a"/>
    <w:rsid w:val="00C1743A"/>
    <w:pPr>
      <w:spacing w:before="152" w:after="51"/>
    </w:pPr>
    <w:rPr>
      <w:color w:val="707070"/>
      <w:sz w:val="13"/>
      <w:szCs w:val="13"/>
    </w:rPr>
  </w:style>
  <w:style w:type="paragraph" w:customStyle="1" w:styleId="extend-search-params-input">
    <w:name w:val="extend-search-params-input"/>
    <w:basedOn w:val="a"/>
    <w:rsid w:val="00C1743A"/>
    <w:pPr>
      <w:spacing w:before="100" w:beforeAutospacing="1" w:after="203"/>
    </w:pPr>
    <w:rPr>
      <w:color w:val="707070"/>
      <w:sz w:val="13"/>
      <w:szCs w:val="13"/>
    </w:rPr>
  </w:style>
  <w:style w:type="paragraph" w:customStyle="1" w:styleId="extend-search-example-tl">
    <w:name w:val="extend-search-example-t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tr">
    <w:name w:val="extend-search-example-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bl">
    <w:name w:val="extend-search-example-b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br">
    <w:name w:val="extend-search-example-b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">
    <w:name w:val="extend-search-example"/>
    <w:basedOn w:val="a"/>
    <w:rsid w:val="00C1743A"/>
    <w:pPr>
      <w:pBdr>
        <w:top w:val="single" w:sz="4" w:space="0" w:color="E4E0CB"/>
        <w:left w:val="single" w:sz="4" w:space="0" w:color="E4E0CB"/>
        <w:bottom w:val="single" w:sz="4" w:space="0" w:color="E4E0CB"/>
        <w:right w:val="single" w:sz="4" w:space="0" w:color="E4E0CB"/>
      </w:pBdr>
      <w:shd w:val="clear" w:color="auto" w:fill="F3F1E9"/>
      <w:spacing w:before="100" w:beforeAutospacing="1" w:after="100" w:afterAutospacing="1"/>
    </w:pPr>
    <w:rPr>
      <w:sz w:val="24"/>
      <w:szCs w:val="24"/>
    </w:rPr>
  </w:style>
  <w:style w:type="paragraph" w:customStyle="1" w:styleId="extend-search-example-content">
    <w:name w:val="extend-search-example-content"/>
    <w:basedOn w:val="a"/>
    <w:rsid w:val="00C1743A"/>
    <w:pPr>
      <w:spacing w:before="100" w:beforeAutospacing="1" w:after="100" w:afterAutospacing="1"/>
    </w:pPr>
    <w:rPr>
      <w:color w:val="707070"/>
      <w:sz w:val="13"/>
      <w:szCs w:val="13"/>
    </w:rPr>
  </w:style>
  <w:style w:type="paragraph" w:customStyle="1" w:styleId="extend-search-example-content-item">
    <w:name w:val="extend-search-example-content-item"/>
    <w:basedOn w:val="a"/>
    <w:rsid w:val="00C1743A"/>
    <w:pPr>
      <w:spacing w:before="132" w:after="132"/>
    </w:pPr>
    <w:rPr>
      <w:color w:val="707070"/>
      <w:sz w:val="13"/>
      <w:szCs w:val="13"/>
    </w:rPr>
  </w:style>
  <w:style w:type="paragraph" w:customStyle="1" w:styleId="extend-search-example-title">
    <w:name w:val="extend-search-example-title"/>
    <w:basedOn w:val="a"/>
    <w:rsid w:val="00C1743A"/>
    <w:pPr>
      <w:spacing w:before="100" w:beforeAutospacing="1" w:after="100" w:afterAutospacing="1"/>
    </w:pPr>
    <w:rPr>
      <w:color w:val="257DC7"/>
      <w:sz w:val="13"/>
      <w:szCs w:val="13"/>
    </w:rPr>
  </w:style>
  <w:style w:type="paragraph" w:customStyle="1" w:styleId="extend-search-result-count">
    <w:name w:val="extend-search-result-count"/>
    <w:basedOn w:val="a"/>
    <w:rsid w:val="00C1743A"/>
    <w:pPr>
      <w:spacing w:before="152" w:after="152"/>
      <w:ind w:left="203" w:right="203"/>
    </w:pPr>
    <w:rPr>
      <w:color w:val="707070"/>
      <w:sz w:val="24"/>
      <w:szCs w:val="24"/>
    </w:rPr>
  </w:style>
  <w:style w:type="paragraph" w:customStyle="1" w:styleId="extend-search-result-item-link">
    <w:name w:val="extend-search-result-item-link"/>
    <w:basedOn w:val="a"/>
    <w:rsid w:val="00C1743A"/>
    <w:pPr>
      <w:spacing w:before="100" w:beforeAutospacing="1" w:after="100" w:afterAutospacing="1"/>
      <w:ind w:left="51"/>
    </w:pPr>
    <w:rPr>
      <w:color w:val="3D88C7"/>
      <w:sz w:val="16"/>
      <w:szCs w:val="16"/>
    </w:rPr>
  </w:style>
  <w:style w:type="paragraph" w:customStyle="1" w:styleId="extend-search-result-item">
    <w:name w:val="extend-search-result-item"/>
    <w:basedOn w:val="a"/>
    <w:rsid w:val="00C1743A"/>
    <w:pPr>
      <w:ind w:left="152" w:right="152"/>
    </w:pPr>
    <w:rPr>
      <w:color w:val="707070"/>
      <w:sz w:val="24"/>
      <w:szCs w:val="24"/>
    </w:rPr>
  </w:style>
  <w:style w:type="paragraph" w:customStyle="1" w:styleId="extend-search-result-item-recomend-tr">
    <w:name w:val="extend-search-result-item-recomend-t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tl">
    <w:name w:val="extend-search-result-item-recomend-t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br">
    <w:name w:val="extend-search-result-item-recomend-b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-bl">
    <w:name w:val="extend-search-result-item-recomend-b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result-item-recomend">
    <w:name w:val="extend-search-result-item-recomend"/>
    <w:basedOn w:val="a"/>
    <w:rsid w:val="00C1743A"/>
    <w:pPr>
      <w:pBdr>
        <w:top w:val="single" w:sz="4" w:space="2" w:color="D9D9D9"/>
        <w:left w:val="single" w:sz="4" w:space="3" w:color="D9D9D9"/>
        <w:bottom w:val="single" w:sz="4" w:space="2" w:color="D9D9D9"/>
        <w:right w:val="single" w:sz="4" w:space="3" w:color="D9D9D9"/>
      </w:pBdr>
      <w:shd w:val="clear" w:color="auto" w:fill="F7F7F7"/>
      <w:spacing w:before="100" w:beforeAutospacing="1" w:after="101"/>
      <w:ind w:left="101"/>
    </w:pPr>
    <w:rPr>
      <w:color w:val="707070"/>
      <w:sz w:val="24"/>
      <w:szCs w:val="24"/>
    </w:rPr>
  </w:style>
  <w:style w:type="paragraph" w:customStyle="1" w:styleId="extend-hide">
    <w:name w:val="extend-hide"/>
    <w:basedOn w:val="a"/>
    <w:rsid w:val="00C1743A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xtend-search-result">
    <w:name w:val="extend-search-result"/>
    <w:basedOn w:val="a"/>
    <w:rsid w:val="00C1743A"/>
    <w:pPr>
      <w:spacing w:before="254" w:after="100" w:afterAutospacing="1"/>
    </w:pPr>
    <w:rPr>
      <w:sz w:val="24"/>
      <w:szCs w:val="24"/>
    </w:rPr>
  </w:style>
  <w:style w:type="paragraph" w:customStyle="1" w:styleId="extend-search-result-more">
    <w:name w:val="extend-search-result-more"/>
    <w:basedOn w:val="a"/>
    <w:rsid w:val="00C17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xtend-search-result-more-link">
    <w:name w:val="extend-search-result-more-link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put-label-small">
    <w:name w:val="input-label-small"/>
    <w:basedOn w:val="a"/>
    <w:rsid w:val="00C1743A"/>
    <w:pPr>
      <w:spacing w:before="100" w:beforeAutospacing="1" w:after="100" w:afterAutospacing="1"/>
      <w:ind w:right="142"/>
    </w:pPr>
    <w:rPr>
      <w:sz w:val="24"/>
      <w:szCs w:val="24"/>
    </w:rPr>
  </w:style>
  <w:style w:type="paragraph" w:customStyle="1" w:styleId="jstyling-select">
    <w:name w:val="jstyling-select"/>
    <w:basedOn w:val="a"/>
    <w:rsid w:val="00C1743A"/>
    <w:rPr>
      <w:sz w:val="24"/>
      <w:szCs w:val="24"/>
    </w:rPr>
  </w:style>
  <w:style w:type="paragraph" w:customStyle="1" w:styleId="jstyling-select-t">
    <w:name w:val="jstyling-select-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jstyling-select-l">
    <w:name w:val="jstyling-select-l"/>
    <w:basedOn w:val="a"/>
    <w:rsid w:val="00C1743A"/>
    <w:pPr>
      <w:pBdr>
        <w:top w:val="single" w:sz="2" w:space="0" w:color="C3C3C3"/>
        <w:left w:val="single" w:sz="4" w:space="0" w:color="C3C3C3"/>
        <w:bottom w:val="single" w:sz="4" w:space="0" w:color="C3C3C3"/>
        <w:right w:val="single" w:sz="4" w:space="0" w:color="C3C3C3"/>
      </w:pBdr>
      <w:shd w:val="clear" w:color="auto" w:fill="FFFFFF"/>
    </w:pPr>
    <w:rPr>
      <w:vanish/>
      <w:sz w:val="24"/>
      <w:szCs w:val="24"/>
    </w:rPr>
  </w:style>
  <w:style w:type="paragraph" w:customStyle="1" w:styleId="jstyling-checkbox">
    <w:name w:val="jstyling-checkbox"/>
    <w:basedOn w:val="a"/>
    <w:rsid w:val="00C1743A"/>
    <w:pPr>
      <w:textAlignment w:val="center"/>
    </w:pPr>
    <w:rPr>
      <w:sz w:val="24"/>
      <w:szCs w:val="24"/>
    </w:rPr>
  </w:style>
  <w:style w:type="paragraph" w:customStyle="1" w:styleId="jstyling-radio">
    <w:name w:val="jstyling-radio"/>
    <w:basedOn w:val="a"/>
    <w:rsid w:val="00C1743A"/>
    <w:pPr>
      <w:textAlignment w:val="center"/>
    </w:pPr>
    <w:rPr>
      <w:sz w:val="24"/>
      <w:szCs w:val="24"/>
    </w:rPr>
  </w:style>
  <w:style w:type="paragraph" w:customStyle="1" w:styleId="jstyling-file">
    <w:name w:val="jstyling-file"/>
    <w:basedOn w:val="a"/>
    <w:rsid w:val="00C1743A"/>
    <w:rPr>
      <w:sz w:val="24"/>
      <w:szCs w:val="24"/>
    </w:rPr>
  </w:style>
  <w:style w:type="paragraph" w:customStyle="1" w:styleId="jstyling-file-f">
    <w:name w:val="jstyling-file-f"/>
    <w:basedOn w:val="a"/>
    <w:rsid w:val="00C1743A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before="100" w:beforeAutospacing="1" w:after="100" w:afterAutospacing="1"/>
    </w:pPr>
    <w:rPr>
      <w:sz w:val="24"/>
      <w:szCs w:val="24"/>
    </w:rPr>
  </w:style>
  <w:style w:type="paragraph" w:customStyle="1" w:styleId="jstyling-select-s">
    <w:name w:val="jstyling-select-s"/>
    <w:basedOn w:val="a"/>
    <w:rsid w:val="00C1743A"/>
    <w:pPr>
      <w:spacing w:before="100" w:beforeAutospacing="1" w:after="100" w:afterAutospacing="1" w:line="223" w:lineRule="atLeast"/>
    </w:pPr>
    <w:rPr>
      <w:sz w:val="24"/>
      <w:szCs w:val="24"/>
    </w:rPr>
  </w:style>
  <w:style w:type="paragraph" w:customStyle="1" w:styleId="jstyling-select-rl">
    <w:name w:val="jstyling-select-r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jstyling-file-b">
    <w:name w:val="jstyling-file-b"/>
    <w:basedOn w:val="a"/>
    <w:rsid w:val="00C1743A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EEEEE"/>
      <w:spacing w:before="100" w:beforeAutospacing="1" w:after="100" w:afterAutospacing="1"/>
      <w:ind w:left="41"/>
      <w:jc w:val="center"/>
    </w:pPr>
    <w:rPr>
      <w:sz w:val="24"/>
      <w:szCs w:val="24"/>
    </w:rPr>
  </w:style>
  <w:style w:type="paragraph" w:customStyle="1" w:styleId="nav">
    <w:name w:val="na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art">
    <w:name w:val="pa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rev">
    <w:name w:val="prev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text">
    <w:name w:val="calend-item-te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alend-item-date">
    <w:name w:val="calend-item-dat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">
    <w:name w:val="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">
    <w:name w:val="l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lt">
    <w:name w:val="cl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t">
    <w:name w:val="cr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lb">
    <w:name w:val="cl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b">
    <w:name w:val="crb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av-act">
    <w:name w:val="nav-act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grey">
    <w:name w:val="head-grey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orange">
    <w:name w:val="head-orang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etters">
    <w:name w:val="letter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words">
    <w:name w:val="words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character" w:customStyle="1" w:styleId="ui-state-defaultt">
    <w:name w:val="ui-state-defaultt"/>
    <w:basedOn w:val="a0"/>
    <w:rsid w:val="00C1743A"/>
  </w:style>
  <w:style w:type="character" w:customStyle="1" w:styleId="ui-state-active">
    <w:name w:val="ui-state-active"/>
    <w:basedOn w:val="a0"/>
    <w:rsid w:val="00C1743A"/>
  </w:style>
  <w:style w:type="paragraph" w:customStyle="1" w:styleId="container1">
    <w:name w:val="container1"/>
    <w:basedOn w:val="a"/>
    <w:rsid w:val="00C1743A"/>
    <w:rPr>
      <w:sz w:val="24"/>
      <w:szCs w:val="24"/>
    </w:rPr>
  </w:style>
  <w:style w:type="paragraph" w:customStyle="1" w:styleId="a-change-city1">
    <w:name w:val="a-change-city1"/>
    <w:basedOn w:val="a"/>
    <w:rsid w:val="00C1743A"/>
    <w:rPr>
      <w:rFonts w:ascii="Tahoma" w:hAnsi="Tahoma" w:cs="Tahoma"/>
      <w:sz w:val="11"/>
      <w:szCs w:val="11"/>
    </w:rPr>
  </w:style>
  <w:style w:type="paragraph" w:customStyle="1" w:styleId="nav1">
    <w:name w:val="nav1"/>
    <w:basedOn w:val="a"/>
    <w:rsid w:val="00C1743A"/>
    <w:pPr>
      <w:spacing w:before="254" w:after="254"/>
    </w:pPr>
    <w:rPr>
      <w:rFonts w:ascii="Tahoma" w:hAnsi="Tahoma" w:cs="Tahoma"/>
      <w:color w:val="989898"/>
      <w:sz w:val="11"/>
      <w:szCs w:val="11"/>
    </w:rPr>
  </w:style>
  <w:style w:type="paragraph" w:customStyle="1" w:styleId="info1">
    <w:name w:val="info1"/>
    <w:basedOn w:val="a"/>
    <w:rsid w:val="00C1743A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989898"/>
      <w:sz w:val="11"/>
      <w:szCs w:val="11"/>
    </w:rPr>
  </w:style>
  <w:style w:type="paragraph" w:customStyle="1" w:styleId="logo1">
    <w:name w:val="logo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nav2">
    <w:name w:val="nav2"/>
    <w:basedOn w:val="a"/>
    <w:rsid w:val="00C1743A"/>
    <w:rPr>
      <w:sz w:val="24"/>
      <w:szCs w:val="24"/>
    </w:rPr>
  </w:style>
  <w:style w:type="paragraph" w:customStyle="1" w:styleId="active1">
    <w:name w:val="active1"/>
    <w:basedOn w:val="a"/>
    <w:rsid w:val="00C1743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active1">
    <w:name w:val="inactive1"/>
    <w:basedOn w:val="a"/>
    <w:rsid w:val="00C1743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1">
    <w:name w:val="l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1">
    <w:name w:val="r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2">
    <w:name w:val="l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2">
    <w:name w:val="r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3">
    <w:name w:val="r3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4">
    <w:name w:val="r4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1">
    <w:name w:val="t1"/>
    <w:basedOn w:val="a"/>
    <w:rsid w:val="00C1743A"/>
    <w:rPr>
      <w:sz w:val="24"/>
      <w:szCs w:val="24"/>
    </w:rPr>
  </w:style>
  <w:style w:type="paragraph" w:customStyle="1" w:styleId="clt1">
    <w:name w:val="cl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t1">
    <w:name w:val="cr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b6">
    <w:name w:val="b6"/>
    <w:basedOn w:val="a"/>
    <w:rsid w:val="00C1743A"/>
    <w:rPr>
      <w:sz w:val="24"/>
      <w:szCs w:val="24"/>
    </w:rPr>
  </w:style>
  <w:style w:type="paragraph" w:customStyle="1" w:styleId="clb1">
    <w:name w:val="clb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crb1">
    <w:name w:val="crb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r5">
    <w:name w:val="r5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xt1">
    <w:name w:val="txt1"/>
    <w:basedOn w:val="a"/>
    <w:rsid w:val="00C1743A"/>
    <w:pPr>
      <w:spacing w:before="100" w:beforeAutospacing="1" w:after="100" w:afterAutospacing="1"/>
    </w:pPr>
    <w:rPr>
      <w:sz w:val="12"/>
      <w:szCs w:val="12"/>
    </w:rPr>
  </w:style>
  <w:style w:type="paragraph" w:customStyle="1" w:styleId="logo2">
    <w:name w:val="logo2"/>
    <w:basedOn w:val="a"/>
    <w:rsid w:val="00C1743A"/>
    <w:pPr>
      <w:spacing w:before="456" w:after="355"/>
    </w:pPr>
    <w:rPr>
      <w:sz w:val="24"/>
      <w:szCs w:val="24"/>
    </w:rPr>
  </w:style>
  <w:style w:type="paragraph" w:customStyle="1" w:styleId="nav3">
    <w:name w:val="nav3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nav-act1">
    <w:name w:val="nav-act1"/>
    <w:basedOn w:val="a"/>
    <w:rsid w:val="00C1743A"/>
    <w:pPr>
      <w:spacing w:before="100" w:beforeAutospacing="1" w:after="100" w:afterAutospacing="1"/>
      <w:ind w:left="101"/>
    </w:pPr>
    <w:rPr>
      <w:sz w:val="24"/>
      <w:szCs w:val="24"/>
    </w:rPr>
  </w:style>
  <w:style w:type="paragraph" w:customStyle="1" w:styleId="part1">
    <w:name w:val="part1"/>
    <w:basedOn w:val="a"/>
    <w:rsid w:val="00C1743A"/>
    <w:pPr>
      <w:pBdr>
        <w:top w:val="dashed" w:sz="4" w:space="5" w:color="DDDDDD"/>
      </w:pBdr>
      <w:spacing w:before="152" w:after="100" w:afterAutospacing="1"/>
    </w:pPr>
    <w:rPr>
      <w:sz w:val="24"/>
      <w:szCs w:val="24"/>
    </w:rPr>
  </w:style>
  <w:style w:type="paragraph" w:customStyle="1" w:styleId="head-grey1">
    <w:name w:val="head-grey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head-orange1">
    <w:name w:val="head-orange1"/>
    <w:basedOn w:val="a"/>
    <w:rsid w:val="00C1743A"/>
    <w:pPr>
      <w:spacing w:before="10" w:after="100" w:afterAutospacing="1"/>
    </w:pPr>
    <w:rPr>
      <w:sz w:val="24"/>
      <w:szCs w:val="24"/>
    </w:rPr>
  </w:style>
  <w:style w:type="paragraph" w:customStyle="1" w:styleId="calend-item-text1">
    <w:name w:val="calend-item-text1"/>
    <w:basedOn w:val="a"/>
    <w:rsid w:val="00C1743A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calend-item-date1">
    <w:name w:val="calend-item-date1"/>
    <w:basedOn w:val="a"/>
    <w:rsid w:val="00C1743A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selectbox-small-right-corn1">
    <w:name w:val="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month-selectbox-small-right-corn1">
    <w:name w:val="month-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year-selectbox-small-right-corn1">
    <w:name w:val="year-selectbox-small-right-corn1"/>
    <w:basedOn w:val="a"/>
    <w:rsid w:val="00C1743A"/>
    <w:pPr>
      <w:ind w:left="20"/>
    </w:pPr>
    <w:rPr>
      <w:sz w:val="24"/>
      <w:szCs w:val="24"/>
    </w:rPr>
  </w:style>
  <w:style w:type="paragraph" w:customStyle="1" w:styleId="selectbox-small1">
    <w:name w:val="selectbox-small1"/>
    <w:basedOn w:val="a"/>
    <w:rsid w:val="00C1743A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0"/>
      <w:szCs w:val="10"/>
    </w:rPr>
  </w:style>
  <w:style w:type="character" w:customStyle="1" w:styleId="ui-state-defaultt1">
    <w:name w:val="ui-state-defaultt1"/>
    <w:rsid w:val="00C1743A"/>
    <w:rPr>
      <w:rFonts w:ascii="Arial" w:hAnsi="Arial" w:cs="Arial" w:hint="default"/>
      <w:vanish w:val="0"/>
      <w:webHidden w:val="0"/>
      <w:color w:val="257DC7"/>
      <w:sz w:val="12"/>
      <w:szCs w:val="12"/>
      <w:specVanish w:val="0"/>
    </w:rPr>
  </w:style>
  <w:style w:type="character" w:customStyle="1" w:styleId="ui-state-defaultt2">
    <w:name w:val="ui-state-defaultt2"/>
    <w:rsid w:val="00C1743A"/>
    <w:rPr>
      <w:rFonts w:ascii="Arial" w:hAnsi="Arial" w:cs="Arial" w:hint="default"/>
      <w:vanish w:val="0"/>
      <w:webHidden w:val="0"/>
      <w:color w:val="E85A53"/>
      <w:sz w:val="12"/>
      <w:szCs w:val="12"/>
      <w:specVanish w:val="0"/>
    </w:rPr>
  </w:style>
  <w:style w:type="character" w:customStyle="1" w:styleId="ui-state-active1">
    <w:name w:val="ui-state-active1"/>
    <w:rsid w:val="00C1743A"/>
    <w:rPr>
      <w:rFonts w:ascii="Arial" w:hAnsi="Arial" w:cs="Arial" w:hint="default"/>
      <w:vanish w:val="0"/>
      <w:webHidden w:val="0"/>
      <w:color w:val="FFFFFF"/>
      <w:sz w:val="12"/>
      <w:szCs w:val="12"/>
      <w:shd w:val="clear" w:color="auto" w:fill="257DC7"/>
      <w:specVanish w:val="0"/>
    </w:rPr>
  </w:style>
  <w:style w:type="paragraph" w:customStyle="1" w:styleId="ui-datepicker-header1">
    <w:name w:val="ui-datepicker-header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calendar1">
    <w:name w:val="ui-datepicker-calendar1"/>
    <w:basedOn w:val="a"/>
    <w:rsid w:val="00C1743A"/>
    <w:pPr>
      <w:spacing w:after="355"/>
      <w:jc w:val="center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C1743A"/>
    <w:pPr>
      <w:pBdr>
        <w:bottom w:val="single" w:sz="4" w:space="0" w:color="D1D1D1"/>
      </w:pBd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btn1">
    <w:name w:val="btn1"/>
    <w:basedOn w:val="a"/>
    <w:rsid w:val="00C1743A"/>
    <w:pPr>
      <w:spacing w:before="100" w:beforeAutospacing="1" w:after="100" w:afterAutospacing="1" w:line="152" w:lineRule="atLeast"/>
      <w:ind w:left="51"/>
    </w:pPr>
    <w:rPr>
      <w:sz w:val="24"/>
      <w:szCs w:val="24"/>
    </w:rPr>
  </w:style>
  <w:style w:type="paragraph" w:customStyle="1" w:styleId="tab-container-corners1">
    <w:name w:val="tab-container-corner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tab-container-corners2">
    <w:name w:val="tab-container-corners2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letters1">
    <w:name w:val="letter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words1">
    <w:name w:val="words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prev1">
    <w:name w:val="prev1"/>
    <w:basedOn w:val="a"/>
    <w:rsid w:val="00C1743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ext1">
    <w:name w:val="next1"/>
    <w:basedOn w:val="a"/>
    <w:rsid w:val="00C1743A"/>
    <w:pPr>
      <w:spacing w:before="100" w:beforeAutospacing="1" w:after="100" w:afterAutospacing="1"/>
    </w:pPr>
    <w:rPr>
      <w:sz w:val="24"/>
      <w:szCs w:val="24"/>
    </w:rPr>
  </w:style>
  <w:style w:type="paragraph" w:customStyle="1" w:styleId="extend-search-int-container1">
    <w:name w:val="extend-search-int-container1"/>
    <w:basedOn w:val="a"/>
    <w:rsid w:val="00C1743A"/>
    <w:pPr>
      <w:shd w:val="clear" w:color="auto" w:fill="F4F4F4"/>
      <w:spacing w:before="10" w:after="10"/>
    </w:pPr>
    <w:rPr>
      <w:sz w:val="24"/>
      <w:szCs w:val="24"/>
    </w:rPr>
  </w:style>
  <w:style w:type="paragraph" w:customStyle="1" w:styleId="recomend-submit-jslink1">
    <w:name w:val="recomend-submit-jslink1"/>
    <w:basedOn w:val="a"/>
    <w:rsid w:val="00C1743A"/>
    <w:pPr>
      <w:pBdr>
        <w:bottom w:val="dotted" w:sz="4" w:space="0" w:color="257DC7"/>
      </w:pBdr>
      <w:spacing w:before="30" w:after="100" w:afterAutospacing="1"/>
      <w:ind w:left="152" w:right="304"/>
    </w:pPr>
    <w:rPr>
      <w:color w:val="257DC7"/>
      <w:sz w:val="24"/>
      <w:szCs w:val="24"/>
    </w:rPr>
  </w:style>
  <w:style w:type="paragraph" w:customStyle="1" w:styleId="recomend-submit-jslink2">
    <w:name w:val="recomend-submit-jslink2"/>
    <w:basedOn w:val="a"/>
    <w:rsid w:val="00C1743A"/>
    <w:pPr>
      <w:pBdr>
        <w:bottom w:val="dotted" w:sz="4" w:space="0" w:color="257DC7"/>
      </w:pBdr>
    </w:pPr>
    <w:rPr>
      <w:color w:val="257DC7"/>
      <w:sz w:val="24"/>
      <w:szCs w:val="24"/>
    </w:rPr>
  </w:style>
  <w:style w:type="paragraph" w:customStyle="1" w:styleId="btn2">
    <w:name w:val="btn2"/>
    <w:basedOn w:val="a"/>
    <w:rsid w:val="00C1743A"/>
    <w:pPr>
      <w:spacing w:before="100" w:beforeAutospacing="1" w:after="100" w:afterAutospacing="1"/>
      <w:ind w:right="101"/>
    </w:pPr>
    <w:rPr>
      <w:sz w:val="24"/>
      <w:szCs w:val="24"/>
    </w:rPr>
  </w:style>
  <w:style w:type="paragraph" w:customStyle="1" w:styleId="14">
    <w:name w:val="Знак Знак Знак1 Знак"/>
    <w:basedOn w:val="a"/>
    <w:rsid w:val="00C1743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1743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Гипертекстовая ссылка"/>
    <w:uiPriority w:val="99"/>
    <w:rsid w:val="00C1743A"/>
    <w:rPr>
      <w:color w:val="106BBE"/>
    </w:rPr>
  </w:style>
  <w:style w:type="numbering" w:customStyle="1" w:styleId="28">
    <w:name w:val="Нет списка2"/>
    <w:next w:val="a2"/>
    <w:uiPriority w:val="99"/>
    <w:semiHidden/>
    <w:unhideWhenUsed/>
    <w:rsid w:val="00C1743A"/>
  </w:style>
  <w:style w:type="paragraph" w:styleId="afa">
    <w:name w:val="No Spacing"/>
    <w:uiPriority w:val="1"/>
    <w:qFormat/>
    <w:rsid w:val="00C1743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17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1743A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743A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ind w:firstLine="82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74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174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1743A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C1743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15pt">
    <w:name w:val="Основной текст + 11;5 pt;Не полужирный"/>
    <w:basedOn w:val="a0"/>
    <w:rsid w:val="00C17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4FBF-AAD5-419A-BA2E-0A7BC9DE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2019-10-24T13:44:00Z</cp:lastPrinted>
  <dcterms:created xsi:type="dcterms:W3CDTF">2021-07-14T09:00:00Z</dcterms:created>
  <dcterms:modified xsi:type="dcterms:W3CDTF">2021-07-14T10:12:00Z</dcterms:modified>
</cp:coreProperties>
</file>