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РОССИЙСКАЯ  ФЕДЕРАЦИЯ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РОСТОВСКАЯ  ОБЛАСТЬ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МИЛЛЕРОВСКИЙ  РАЙОН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МУНИЦИПАЛЬНОЕ  ОБРАЗОВАНИЕ</w:t>
      </w:r>
    </w:p>
    <w:p w:rsidR="00D178C8" w:rsidRPr="007E1D35" w:rsidRDefault="00D178C8" w:rsidP="00895A8F">
      <w:pPr>
        <w:pStyle w:val="22"/>
        <w:jc w:val="center"/>
        <w:rPr>
          <w:sz w:val="32"/>
          <w:szCs w:val="28"/>
        </w:rPr>
      </w:pPr>
      <w:r w:rsidRPr="007E1D35">
        <w:rPr>
          <w:sz w:val="32"/>
          <w:szCs w:val="28"/>
        </w:rPr>
        <w:t>«ТРЕНЕВСКОЕ  СЕЛЬСКОЕ  ПОСЕЛЕНИЕ»</w:t>
      </w:r>
    </w:p>
    <w:p w:rsidR="00D178C8" w:rsidRPr="007E1D35" w:rsidRDefault="00D178C8" w:rsidP="00895A8F">
      <w:pPr>
        <w:pStyle w:val="22"/>
        <w:spacing w:line="276" w:lineRule="auto"/>
        <w:jc w:val="center"/>
        <w:rPr>
          <w:sz w:val="32"/>
          <w:szCs w:val="44"/>
        </w:rPr>
      </w:pP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АДМИНИСТРАЦИЯ</w:t>
      </w:r>
    </w:p>
    <w:p w:rsidR="00D178C8" w:rsidRPr="007E1D35" w:rsidRDefault="00D178C8" w:rsidP="00895A8F">
      <w:pPr>
        <w:pStyle w:val="22"/>
        <w:jc w:val="center"/>
        <w:rPr>
          <w:b/>
          <w:sz w:val="32"/>
          <w:szCs w:val="28"/>
        </w:rPr>
      </w:pPr>
      <w:r w:rsidRPr="007E1D35">
        <w:rPr>
          <w:b/>
          <w:sz w:val="32"/>
          <w:szCs w:val="28"/>
        </w:rPr>
        <w:t>ТРЕНЕВСКОГО  СЕЛЬСКОГО  ПОСЕЛЕНИЯ</w:t>
      </w:r>
    </w:p>
    <w:p w:rsidR="00D178C8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</w:p>
    <w:p w:rsidR="00D178C8" w:rsidRPr="007E1D35" w:rsidRDefault="00D178C8" w:rsidP="00895A8F">
      <w:pPr>
        <w:pStyle w:val="1"/>
        <w:spacing w:line="240" w:lineRule="auto"/>
        <w:rPr>
          <w:rFonts w:ascii="Times New Roman" w:hAnsi="Times New Roman"/>
          <w:sz w:val="32"/>
          <w:szCs w:val="28"/>
        </w:rPr>
      </w:pPr>
      <w:r w:rsidRPr="007E1D35">
        <w:rPr>
          <w:rFonts w:ascii="Times New Roman" w:hAnsi="Times New Roman"/>
          <w:sz w:val="32"/>
          <w:szCs w:val="28"/>
        </w:rPr>
        <w:t>РАСПОРЯЖЕНИЕ</w:t>
      </w:r>
    </w:p>
    <w:p w:rsidR="00D178C8" w:rsidRPr="007E1D35" w:rsidRDefault="00D178C8" w:rsidP="00895A8F">
      <w:pPr>
        <w:pStyle w:val="Postan"/>
        <w:spacing w:line="276" w:lineRule="auto"/>
        <w:ind w:right="-29"/>
        <w:rPr>
          <w:b/>
          <w:sz w:val="32"/>
          <w:szCs w:val="28"/>
        </w:rPr>
      </w:pPr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4"/>
        </w:rPr>
      </w:pPr>
      <w:r w:rsidRPr="00DA42CD">
        <w:rPr>
          <w:szCs w:val="24"/>
        </w:rPr>
        <w:t xml:space="preserve">от </w:t>
      </w:r>
      <w:r w:rsidR="00A04031">
        <w:rPr>
          <w:szCs w:val="24"/>
        </w:rPr>
        <w:t>23</w:t>
      </w:r>
      <w:r w:rsidR="007B6CD6">
        <w:rPr>
          <w:szCs w:val="24"/>
        </w:rPr>
        <w:t xml:space="preserve"> </w:t>
      </w:r>
      <w:r w:rsidR="00A04031">
        <w:rPr>
          <w:szCs w:val="24"/>
        </w:rPr>
        <w:t xml:space="preserve">ноября </w:t>
      </w:r>
      <w:r w:rsidRPr="00DA42CD">
        <w:rPr>
          <w:szCs w:val="24"/>
        </w:rPr>
        <w:t>20</w:t>
      </w:r>
      <w:r w:rsidR="00187187">
        <w:rPr>
          <w:szCs w:val="24"/>
        </w:rPr>
        <w:t>20</w:t>
      </w:r>
      <w:r w:rsidRPr="00DA42CD">
        <w:rPr>
          <w:szCs w:val="24"/>
        </w:rPr>
        <w:t xml:space="preserve"> г. № </w:t>
      </w:r>
      <w:r w:rsidR="00A04031">
        <w:rPr>
          <w:szCs w:val="24"/>
        </w:rPr>
        <w:t>27</w:t>
      </w:r>
      <w:bookmarkStart w:id="0" w:name="_GoBack"/>
      <w:bookmarkEnd w:id="0"/>
    </w:p>
    <w:p w:rsidR="00D178C8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</w:p>
    <w:p w:rsidR="00D178C8" w:rsidRPr="00FA0C49" w:rsidRDefault="00D178C8" w:rsidP="00895A8F">
      <w:pPr>
        <w:pStyle w:val="22"/>
        <w:overflowPunct/>
        <w:autoSpaceDE/>
        <w:autoSpaceDN/>
        <w:adjustRightInd/>
        <w:jc w:val="center"/>
        <w:rPr>
          <w:szCs w:val="28"/>
        </w:rPr>
      </w:pPr>
      <w:r>
        <w:rPr>
          <w:szCs w:val="28"/>
        </w:rPr>
        <w:t>п. Долотинка</w:t>
      </w:r>
    </w:p>
    <w:p w:rsidR="00BC0E63" w:rsidRPr="00521E3F" w:rsidRDefault="00BC0E63" w:rsidP="00895A8F">
      <w:pPr>
        <w:spacing w:line="235" w:lineRule="auto"/>
        <w:jc w:val="center"/>
      </w:pPr>
    </w:p>
    <w:p w:rsidR="007E6F85" w:rsidRDefault="007E6F85" w:rsidP="007E6F85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 w:rsidRPr="00A44AD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</w:t>
      </w:r>
      <w:r w:rsidR="00E27DED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распоряжение </w:t>
      </w:r>
      <w:r>
        <w:rPr>
          <w:b/>
          <w:sz w:val="28"/>
          <w:szCs w:val="28"/>
        </w:rPr>
        <w:br/>
        <w:t>Администрации Треневского сельского поселения</w:t>
      </w:r>
    </w:p>
    <w:p w:rsidR="007E6F85" w:rsidRDefault="007E6F85" w:rsidP="007E6F85">
      <w:pPr>
        <w:widowControl w:val="0"/>
        <w:spacing w:line="252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30.05.2019 № 25 </w:t>
      </w:r>
    </w:p>
    <w:p w:rsidR="00187187" w:rsidRPr="00A44AD1" w:rsidRDefault="00187187" w:rsidP="00187187">
      <w:pPr>
        <w:widowControl w:val="0"/>
        <w:spacing w:line="228" w:lineRule="auto"/>
        <w:rPr>
          <w:b/>
          <w:sz w:val="28"/>
          <w:szCs w:val="28"/>
          <w:u w:val="single"/>
        </w:rPr>
      </w:pPr>
    </w:p>
    <w:p w:rsidR="007E6F85" w:rsidRPr="00B0494F" w:rsidRDefault="007E6F85" w:rsidP="00E27DED">
      <w:pPr>
        <w:pStyle w:val="Postan"/>
        <w:tabs>
          <w:tab w:val="left" w:pos="1005"/>
        </w:tabs>
        <w:spacing w:line="360" w:lineRule="auto"/>
        <w:ind w:firstLine="709"/>
        <w:jc w:val="both"/>
        <w:rPr>
          <w:szCs w:val="28"/>
        </w:rPr>
      </w:pPr>
      <w:r w:rsidRPr="00B0494F">
        <w:rPr>
          <w:szCs w:val="28"/>
        </w:rPr>
        <w:t xml:space="preserve">В соответствии с пунктом </w:t>
      </w:r>
      <w:r>
        <w:rPr>
          <w:szCs w:val="28"/>
        </w:rPr>
        <w:t>8</w:t>
      </w:r>
      <w:r w:rsidRPr="00B0494F">
        <w:rPr>
          <w:szCs w:val="28"/>
        </w:rPr>
        <w:t xml:space="preserve"> распоряжения Правительства Ростовской области от 21.09.2018 № 567 «Об утверждении Плана мероприятий по росту доходного потенциала Ростовской области, оптимизации расходов областного бюджета и сокращению государственного долга Ростовской области до 2024 года»:</w:t>
      </w:r>
    </w:p>
    <w:p w:rsidR="007E6F85" w:rsidRPr="00E27DED" w:rsidRDefault="007E6F85" w:rsidP="00E27DED">
      <w:pPr>
        <w:pStyle w:val="Postan"/>
        <w:spacing w:line="360" w:lineRule="auto"/>
        <w:ind w:firstLine="709"/>
        <w:jc w:val="both"/>
        <w:rPr>
          <w:szCs w:val="28"/>
        </w:rPr>
      </w:pPr>
    </w:p>
    <w:p w:rsidR="007E6F85" w:rsidRPr="00B0494F" w:rsidRDefault="00E27DED" w:rsidP="00E27DED">
      <w:pPr>
        <w:pStyle w:val="Postan"/>
        <w:tabs>
          <w:tab w:val="left" w:pos="1005"/>
        </w:tabs>
        <w:spacing w:line="360" w:lineRule="auto"/>
        <w:jc w:val="both"/>
        <w:rPr>
          <w:rFonts w:eastAsia="Calibri"/>
          <w:kern w:val="2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 w:rsidR="007E6F85" w:rsidRPr="00E27DED">
        <w:rPr>
          <w:rFonts w:eastAsia="Calibri"/>
          <w:szCs w:val="28"/>
          <w:lang w:eastAsia="en-US"/>
        </w:rPr>
        <w:t>1. </w:t>
      </w:r>
      <w:r w:rsidR="007E6F85" w:rsidRPr="00E27DED">
        <w:rPr>
          <w:rFonts w:eastAsia="Calibri"/>
          <w:kern w:val="2"/>
          <w:szCs w:val="28"/>
          <w:lang w:eastAsia="en-US"/>
        </w:rPr>
        <w:t xml:space="preserve">Внести в распоряжение Администрации </w:t>
      </w:r>
      <w:r w:rsidRPr="00E27DED">
        <w:rPr>
          <w:rFonts w:eastAsia="Calibri"/>
          <w:kern w:val="2"/>
          <w:szCs w:val="28"/>
          <w:lang w:eastAsia="en-US"/>
        </w:rPr>
        <w:t xml:space="preserve">Треневского сельского поселения </w:t>
      </w:r>
      <w:r w:rsidR="007E6F85" w:rsidRPr="00E27DED">
        <w:rPr>
          <w:rFonts w:eastAsia="Calibri"/>
          <w:kern w:val="2"/>
          <w:szCs w:val="28"/>
          <w:lang w:eastAsia="en-US"/>
        </w:rPr>
        <w:t>от </w:t>
      </w:r>
      <w:r w:rsidRPr="00E27DED">
        <w:rPr>
          <w:rFonts w:eastAsia="Calibri"/>
          <w:kern w:val="2"/>
          <w:szCs w:val="28"/>
          <w:lang w:eastAsia="en-US"/>
        </w:rPr>
        <w:t>30</w:t>
      </w:r>
      <w:r w:rsidR="007E6F85" w:rsidRPr="00E27DED">
        <w:rPr>
          <w:rFonts w:eastAsia="Calibri"/>
          <w:kern w:val="2"/>
          <w:szCs w:val="28"/>
          <w:lang w:eastAsia="en-US"/>
        </w:rPr>
        <w:t>.0</w:t>
      </w:r>
      <w:r w:rsidRPr="00E27DED">
        <w:rPr>
          <w:rFonts w:eastAsia="Calibri"/>
          <w:kern w:val="2"/>
          <w:szCs w:val="28"/>
          <w:lang w:eastAsia="en-US"/>
        </w:rPr>
        <w:t>5</w:t>
      </w:r>
      <w:r w:rsidR="007E6F85" w:rsidRPr="00E27DED">
        <w:rPr>
          <w:bCs/>
          <w:kern w:val="2"/>
          <w:szCs w:val="28"/>
        </w:rPr>
        <w:t>.2019 № </w:t>
      </w:r>
      <w:r w:rsidRPr="00E27DED">
        <w:rPr>
          <w:bCs/>
          <w:kern w:val="2"/>
          <w:szCs w:val="28"/>
        </w:rPr>
        <w:t>25</w:t>
      </w:r>
      <w:r w:rsidR="007E6F85" w:rsidRPr="00E27DED">
        <w:rPr>
          <w:rFonts w:eastAsia="Calibri"/>
          <w:kern w:val="2"/>
          <w:szCs w:val="28"/>
          <w:lang w:eastAsia="en-US"/>
        </w:rPr>
        <w:t xml:space="preserve"> «</w:t>
      </w:r>
      <w:r w:rsidRPr="00E27DED">
        <w:rPr>
          <w:rFonts w:eastAsia="Calibri"/>
          <w:kern w:val="2"/>
          <w:szCs w:val="28"/>
          <w:lang w:eastAsia="en-US"/>
        </w:rPr>
        <w:t>Об утверждении Плана мероприятий</w:t>
      </w:r>
      <w:r>
        <w:rPr>
          <w:rFonts w:eastAsia="Calibri"/>
          <w:kern w:val="2"/>
          <w:szCs w:val="28"/>
          <w:lang w:eastAsia="en-US"/>
        </w:rPr>
        <w:t xml:space="preserve"> </w:t>
      </w:r>
      <w:r w:rsidRPr="00E27DED">
        <w:rPr>
          <w:rFonts w:eastAsia="Calibri"/>
          <w:kern w:val="2"/>
          <w:szCs w:val="28"/>
          <w:lang w:eastAsia="en-US"/>
        </w:rPr>
        <w:t>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</w:t>
      </w:r>
      <w:r w:rsidR="007E6F85" w:rsidRPr="00B0494F">
        <w:rPr>
          <w:rFonts w:eastAsia="Calibri"/>
          <w:kern w:val="2"/>
          <w:szCs w:val="28"/>
          <w:lang w:eastAsia="en-US"/>
        </w:rPr>
        <w:t>» следующие изменения:</w:t>
      </w:r>
    </w:p>
    <w:p w:rsidR="007E6F85" w:rsidRPr="00B0494F" w:rsidRDefault="007E6F85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94F">
        <w:rPr>
          <w:kern w:val="2"/>
          <w:sz w:val="28"/>
          <w:szCs w:val="28"/>
        </w:rPr>
        <w:t>1.1.</w:t>
      </w:r>
      <w:r w:rsidRPr="00B0494F">
        <w:rPr>
          <w:rFonts w:eastAsia="Calibri"/>
          <w:sz w:val="28"/>
          <w:szCs w:val="28"/>
          <w:lang w:eastAsia="en-US"/>
        </w:rPr>
        <w:t> В подпункте 5.2 пункта 5 слова «до 1 декабря 2019 года» заменить словами «до 1 декабря 2020 года».</w:t>
      </w:r>
    </w:p>
    <w:p w:rsidR="007E6F85" w:rsidRDefault="007E6F85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494F">
        <w:rPr>
          <w:rFonts w:eastAsia="Calibri"/>
          <w:sz w:val="28"/>
          <w:szCs w:val="28"/>
          <w:lang w:eastAsia="en-US"/>
        </w:rPr>
        <w:t>1.2. Приложение № 3 изложить в редакции согласно приложению к настоящему распоряжению.</w:t>
      </w:r>
    </w:p>
    <w:p w:rsidR="00E27DED" w:rsidRPr="00B0494F" w:rsidRDefault="00E27DED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E6F85" w:rsidRPr="00B0494F" w:rsidRDefault="007E6F85" w:rsidP="00E27DE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0494F">
        <w:rPr>
          <w:kern w:val="2"/>
          <w:sz w:val="28"/>
          <w:szCs w:val="28"/>
        </w:rPr>
        <w:t>2. </w:t>
      </w:r>
      <w:r w:rsidRPr="00B0494F">
        <w:rPr>
          <w:sz w:val="28"/>
          <w:szCs w:val="28"/>
        </w:rPr>
        <w:t>Настоящее распоряжение подлежит официальному опубликованию.</w:t>
      </w:r>
    </w:p>
    <w:p w:rsidR="007E6F85" w:rsidRDefault="00E27DED" w:rsidP="00E27DED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6F85">
        <w:rPr>
          <w:sz w:val="28"/>
          <w:szCs w:val="28"/>
        </w:rPr>
        <w:t>.</w:t>
      </w:r>
      <w:r w:rsidR="007E6F85" w:rsidRPr="00460DA7">
        <w:rPr>
          <w:sz w:val="28"/>
          <w:szCs w:val="28"/>
        </w:rPr>
        <w:t xml:space="preserve"> Настоящее распоряжение вступает в силу с момента официального опубликования.</w:t>
      </w:r>
    </w:p>
    <w:p w:rsidR="007E6F85" w:rsidRPr="000F260F" w:rsidRDefault="00E27DED" w:rsidP="00E27D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F85" w:rsidRPr="000F260F">
        <w:rPr>
          <w:sz w:val="28"/>
          <w:szCs w:val="28"/>
        </w:rPr>
        <w:t xml:space="preserve">.  </w:t>
      </w:r>
      <w:proofErr w:type="gramStart"/>
      <w:r w:rsidR="007E6F85" w:rsidRPr="000F260F">
        <w:rPr>
          <w:sz w:val="28"/>
          <w:szCs w:val="28"/>
        </w:rPr>
        <w:t>Контроль за</w:t>
      </w:r>
      <w:proofErr w:type="gramEnd"/>
      <w:r w:rsidR="007E6F85" w:rsidRPr="000F260F">
        <w:rPr>
          <w:sz w:val="28"/>
          <w:szCs w:val="28"/>
        </w:rPr>
        <w:t xml:space="preserve"> выполнением распоряжения оставляю за собой.</w:t>
      </w:r>
    </w:p>
    <w:p w:rsidR="007E6F85" w:rsidRPr="000F260F" w:rsidRDefault="007E6F85" w:rsidP="007E6F85">
      <w:pPr>
        <w:ind w:firstLine="709"/>
        <w:jc w:val="both"/>
        <w:rPr>
          <w:sz w:val="28"/>
          <w:szCs w:val="28"/>
        </w:rPr>
      </w:pPr>
    </w:p>
    <w:p w:rsidR="00E91DE9" w:rsidRDefault="00E91DE9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E27DED" w:rsidRDefault="00E27DED" w:rsidP="00E60EE2">
      <w:pPr>
        <w:jc w:val="both"/>
        <w:rPr>
          <w:bCs/>
          <w:sz w:val="28"/>
          <w:szCs w:val="28"/>
        </w:rPr>
      </w:pPr>
    </w:p>
    <w:p w:rsidR="004469B7" w:rsidRPr="00BE2DDD" w:rsidRDefault="007D44A7" w:rsidP="00E60EE2">
      <w:pPr>
        <w:jc w:val="both"/>
        <w:rPr>
          <w:bCs/>
          <w:sz w:val="28"/>
          <w:szCs w:val="28"/>
        </w:rPr>
      </w:pPr>
      <w:r w:rsidRPr="00BE2DDD">
        <w:rPr>
          <w:bCs/>
          <w:sz w:val="28"/>
          <w:szCs w:val="28"/>
        </w:rPr>
        <w:t>Глав</w:t>
      </w:r>
      <w:r w:rsidR="00AD73BC">
        <w:rPr>
          <w:bCs/>
          <w:sz w:val="28"/>
          <w:szCs w:val="28"/>
        </w:rPr>
        <w:t>а</w:t>
      </w:r>
      <w:r w:rsidRPr="00BE2DDD">
        <w:rPr>
          <w:bCs/>
          <w:sz w:val="28"/>
          <w:szCs w:val="28"/>
        </w:rPr>
        <w:t xml:space="preserve"> </w:t>
      </w:r>
      <w:r w:rsidR="004469B7" w:rsidRPr="00BE2DDD">
        <w:rPr>
          <w:bCs/>
          <w:sz w:val="28"/>
          <w:szCs w:val="28"/>
        </w:rPr>
        <w:t>Администрации</w:t>
      </w:r>
    </w:p>
    <w:p w:rsidR="00D26E10" w:rsidRPr="00BE2DDD" w:rsidRDefault="00B3534D" w:rsidP="00E60EE2">
      <w:pPr>
        <w:jc w:val="both"/>
      </w:pPr>
      <w:r>
        <w:rPr>
          <w:bCs/>
          <w:sz w:val="28"/>
          <w:szCs w:val="28"/>
        </w:rPr>
        <w:t xml:space="preserve">Треневского сельского поселения </w:t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</w:r>
      <w:r w:rsidR="00597E9C" w:rsidRPr="00BE2DDD">
        <w:rPr>
          <w:bCs/>
          <w:sz w:val="28"/>
          <w:szCs w:val="28"/>
        </w:rPr>
        <w:tab/>
        <w:t xml:space="preserve">  </w:t>
      </w:r>
      <w:r w:rsidR="006B3F37" w:rsidRPr="00BE2DD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</w:t>
      </w:r>
      <w:r w:rsidR="006B3F37" w:rsidRPr="00BE2DDD">
        <w:rPr>
          <w:bCs/>
          <w:sz w:val="28"/>
          <w:szCs w:val="28"/>
        </w:rPr>
        <w:t xml:space="preserve">    </w:t>
      </w:r>
      <w:r w:rsidR="00AD73BC">
        <w:rPr>
          <w:bCs/>
          <w:sz w:val="28"/>
          <w:szCs w:val="28"/>
        </w:rPr>
        <w:t xml:space="preserve">И.П. Гаплевская </w:t>
      </w:r>
    </w:p>
    <w:p w:rsidR="00DC0824" w:rsidRDefault="00DC0824" w:rsidP="00B3534D">
      <w:pPr>
        <w:pStyle w:val="ac"/>
        <w:rPr>
          <w:rFonts w:ascii="Times New Roman" w:hAnsi="Times New Roman" w:cs="Times New Roman"/>
        </w:rPr>
      </w:pPr>
    </w:p>
    <w:p w:rsidR="00F6654E" w:rsidRDefault="00F6654E" w:rsidP="00774FC8"/>
    <w:p w:rsidR="00F6654E" w:rsidRDefault="00F6654E" w:rsidP="00774FC8"/>
    <w:p w:rsidR="00F6654E" w:rsidRDefault="00F6654E" w:rsidP="00774FC8"/>
    <w:p w:rsidR="00F6654E" w:rsidRDefault="00F6654E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E27DED" w:rsidRDefault="00E27DED" w:rsidP="00774FC8"/>
    <w:p w:rsidR="00774FC8" w:rsidRPr="00774FC8" w:rsidRDefault="00774FC8" w:rsidP="00774FC8"/>
    <w:p w:rsidR="00B3534D" w:rsidRPr="009E7486" w:rsidRDefault="00E27DE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</w:t>
      </w:r>
      <w:r w:rsidR="00B3534D" w:rsidRPr="009E7486">
        <w:rPr>
          <w:rFonts w:ascii="Times New Roman" w:hAnsi="Times New Roman" w:cs="Times New Roman"/>
        </w:rPr>
        <w:t xml:space="preserve"> вносит  </w:t>
      </w:r>
    </w:p>
    <w:p w:rsidR="00E81D57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 экономики и финансов</w:t>
      </w:r>
      <w:r w:rsidR="00DC0824">
        <w:rPr>
          <w:rFonts w:ascii="Times New Roman" w:hAnsi="Times New Roman" w:cs="Times New Roman"/>
        </w:rPr>
        <w:t xml:space="preserve"> </w:t>
      </w:r>
    </w:p>
    <w:p w:rsidR="00B3534D" w:rsidRDefault="00B3534D" w:rsidP="00B3534D">
      <w:pPr>
        <w:pStyle w:val="a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 Треневского сельского поселения</w:t>
      </w:r>
    </w:p>
    <w:p w:rsidR="00E27DED" w:rsidRDefault="00E27DED" w:rsidP="00E27DED">
      <w:pPr>
        <w:sectPr w:rsidR="00E27DED" w:rsidSect="00187187">
          <w:footerReference w:type="even" r:id="rId9"/>
          <w:foot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27DED" w:rsidRPr="00460DA7" w:rsidRDefault="00E27DED" w:rsidP="00E27DED">
      <w:pPr>
        <w:pageBreakBefore/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60DA7">
        <w:rPr>
          <w:kern w:val="2"/>
          <w:sz w:val="28"/>
          <w:szCs w:val="28"/>
        </w:rPr>
        <w:lastRenderedPageBreak/>
        <w:t>Приложение № 3</w:t>
      </w:r>
    </w:p>
    <w:p w:rsidR="00E27DED" w:rsidRPr="00460DA7" w:rsidRDefault="00E27DED" w:rsidP="00E27DED">
      <w:pPr>
        <w:tabs>
          <w:tab w:val="left" w:pos="142"/>
          <w:tab w:val="left" w:pos="284"/>
          <w:tab w:val="left" w:pos="426"/>
          <w:tab w:val="left" w:pos="2552"/>
        </w:tabs>
        <w:ind w:left="10773"/>
        <w:jc w:val="center"/>
        <w:rPr>
          <w:kern w:val="2"/>
          <w:sz w:val="28"/>
          <w:szCs w:val="28"/>
        </w:rPr>
      </w:pPr>
      <w:r w:rsidRPr="00460DA7">
        <w:rPr>
          <w:kern w:val="2"/>
          <w:sz w:val="28"/>
          <w:szCs w:val="28"/>
        </w:rPr>
        <w:t>к распоряжению</w:t>
      </w:r>
    </w:p>
    <w:p w:rsidR="00E27DED" w:rsidRPr="00460DA7" w:rsidRDefault="00E27DED" w:rsidP="00E27DED">
      <w:pPr>
        <w:ind w:left="10773"/>
        <w:jc w:val="center"/>
        <w:rPr>
          <w:sz w:val="28"/>
        </w:rPr>
      </w:pPr>
      <w:r w:rsidRPr="00460DA7">
        <w:rPr>
          <w:sz w:val="28"/>
        </w:rPr>
        <w:t>Администрации</w:t>
      </w:r>
      <w:r w:rsidR="003E4751">
        <w:rPr>
          <w:sz w:val="28"/>
        </w:rPr>
        <w:t xml:space="preserve"> Треневского </w:t>
      </w:r>
    </w:p>
    <w:p w:rsidR="00E27DED" w:rsidRPr="00460DA7" w:rsidRDefault="003E4751" w:rsidP="00E27DED">
      <w:pPr>
        <w:ind w:left="10773"/>
        <w:jc w:val="center"/>
        <w:rPr>
          <w:sz w:val="28"/>
        </w:rPr>
      </w:pPr>
      <w:r>
        <w:rPr>
          <w:sz w:val="28"/>
        </w:rPr>
        <w:t>сельского поселения</w:t>
      </w:r>
    </w:p>
    <w:p w:rsidR="00E27DED" w:rsidRDefault="00E27DED" w:rsidP="00E27DED">
      <w:pPr>
        <w:ind w:left="10773"/>
        <w:jc w:val="center"/>
        <w:rPr>
          <w:sz w:val="28"/>
        </w:rPr>
      </w:pPr>
      <w:r w:rsidRPr="00460DA7">
        <w:rPr>
          <w:sz w:val="28"/>
        </w:rPr>
        <w:t xml:space="preserve">от </w:t>
      </w:r>
      <w:r w:rsidR="003E4751">
        <w:rPr>
          <w:sz w:val="28"/>
        </w:rPr>
        <w:t xml:space="preserve">10.09.2020г. </w:t>
      </w:r>
      <w:r w:rsidRPr="00460DA7">
        <w:rPr>
          <w:sz w:val="28"/>
        </w:rPr>
        <w:t xml:space="preserve">№ </w:t>
      </w:r>
      <w:r w:rsidR="003E4751">
        <w:rPr>
          <w:sz w:val="28"/>
        </w:rPr>
        <w:t>20</w:t>
      </w:r>
    </w:p>
    <w:p w:rsidR="00E27DED" w:rsidRPr="00F95C30" w:rsidRDefault="00E27DED" w:rsidP="00E27DED">
      <w:pPr>
        <w:ind w:left="10773"/>
        <w:jc w:val="center"/>
        <w:rPr>
          <w:sz w:val="24"/>
          <w:szCs w:val="24"/>
        </w:rPr>
      </w:pPr>
    </w:p>
    <w:p w:rsidR="00E27DED" w:rsidRDefault="00E27DED" w:rsidP="00E27DED">
      <w:pPr>
        <w:ind w:left="10773"/>
        <w:jc w:val="center"/>
        <w:rPr>
          <w:sz w:val="28"/>
        </w:rPr>
      </w:pPr>
      <w:r>
        <w:rPr>
          <w:sz w:val="28"/>
        </w:rPr>
        <w:t>«Приложение № 3</w:t>
      </w:r>
    </w:p>
    <w:p w:rsidR="00E27DED" w:rsidRDefault="00E27DED" w:rsidP="00E27DED">
      <w:pPr>
        <w:ind w:left="10773"/>
        <w:jc w:val="center"/>
        <w:rPr>
          <w:sz w:val="28"/>
        </w:rPr>
      </w:pPr>
      <w:r>
        <w:rPr>
          <w:sz w:val="28"/>
        </w:rPr>
        <w:t>к распоряжению</w:t>
      </w:r>
    </w:p>
    <w:p w:rsidR="003E4751" w:rsidRDefault="00E27DED" w:rsidP="00E27DED">
      <w:pPr>
        <w:ind w:left="10773"/>
        <w:jc w:val="center"/>
        <w:rPr>
          <w:sz w:val="28"/>
        </w:rPr>
      </w:pPr>
      <w:r>
        <w:rPr>
          <w:sz w:val="28"/>
        </w:rPr>
        <w:t>Администрации</w:t>
      </w:r>
      <w:r w:rsidR="003E4751">
        <w:rPr>
          <w:sz w:val="28"/>
        </w:rPr>
        <w:t xml:space="preserve"> Треневского сельского поселения </w:t>
      </w:r>
    </w:p>
    <w:p w:rsidR="00E27DED" w:rsidRDefault="00E27DED" w:rsidP="00E27DED">
      <w:pPr>
        <w:ind w:left="10773"/>
        <w:jc w:val="center"/>
        <w:rPr>
          <w:sz w:val="28"/>
        </w:rPr>
      </w:pPr>
      <w:r>
        <w:rPr>
          <w:sz w:val="28"/>
        </w:rPr>
        <w:t xml:space="preserve">от </w:t>
      </w:r>
      <w:r w:rsidR="003E4751">
        <w:rPr>
          <w:sz w:val="28"/>
        </w:rPr>
        <w:t>31</w:t>
      </w:r>
      <w:r>
        <w:rPr>
          <w:sz w:val="28"/>
        </w:rPr>
        <w:t>.0</w:t>
      </w:r>
      <w:r w:rsidR="003E4751">
        <w:rPr>
          <w:sz w:val="28"/>
        </w:rPr>
        <w:t>5</w:t>
      </w:r>
      <w:r>
        <w:rPr>
          <w:sz w:val="28"/>
        </w:rPr>
        <w:t xml:space="preserve">.2019 № </w:t>
      </w:r>
      <w:r w:rsidR="003E4751">
        <w:rPr>
          <w:sz w:val="28"/>
        </w:rPr>
        <w:t>25</w:t>
      </w:r>
      <w:r>
        <w:rPr>
          <w:sz w:val="28"/>
        </w:rPr>
        <w:t>»</w:t>
      </w:r>
    </w:p>
    <w:p w:rsidR="003E4751" w:rsidRDefault="003E4751" w:rsidP="003E4751">
      <w:pPr>
        <w:jc w:val="center"/>
        <w:rPr>
          <w:rFonts w:eastAsia="Calibri"/>
          <w:kern w:val="2"/>
          <w:sz w:val="28"/>
          <w:szCs w:val="28"/>
          <w:lang w:eastAsia="en-US"/>
        </w:rPr>
      </w:pPr>
    </w:p>
    <w:p w:rsidR="003E4751" w:rsidRPr="007720A7" w:rsidRDefault="003E4751" w:rsidP="003E4751">
      <w:pPr>
        <w:jc w:val="center"/>
        <w:rPr>
          <w:rFonts w:eastAsia="Calibri"/>
          <w:kern w:val="2"/>
          <w:sz w:val="28"/>
          <w:szCs w:val="28"/>
          <w:lang w:eastAsia="en-US"/>
        </w:rPr>
      </w:pPr>
      <w:r w:rsidRPr="007720A7">
        <w:rPr>
          <w:rFonts w:eastAsia="Calibri"/>
          <w:kern w:val="2"/>
          <w:sz w:val="28"/>
          <w:szCs w:val="28"/>
          <w:lang w:eastAsia="en-US"/>
        </w:rPr>
        <w:t>ИНФОРМАЦИЯ</w:t>
      </w:r>
    </w:p>
    <w:p w:rsidR="003E4751" w:rsidRPr="009B7BE1" w:rsidRDefault="003E4751" w:rsidP="003E4751">
      <w:pPr>
        <w:jc w:val="center"/>
        <w:rPr>
          <w:rFonts w:eastAsia="Calibri"/>
          <w:sz w:val="28"/>
          <w:szCs w:val="28"/>
        </w:rPr>
      </w:pPr>
      <w:r w:rsidRPr="007720A7">
        <w:rPr>
          <w:rFonts w:eastAsia="Calibri"/>
          <w:kern w:val="2"/>
          <w:sz w:val="28"/>
          <w:szCs w:val="28"/>
          <w:lang w:eastAsia="en-US"/>
        </w:rPr>
        <w:t xml:space="preserve">о реализации Плана </w:t>
      </w:r>
      <w:r w:rsidRPr="009B7BE1">
        <w:rPr>
          <w:rFonts w:eastAsia="Calibri"/>
          <w:sz w:val="28"/>
          <w:szCs w:val="28"/>
        </w:rPr>
        <w:t>мероприятий по росту доходного потенциала Треневского сельского поселения, оптимизации расходов бюджета Треневского сельского поселения Миллеровского района и сокращению муниципального долга Треневского сельского поселения до 2024 года</w:t>
      </w:r>
    </w:p>
    <w:p w:rsidR="00E27DED" w:rsidRPr="00F95C30" w:rsidRDefault="00E27DED" w:rsidP="00E27DED">
      <w:pPr>
        <w:jc w:val="center"/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586"/>
        <w:gridCol w:w="798"/>
        <w:gridCol w:w="709"/>
        <w:gridCol w:w="850"/>
        <w:gridCol w:w="567"/>
        <w:gridCol w:w="1134"/>
        <w:gridCol w:w="851"/>
        <w:gridCol w:w="567"/>
        <w:gridCol w:w="1417"/>
        <w:gridCol w:w="709"/>
        <w:gridCol w:w="567"/>
        <w:gridCol w:w="1559"/>
        <w:gridCol w:w="709"/>
        <w:gridCol w:w="709"/>
        <w:gridCol w:w="1559"/>
        <w:gridCol w:w="1418"/>
      </w:tblGrid>
      <w:tr w:rsidR="00E27DED" w:rsidTr="003E4751">
        <w:tc>
          <w:tcPr>
            <w:tcW w:w="586" w:type="dxa"/>
            <w:vMerge w:val="restart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№ п/п*</w:t>
            </w:r>
          </w:p>
        </w:tc>
        <w:tc>
          <w:tcPr>
            <w:tcW w:w="798" w:type="dxa"/>
            <w:vMerge w:val="restart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мероприятия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709" w:type="dxa"/>
            <w:vMerge w:val="restart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Ответствен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ныйисполни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тель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850" w:type="dxa"/>
            <w:vMerge w:val="restart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</w:t>
            </w:r>
          </w:p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исполнения</w:t>
            </w:r>
            <w:proofErr w:type="spell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766" w:type="dxa"/>
            <w:gridSpan w:val="12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Финансовая оценка (бюджетный эффект)</w:t>
            </w:r>
          </w:p>
        </w:tc>
      </w:tr>
      <w:tr w:rsidR="00E27DED" w:rsidTr="003E4751">
        <w:tc>
          <w:tcPr>
            <w:tcW w:w="586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2693" w:type="dxa"/>
            <w:gridSpan w:val="3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gridSpan w:val="3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686" w:type="dxa"/>
            <w:gridSpan w:val="3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E27DED" w:rsidTr="00863702">
        <w:tc>
          <w:tcPr>
            <w:tcW w:w="586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134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 исполнения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итогам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851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примеча-ние</w:t>
            </w:r>
            <w:proofErr w:type="spellEnd"/>
            <w:proofErr w:type="gramEnd"/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</w:p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vAlign w:val="center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учтено в проекте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2021 год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2022 и 2023 годов</w:t>
            </w:r>
          </w:p>
        </w:tc>
        <w:tc>
          <w:tcPr>
            <w:tcW w:w="709" w:type="dxa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  <w:tc>
          <w:tcPr>
            <w:tcW w:w="567" w:type="dxa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559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учтено в проекте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2021 год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2022 и 2023 годов</w:t>
            </w:r>
          </w:p>
        </w:tc>
        <w:tc>
          <w:tcPr>
            <w:tcW w:w="709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примечание**</w:t>
            </w:r>
          </w:p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</w:t>
            </w: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*</w:t>
            </w:r>
          </w:p>
        </w:tc>
        <w:tc>
          <w:tcPr>
            <w:tcW w:w="1559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учтено в проекте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2021 год</w:t>
            </w:r>
          </w:p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на плановый период    2022 и 2023 годов</w:t>
            </w:r>
          </w:p>
        </w:tc>
        <w:tc>
          <w:tcPr>
            <w:tcW w:w="1418" w:type="dxa"/>
          </w:tcPr>
          <w:p w:rsidR="00E27DED" w:rsidRPr="003E4751" w:rsidRDefault="00E27DED" w:rsidP="00863702">
            <w:pPr>
              <w:ind w:right="-13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примечание**</w:t>
            </w:r>
          </w:p>
          <w:p w:rsidR="00E27DED" w:rsidRPr="003E4751" w:rsidRDefault="00E27DED" w:rsidP="008637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7DED" w:rsidTr="00863702">
        <w:tc>
          <w:tcPr>
            <w:tcW w:w="586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8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75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27DED" w:rsidTr="00863702">
        <w:tc>
          <w:tcPr>
            <w:tcW w:w="586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E27DED" w:rsidRPr="003E4751" w:rsidRDefault="00E27DED" w:rsidP="00622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4751" w:rsidRDefault="003E4751" w:rsidP="00E27DED">
      <w:pPr>
        <w:pStyle w:val="af"/>
        <w:tabs>
          <w:tab w:val="left" w:pos="0"/>
        </w:tabs>
        <w:ind w:left="0" w:firstLine="709"/>
        <w:rPr>
          <w:sz w:val="18"/>
          <w:szCs w:val="16"/>
        </w:rPr>
      </w:pPr>
    </w:p>
    <w:p w:rsidR="003E4751" w:rsidRDefault="003E4751" w:rsidP="00E27DED">
      <w:pPr>
        <w:pStyle w:val="af"/>
        <w:tabs>
          <w:tab w:val="left" w:pos="0"/>
        </w:tabs>
        <w:ind w:left="0" w:firstLine="709"/>
        <w:rPr>
          <w:sz w:val="18"/>
          <w:szCs w:val="16"/>
        </w:rPr>
      </w:pPr>
    </w:p>
    <w:p w:rsidR="00E27DED" w:rsidRPr="003E4751" w:rsidRDefault="00E27DED" w:rsidP="00E27DED">
      <w:pPr>
        <w:pStyle w:val="af"/>
        <w:tabs>
          <w:tab w:val="left" w:pos="0"/>
        </w:tabs>
        <w:ind w:left="0" w:firstLine="709"/>
        <w:rPr>
          <w:sz w:val="18"/>
          <w:szCs w:val="16"/>
        </w:rPr>
      </w:pPr>
      <w:r w:rsidRPr="003E4751">
        <w:rPr>
          <w:sz w:val="18"/>
          <w:szCs w:val="16"/>
        </w:rPr>
        <w:t>*    Заполняется в соответствии с приложением №</w:t>
      </w:r>
      <w:r w:rsidRPr="003E4751">
        <w:rPr>
          <w:sz w:val="18"/>
          <w:szCs w:val="16"/>
          <w:lang w:val="en-US"/>
        </w:rPr>
        <w:t> </w:t>
      </w:r>
      <w:r w:rsidRPr="003E4751">
        <w:rPr>
          <w:sz w:val="18"/>
          <w:szCs w:val="16"/>
        </w:rPr>
        <w:t>1.</w:t>
      </w:r>
    </w:p>
    <w:p w:rsidR="00E27DED" w:rsidRPr="003E4751" w:rsidRDefault="00E27DED" w:rsidP="00E27DED">
      <w:pPr>
        <w:pStyle w:val="af"/>
        <w:tabs>
          <w:tab w:val="left" w:pos="0"/>
        </w:tabs>
        <w:ind w:left="0" w:firstLine="709"/>
        <w:rPr>
          <w:sz w:val="18"/>
          <w:szCs w:val="16"/>
        </w:rPr>
      </w:pPr>
      <w:r w:rsidRPr="003E4751">
        <w:rPr>
          <w:sz w:val="18"/>
          <w:szCs w:val="16"/>
        </w:rPr>
        <w:t>**  Заполняется в случае отклонения  показателей графы 6 от показателей графы 5,показателей графы 9 от показателей графы 8, показателей графы 12 от показателей графы 11 и показателей графы 15 от показателей графы 14.</w:t>
      </w:r>
    </w:p>
    <w:sectPr w:rsidR="00E27DED" w:rsidRPr="003E4751" w:rsidSect="00E27DED">
      <w:pgSz w:w="16838" w:h="11906" w:orient="landscape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84A" w:rsidRDefault="00CB784A">
      <w:r>
        <w:separator/>
      </w:r>
    </w:p>
  </w:endnote>
  <w:endnote w:type="continuationSeparator" w:id="0">
    <w:p w:rsidR="00CB784A" w:rsidRDefault="00CB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1F510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709E" w:rsidRDefault="0056709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9E" w:rsidRDefault="001F510F" w:rsidP="00D00358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6709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04031">
      <w:rPr>
        <w:rStyle w:val="a9"/>
        <w:noProof/>
      </w:rPr>
      <w:t>2</w:t>
    </w:r>
    <w:r>
      <w:rPr>
        <w:rStyle w:val="a9"/>
      </w:rPr>
      <w:fldChar w:fldCharType="end"/>
    </w:r>
  </w:p>
  <w:p w:rsidR="0056709E" w:rsidRPr="0041316B" w:rsidRDefault="0056709E" w:rsidP="005C1C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84A" w:rsidRDefault="00CB784A">
      <w:r>
        <w:separator/>
      </w:r>
    </w:p>
  </w:footnote>
  <w:footnote w:type="continuationSeparator" w:id="0">
    <w:p w:rsidR="00CB784A" w:rsidRDefault="00CB7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45EE74AE"/>
    <w:multiLevelType w:val="hybridMultilevel"/>
    <w:tmpl w:val="281AB0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A306B14"/>
    <w:multiLevelType w:val="multilevel"/>
    <w:tmpl w:val="7A1E50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8"/>
    <w:rsid w:val="0000311D"/>
    <w:rsid w:val="0000742A"/>
    <w:rsid w:val="000075F7"/>
    <w:rsid w:val="000100A0"/>
    <w:rsid w:val="00014A76"/>
    <w:rsid w:val="0001582C"/>
    <w:rsid w:val="00025599"/>
    <w:rsid w:val="00035046"/>
    <w:rsid w:val="00050C68"/>
    <w:rsid w:val="0005372C"/>
    <w:rsid w:val="00054D8B"/>
    <w:rsid w:val="000559D5"/>
    <w:rsid w:val="00060D39"/>
    <w:rsid w:val="00060F3C"/>
    <w:rsid w:val="000618DC"/>
    <w:rsid w:val="000628BA"/>
    <w:rsid w:val="000658DD"/>
    <w:rsid w:val="00067F7D"/>
    <w:rsid w:val="00070009"/>
    <w:rsid w:val="0007009F"/>
    <w:rsid w:val="000716DF"/>
    <w:rsid w:val="00076565"/>
    <w:rsid w:val="000808D6"/>
    <w:rsid w:val="00095C67"/>
    <w:rsid w:val="000978C1"/>
    <w:rsid w:val="000A5A16"/>
    <w:rsid w:val="000A726F"/>
    <w:rsid w:val="000B4002"/>
    <w:rsid w:val="000B66C7"/>
    <w:rsid w:val="000C4230"/>
    <w:rsid w:val="000C430D"/>
    <w:rsid w:val="000F2B40"/>
    <w:rsid w:val="000F5B6A"/>
    <w:rsid w:val="000F5B6E"/>
    <w:rsid w:val="000F6371"/>
    <w:rsid w:val="0010115A"/>
    <w:rsid w:val="00103940"/>
    <w:rsid w:val="00104562"/>
    <w:rsid w:val="00104E0D"/>
    <w:rsid w:val="00104F01"/>
    <w:rsid w:val="0010504A"/>
    <w:rsid w:val="00110C2D"/>
    <w:rsid w:val="00112EF7"/>
    <w:rsid w:val="001148D5"/>
    <w:rsid w:val="00114D89"/>
    <w:rsid w:val="00116BFA"/>
    <w:rsid w:val="00125DE3"/>
    <w:rsid w:val="001367AE"/>
    <w:rsid w:val="00152B7B"/>
    <w:rsid w:val="00153B21"/>
    <w:rsid w:val="00156393"/>
    <w:rsid w:val="00167C9E"/>
    <w:rsid w:val="001741DA"/>
    <w:rsid w:val="00181666"/>
    <w:rsid w:val="00181D5C"/>
    <w:rsid w:val="00182F2D"/>
    <w:rsid w:val="00183137"/>
    <w:rsid w:val="00187187"/>
    <w:rsid w:val="001A4FB4"/>
    <w:rsid w:val="001A6772"/>
    <w:rsid w:val="001B1B6B"/>
    <w:rsid w:val="001B2D1C"/>
    <w:rsid w:val="001C1D98"/>
    <w:rsid w:val="001D2690"/>
    <w:rsid w:val="001D3B19"/>
    <w:rsid w:val="001F2C0E"/>
    <w:rsid w:val="001F4BE3"/>
    <w:rsid w:val="001F510F"/>
    <w:rsid w:val="001F5298"/>
    <w:rsid w:val="001F6D02"/>
    <w:rsid w:val="00201027"/>
    <w:rsid w:val="002116D7"/>
    <w:rsid w:val="0021698A"/>
    <w:rsid w:val="002209E5"/>
    <w:rsid w:val="00227BE1"/>
    <w:rsid w:val="00232329"/>
    <w:rsid w:val="0024317A"/>
    <w:rsid w:val="00247D64"/>
    <w:rsid w:val="002504E8"/>
    <w:rsid w:val="00253FF1"/>
    <w:rsid w:val="00254382"/>
    <w:rsid w:val="00254AAA"/>
    <w:rsid w:val="00256769"/>
    <w:rsid w:val="0026599D"/>
    <w:rsid w:val="0027031E"/>
    <w:rsid w:val="002722DD"/>
    <w:rsid w:val="00276F35"/>
    <w:rsid w:val="00283191"/>
    <w:rsid w:val="00283DD7"/>
    <w:rsid w:val="00284AC0"/>
    <w:rsid w:val="00285229"/>
    <w:rsid w:val="0028703B"/>
    <w:rsid w:val="00287BAA"/>
    <w:rsid w:val="00290878"/>
    <w:rsid w:val="00291698"/>
    <w:rsid w:val="0029314B"/>
    <w:rsid w:val="0029633E"/>
    <w:rsid w:val="002A2062"/>
    <w:rsid w:val="002A31A1"/>
    <w:rsid w:val="002A5C9C"/>
    <w:rsid w:val="002A6391"/>
    <w:rsid w:val="002B1437"/>
    <w:rsid w:val="002B1F56"/>
    <w:rsid w:val="002B4A76"/>
    <w:rsid w:val="002B6527"/>
    <w:rsid w:val="002C135C"/>
    <w:rsid w:val="002C5E60"/>
    <w:rsid w:val="002E2344"/>
    <w:rsid w:val="002E5637"/>
    <w:rsid w:val="002E65D5"/>
    <w:rsid w:val="002F23BE"/>
    <w:rsid w:val="002F63E3"/>
    <w:rsid w:val="002F74D7"/>
    <w:rsid w:val="0030124B"/>
    <w:rsid w:val="00313CD4"/>
    <w:rsid w:val="00313D3A"/>
    <w:rsid w:val="00313EF0"/>
    <w:rsid w:val="003211BA"/>
    <w:rsid w:val="00324091"/>
    <w:rsid w:val="003327BA"/>
    <w:rsid w:val="00341FC1"/>
    <w:rsid w:val="00352858"/>
    <w:rsid w:val="0035461E"/>
    <w:rsid w:val="00360128"/>
    <w:rsid w:val="003634D2"/>
    <w:rsid w:val="0037040B"/>
    <w:rsid w:val="00370CDA"/>
    <w:rsid w:val="00375054"/>
    <w:rsid w:val="00375356"/>
    <w:rsid w:val="003804C2"/>
    <w:rsid w:val="00385E06"/>
    <w:rsid w:val="00386D56"/>
    <w:rsid w:val="003921D8"/>
    <w:rsid w:val="003A09D4"/>
    <w:rsid w:val="003A3597"/>
    <w:rsid w:val="003B13DB"/>
    <w:rsid w:val="003B2193"/>
    <w:rsid w:val="003B638E"/>
    <w:rsid w:val="003C5270"/>
    <w:rsid w:val="003C66CC"/>
    <w:rsid w:val="003D0D08"/>
    <w:rsid w:val="003D3599"/>
    <w:rsid w:val="003D44A2"/>
    <w:rsid w:val="003E086D"/>
    <w:rsid w:val="003E3434"/>
    <w:rsid w:val="003E4751"/>
    <w:rsid w:val="003F52A7"/>
    <w:rsid w:val="003F5997"/>
    <w:rsid w:val="004008B8"/>
    <w:rsid w:val="0040662E"/>
    <w:rsid w:val="00407B04"/>
    <w:rsid w:val="00407B71"/>
    <w:rsid w:val="00422BBB"/>
    <w:rsid w:val="00424113"/>
    <w:rsid w:val="00425061"/>
    <w:rsid w:val="004263BE"/>
    <w:rsid w:val="00430886"/>
    <w:rsid w:val="00433551"/>
    <w:rsid w:val="00433CD9"/>
    <w:rsid w:val="004354E7"/>
    <w:rsid w:val="0043686A"/>
    <w:rsid w:val="00441069"/>
    <w:rsid w:val="00444636"/>
    <w:rsid w:val="004469B7"/>
    <w:rsid w:val="004472E8"/>
    <w:rsid w:val="004523A8"/>
    <w:rsid w:val="004533FE"/>
    <w:rsid w:val="00453869"/>
    <w:rsid w:val="0046567E"/>
    <w:rsid w:val="004711EC"/>
    <w:rsid w:val="004804CE"/>
    <w:rsid w:val="00480BC7"/>
    <w:rsid w:val="004858F6"/>
    <w:rsid w:val="004871AA"/>
    <w:rsid w:val="00487804"/>
    <w:rsid w:val="00497111"/>
    <w:rsid w:val="004A5ED0"/>
    <w:rsid w:val="004B6A5C"/>
    <w:rsid w:val="004C28F5"/>
    <w:rsid w:val="004D3442"/>
    <w:rsid w:val="004D7498"/>
    <w:rsid w:val="004E3E57"/>
    <w:rsid w:val="004E68E6"/>
    <w:rsid w:val="004E78FD"/>
    <w:rsid w:val="004F00B5"/>
    <w:rsid w:val="004F0528"/>
    <w:rsid w:val="004F7011"/>
    <w:rsid w:val="005111A6"/>
    <w:rsid w:val="00515D9C"/>
    <w:rsid w:val="0052141D"/>
    <w:rsid w:val="00521FBE"/>
    <w:rsid w:val="00531FBD"/>
    <w:rsid w:val="0053366A"/>
    <w:rsid w:val="00543F28"/>
    <w:rsid w:val="00552C0C"/>
    <w:rsid w:val="00552DFF"/>
    <w:rsid w:val="00555433"/>
    <w:rsid w:val="00566C29"/>
    <w:rsid w:val="0056709E"/>
    <w:rsid w:val="00576C17"/>
    <w:rsid w:val="005839FD"/>
    <w:rsid w:val="00587BF6"/>
    <w:rsid w:val="00597E9C"/>
    <w:rsid w:val="005B0E4F"/>
    <w:rsid w:val="005B2A5E"/>
    <w:rsid w:val="005B3E8E"/>
    <w:rsid w:val="005B4CE3"/>
    <w:rsid w:val="005C1C5B"/>
    <w:rsid w:val="005C5A19"/>
    <w:rsid w:val="005C5FF3"/>
    <w:rsid w:val="005D51B1"/>
    <w:rsid w:val="005D72FB"/>
    <w:rsid w:val="00604CC2"/>
    <w:rsid w:val="006059C8"/>
    <w:rsid w:val="006106B4"/>
    <w:rsid w:val="00611679"/>
    <w:rsid w:val="00613D7D"/>
    <w:rsid w:val="00614DFF"/>
    <w:rsid w:val="00617822"/>
    <w:rsid w:val="006235D5"/>
    <w:rsid w:val="00633FBD"/>
    <w:rsid w:val="00646A5F"/>
    <w:rsid w:val="00653C8D"/>
    <w:rsid w:val="006564DB"/>
    <w:rsid w:val="00657416"/>
    <w:rsid w:val="00657DE5"/>
    <w:rsid w:val="00660EE3"/>
    <w:rsid w:val="00676B57"/>
    <w:rsid w:val="00694BBF"/>
    <w:rsid w:val="006A53F6"/>
    <w:rsid w:val="006B2155"/>
    <w:rsid w:val="006B3DD0"/>
    <w:rsid w:val="006B3F37"/>
    <w:rsid w:val="006B5DFC"/>
    <w:rsid w:val="006D66AE"/>
    <w:rsid w:val="006D7007"/>
    <w:rsid w:val="006E4933"/>
    <w:rsid w:val="006F583C"/>
    <w:rsid w:val="006F58C4"/>
    <w:rsid w:val="006F6C07"/>
    <w:rsid w:val="0070300F"/>
    <w:rsid w:val="007120F8"/>
    <w:rsid w:val="0071693A"/>
    <w:rsid w:val="007219F0"/>
    <w:rsid w:val="00734BD9"/>
    <w:rsid w:val="00742FE9"/>
    <w:rsid w:val="00746FB8"/>
    <w:rsid w:val="00753E8A"/>
    <w:rsid w:val="00763BF1"/>
    <w:rsid w:val="007641A8"/>
    <w:rsid w:val="007730B1"/>
    <w:rsid w:val="00774FC8"/>
    <w:rsid w:val="0077581D"/>
    <w:rsid w:val="00776CA8"/>
    <w:rsid w:val="00782222"/>
    <w:rsid w:val="00785750"/>
    <w:rsid w:val="00790DC7"/>
    <w:rsid w:val="007936ED"/>
    <w:rsid w:val="007A28CA"/>
    <w:rsid w:val="007B6388"/>
    <w:rsid w:val="007B6AFE"/>
    <w:rsid w:val="007B6CD6"/>
    <w:rsid w:val="007C0A5F"/>
    <w:rsid w:val="007C16F0"/>
    <w:rsid w:val="007C1F36"/>
    <w:rsid w:val="007C6815"/>
    <w:rsid w:val="007D384A"/>
    <w:rsid w:val="007D44A7"/>
    <w:rsid w:val="007D749D"/>
    <w:rsid w:val="007E1D3B"/>
    <w:rsid w:val="007E6F85"/>
    <w:rsid w:val="007F61FB"/>
    <w:rsid w:val="007F6A44"/>
    <w:rsid w:val="007F7631"/>
    <w:rsid w:val="00803F3C"/>
    <w:rsid w:val="00804CFE"/>
    <w:rsid w:val="00811C94"/>
    <w:rsid w:val="00811CF1"/>
    <w:rsid w:val="00822357"/>
    <w:rsid w:val="0082596C"/>
    <w:rsid w:val="00827766"/>
    <w:rsid w:val="00841B9D"/>
    <w:rsid w:val="008426BA"/>
    <w:rsid w:val="008438D7"/>
    <w:rsid w:val="008523B4"/>
    <w:rsid w:val="00854CAB"/>
    <w:rsid w:val="00860E5A"/>
    <w:rsid w:val="00863702"/>
    <w:rsid w:val="00867AB6"/>
    <w:rsid w:val="00876933"/>
    <w:rsid w:val="0087784B"/>
    <w:rsid w:val="00884D82"/>
    <w:rsid w:val="00892D54"/>
    <w:rsid w:val="00895A8F"/>
    <w:rsid w:val="008A26EE"/>
    <w:rsid w:val="008A5C3F"/>
    <w:rsid w:val="008A7D44"/>
    <w:rsid w:val="008B590E"/>
    <w:rsid w:val="008B6AD3"/>
    <w:rsid w:val="008C0472"/>
    <w:rsid w:val="008C23A5"/>
    <w:rsid w:val="008C5E11"/>
    <w:rsid w:val="008D1E74"/>
    <w:rsid w:val="008D78D4"/>
    <w:rsid w:val="008E36D5"/>
    <w:rsid w:val="008E3EBB"/>
    <w:rsid w:val="008E49C1"/>
    <w:rsid w:val="009036F3"/>
    <w:rsid w:val="009069C0"/>
    <w:rsid w:val="009070D0"/>
    <w:rsid w:val="00910044"/>
    <w:rsid w:val="009122B1"/>
    <w:rsid w:val="00913129"/>
    <w:rsid w:val="009157FA"/>
    <w:rsid w:val="009167BF"/>
    <w:rsid w:val="00917C70"/>
    <w:rsid w:val="0092002A"/>
    <w:rsid w:val="00922009"/>
    <w:rsid w:val="009228DF"/>
    <w:rsid w:val="00924E84"/>
    <w:rsid w:val="00936840"/>
    <w:rsid w:val="009377C8"/>
    <w:rsid w:val="00944BCE"/>
    <w:rsid w:val="009460EB"/>
    <w:rsid w:val="00947FCC"/>
    <w:rsid w:val="0097236D"/>
    <w:rsid w:val="009732A3"/>
    <w:rsid w:val="00985A10"/>
    <w:rsid w:val="00987ABD"/>
    <w:rsid w:val="00990A99"/>
    <w:rsid w:val="00992F84"/>
    <w:rsid w:val="00993BD3"/>
    <w:rsid w:val="00994C73"/>
    <w:rsid w:val="00995DCE"/>
    <w:rsid w:val="009A31E2"/>
    <w:rsid w:val="009B17AD"/>
    <w:rsid w:val="009B20C8"/>
    <w:rsid w:val="009C340B"/>
    <w:rsid w:val="009D7C8D"/>
    <w:rsid w:val="009E27E9"/>
    <w:rsid w:val="009E3B55"/>
    <w:rsid w:val="009E7486"/>
    <w:rsid w:val="009F3055"/>
    <w:rsid w:val="009F3437"/>
    <w:rsid w:val="00A036B4"/>
    <w:rsid w:val="00A04031"/>
    <w:rsid w:val="00A061D7"/>
    <w:rsid w:val="00A062FA"/>
    <w:rsid w:val="00A07C88"/>
    <w:rsid w:val="00A11689"/>
    <w:rsid w:val="00A13428"/>
    <w:rsid w:val="00A13A23"/>
    <w:rsid w:val="00A13CB4"/>
    <w:rsid w:val="00A22B1F"/>
    <w:rsid w:val="00A30E81"/>
    <w:rsid w:val="00A34269"/>
    <w:rsid w:val="00A34804"/>
    <w:rsid w:val="00A363E8"/>
    <w:rsid w:val="00A4218C"/>
    <w:rsid w:val="00A42686"/>
    <w:rsid w:val="00A469C6"/>
    <w:rsid w:val="00A53643"/>
    <w:rsid w:val="00A53CFE"/>
    <w:rsid w:val="00A574FC"/>
    <w:rsid w:val="00A61E10"/>
    <w:rsid w:val="00A67B50"/>
    <w:rsid w:val="00A75D2B"/>
    <w:rsid w:val="00A8180A"/>
    <w:rsid w:val="00A818A7"/>
    <w:rsid w:val="00A81C9A"/>
    <w:rsid w:val="00A8469E"/>
    <w:rsid w:val="00A90904"/>
    <w:rsid w:val="00A941CF"/>
    <w:rsid w:val="00AA26CA"/>
    <w:rsid w:val="00AA4484"/>
    <w:rsid w:val="00AB467B"/>
    <w:rsid w:val="00AB4C02"/>
    <w:rsid w:val="00AC2E2B"/>
    <w:rsid w:val="00AC6424"/>
    <w:rsid w:val="00AD0094"/>
    <w:rsid w:val="00AD2BD9"/>
    <w:rsid w:val="00AD3762"/>
    <w:rsid w:val="00AD73BC"/>
    <w:rsid w:val="00AE18A9"/>
    <w:rsid w:val="00AE2601"/>
    <w:rsid w:val="00AF2EE5"/>
    <w:rsid w:val="00AF3A4F"/>
    <w:rsid w:val="00B039AA"/>
    <w:rsid w:val="00B03D5E"/>
    <w:rsid w:val="00B15ED2"/>
    <w:rsid w:val="00B22F6A"/>
    <w:rsid w:val="00B26BDD"/>
    <w:rsid w:val="00B31114"/>
    <w:rsid w:val="00B33A98"/>
    <w:rsid w:val="00B33B2B"/>
    <w:rsid w:val="00B3534D"/>
    <w:rsid w:val="00B35935"/>
    <w:rsid w:val="00B37E63"/>
    <w:rsid w:val="00B444A2"/>
    <w:rsid w:val="00B62CFB"/>
    <w:rsid w:val="00B62F26"/>
    <w:rsid w:val="00B6351B"/>
    <w:rsid w:val="00B659FE"/>
    <w:rsid w:val="00B71064"/>
    <w:rsid w:val="00B72D61"/>
    <w:rsid w:val="00B76F01"/>
    <w:rsid w:val="00B80063"/>
    <w:rsid w:val="00B8231A"/>
    <w:rsid w:val="00BB35CB"/>
    <w:rsid w:val="00BB4610"/>
    <w:rsid w:val="00BB55C0"/>
    <w:rsid w:val="00BC0920"/>
    <w:rsid w:val="00BC0E63"/>
    <w:rsid w:val="00BC6EE1"/>
    <w:rsid w:val="00BE00E6"/>
    <w:rsid w:val="00BE2936"/>
    <w:rsid w:val="00BE2DDD"/>
    <w:rsid w:val="00BF0BDE"/>
    <w:rsid w:val="00BF17AB"/>
    <w:rsid w:val="00BF19B4"/>
    <w:rsid w:val="00BF39F0"/>
    <w:rsid w:val="00C03C79"/>
    <w:rsid w:val="00C079F0"/>
    <w:rsid w:val="00C11FDF"/>
    <w:rsid w:val="00C14417"/>
    <w:rsid w:val="00C31256"/>
    <w:rsid w:val="00C33618"/>
    <w:rsid w:val="00C3474E"/>
    <w:rsid w:val="00C43F3C"/>
    <w:rsid w:val="00C51A0B"/>
    <w:rsid w:val="00C572C4"/>
    <w:rsid w:val="00C731BB"/>
    <w:rsid w:val="00C865F8"/>
    <w:rsid w:val="00C9185D"/>
    <w:rsid w:val="00C958D8"/>
    <w:rsid w:val="00CA151C"/>
    <w:rsid w:val="00CA2F31"/>
    <w:rsid w:val="00CA717A"/>
    <w:rsid w:val="00CB189A"/>
    <w:rsid w:val="00CB1900"/>
    <w:rsid w:val="00CB40F3"/>
    <w:rsid w:val="00CB43C1"/>
    <w:rsid w:val="00CB73F1"/>
    <w:rsid w:val="00CB784A"/>
    <w:rsid w:val="00CC1FCD"/>
    <w:rsid w:val="00CC5855"/>
    <w:rsid w:val="00CC5CA6"/>
    <w:rsid w:val="00CD077D"/>
    <w:rsid w:val="00CD0C5D"/>
    <w:rsid w:val="00CD1007"/>
    <w:rsid w:val="00CD2844"/>
    <w:rsid w:val="00CD5DAC"/>
    <w:rsid w:val="00CE5183"/>
    <w:rsid w:val="00CE6F94"/>
    <w:rsid w:val="00CF0B43"/>
    <w:rsid w:val="00D00358"/>
    <w:rsid w:val="00D01503"/>
    <w:rsid w:val="00D0712C"/>
    <w:rsid w:val="00D1362E"/>
    <w:rsid w:val="00D13E83"/>
    <w:rsid w:val="00D15027"/>
    <w:rsid w:val="00D178C8"/>
    <w:rsid w:val="00D17B53"/>
    <w:rsid w:val="00D26E10"/>
    <w:rsid w:val="00D31D55"/>
    <w:rsid w:val="00D32E5A"/>
    <w:rsid w:val="00D479DB"/>
    <w:rsid w:val="00D5184A"/>
    <w:rsid w:val="00D6488D"/>
    <w:rsid w:val="00D6640C"/>
    <w:rsid w:val="00D73323"/>
    <w:rsid w:val="00D86747"/>
    <w:rsid w:val="00D92B8D"/>
    <w:rsid w:val="00D97656"/>
    <w:rsid w:val="00DA42CD"/>
    <w:rsid w:val="00DA48FD"/>
    <w:rsid w:val="00DB2819"/>
    <w:rsid w:val="00DB4D6B"/>
    <w:rsid w:val="00DC0824"/>
    <w:rsid w:val="00DC2302"/>
    <w:rsid w:val="00DE50C1"/>
    <w:rsid w:val="00DE5943"/>
    <w:rsid w:val="00E00730"/>
    <w:rsid w:val="00E04378"/>
    <w:rsid w:val="00E0522E"/>
    <w:rsid w:val="00E1151E"/>
    <w:rsid w:val="00E138E0"/>
    <w:rsid w:val="00E251A0"/>
    <w:rsid w:val="00E27DED"/>
    <w:rsid w:val="00E3132E"/>
    <w:rsid w:val="00E35735"/>
    <w:rsid w:val="00E36958"/>
    <w:rsid w:val="00E36EA0"/>
    <w:rsid w:val="00E37421"/>
    <w:rsid w:val="00E44828"/>
    <w:rsid w:val="00E54F53"/>
    <w:rsid w:val="00E56834"/>
    <w:rsid w:val="00E60EE2"/>
    <w:rsid w:val="00E61F30"/>
    <w:rsid w:val="00E6520D"/>
    <w:rsid w:val="00E657E1"/>
    <w:rsid w:val="00E67DF0"/>
    <w:rsid w:val="00E7024B"/>
    <w:rsid w:val="00E7274C"/>
    <w:rsid w:val="00E74E00"/>
    <w:rsid w:val="00E75C57"/>
    <w:rsid w:val="00E76A4E"/>
    <w:rsid w:val="00E801DF"/>
    <w:rsid w:val="00E81D57"/>
    <w:rsid w:val="00E86511"/>
    <w:rsid w:val="00E86A64"/>
    <w:rsid w:val="00E86F85"/>
    <w:rsid w:val="00E914C3"/>
    <w:rsid w:val="00E91DE9"/>
    <w:rsid w:val="00E925AA"/>
    <w:rsid w:val="00E9626F"/>
    <w:rsid w:val="00EA12DB"/>
    <w:rsid w:val="00EC309E"/>
    <w:rsid w:val="00EC40AD"/>
    <w:rsid w:val="00ED6D09"/>
    <w:rsid w:val="00ED72D3"/>
    <w:rsid w:val="00ED761A"/>
    <w:rsid w:val="00EE2901"/>
    <w:rsid w:val="00EE34B8"/>
    <w:rsid w:val="00EF28E9"/>
    <w:rsid w:val="00EF29AB"/>
    <w:rsid w:val="00EF5272"/>
    <w:rsid w:val="00EF56AF"/>
    <w:rsid w:val="00F02C40"/>
    <w:rsid w:val="00F05C90"/>
    <w:rsid w:val="00F13085"/>
    <w:rsid w:val="00F23443"/>
    <w:rsid w:val="00F24917"/>
    <w:rsid w:val="00F30D40"/>
    <w:rsid w:val="00F31984"/>
    <w:rsid w:val="00F4049E"/>
    <w:rsid w:val="00F410DF"/>
    <w:rsid w:val="00F44BED"/>
    <w:rsid w:val="00F45FA1"/>
    <w:rsid w:val="00F64025"/>
    <w:rsid w:val="00F6654E"/>
    <w:rsid w:val="00F70554"/>
    <w:rsid w:val="00F73045"/>
    <w:rsid w:val="00F7771A"/>
    <w:rsid w:val="00F8225E"/>
    <w:rsid w:val="00F849A6"/>
    <w:rsid w:val="00F85071"/>
    <w:rsid w:val="00F86418"/>
    <w:rsid w:val="00F9297B"/>
    <w:rsid w:val="00FA6611"/>
    <w:rsid w:val="00FB1525"/>
    <w:rsid w:val="00FB32C6"/>
    <w:rsid w:val="00FB36F0"/>
    <w:rsid w:val="00FB789A"/>
    <w:rsid w:val="00FC0118"/>
    <w:rsid w:val="00FC6960"/>
    <w:rsid w:val="00FD0175"/>
    <w:rsid w:val="00FD350A"/>
    <w:rsid w:val="00FE040F"/>
    <w:rsid w:val="00FE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1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3C66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33618"/>
    <w:rPr>
      <w:rFonts w:ascii="AG Souvenir" w:hAnsi="AG Souvenir"/>
      <w:b/>
      <w:spacing w:val="38"/>
      <w:sz w:val="28"/>
    </w:rPr>
  </w:style>
  <w:style w:type="character" w:customStyle="1" w:styleId="a7">
    <w:name w:val="Нижний колонтитул Знак"/>
    <w:basedOn w:val="a0"/>
    <w:link w:val="a6"/>
    <w:uiPriority w:val="99"/>
    <w:rsid w:val="00C33618"/>
  </w:style>
  <w:style w:type="paragraph" w:customStyle="1" w:styleId="ConsPlusNormal">
    <w:name w:val="ConsPlusNormal"/>
    <w:link w:val="ConsPlusNormal0"/>
    <w:rsid w:val="00C33618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E0522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0522E"/>
  </w:style>
  <w:style w:type="paragraph" w:customStyle="1" w:styleId="ac">
    <w:name w:val="Прижатый влево"/>
    <w:basedOn w:val="a"/>
    <w:next w:val="a"/>
    <w:rsid w:val="006B3F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semiHidden/>
    <w:rsid w:val="003C66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Strong"/>
    <w:basedOn w:val="a0"/>
    <w:qFormat/>
    <w:rsid w:val="001F5298"/>
    <w:rPr>
      <w:b/>
    </w:rPr>
  </w:style>
  <w:style w:type="paragraph" w:customStyle="1" w:styleId="21">
    <w:name w:val="Основной текст 21"/>
    <w:basedOn w:val="a"/>
    <w:rsid w:val="004A5ED0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22">
    <w:name w:val="Основной текст 22"/>
    <w:basedOn w:val="a"/>
    <w:rsid w:val="00A42686"/>
    <w:pPr>
      <w:overflowPunct w:val="0"/>
      <w:autoSpaceDE w:val="0"/>
      <w:autoSpaceDN w:val="0"/>
      <w:adjustRightInd w:val="0"/>
    </w:pPr>
    <w:rPr>
      <w:sz w:val="28"/>
    </w:rPr>
  </w:style>
  <w:style w:type="paragraph" w:styleId="ae">
    <w:name w:val="Normal (Web)"/>
    <w:basedOn w:val="a"/>
    <w:uiPriority w:val="99"/>
    <w:unhideWhenUsed/>
    <w:rsid w:val="00841B9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1"/>
    <w:qFormat/>
    <w:rsid w:val="00B3534D"/>
    <w:pPr>
      <w:ind w:left="720"/>
      <w:contextualSpacing/>
    </w:pPr>
  </w:style>
  <w:style w:type="character" w:customStyle="1" w:styleId="23">
    <w:name w:val="Заголовок №2_"/>
    <w:basedOn w:val="a0"/>
    <w:link w:val="210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AB467B"/>
    <w:rPr>
      <w:rFonts w:ascii="Tahoma" w:hAnsi="Tahoma" w:cs="Tahoma"/>
      <w:b/>
      <w:bCs/>
      <w:sz w:val="27"/>
      <w:szCs w:val="27"/>
      <w:shd w:val="clear" w:color="auto" w:fill="FFFFFF"/>
    </w:rPr>
  </w:style>
  <w:style w:type="character" w:customStyle="1" w:styleId="31">
    <w:name w:val="Основной текст (3)_"/>
    <w:basedOn w:val="a0"/>
    <w:link w:val="32"/>
    <w:uiPriority w:val="99"/>
    <w:rsid w:val="00AB467B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AB467B"/>
    <w:pPr>
      <w:shd w:val="clear" w:color="auto" w:fill="FFFFFF"/>
      <w:spacing w:before="1020" w:after="60" w:line="240" w:lineRule="atLeast"/>
      <w:outlineLvl w:val="1"/>
    </w:pPr>
    <w:rPr>
      <w:rFonts w:ascii="Tahoma" w:hAnsi="Tahoma" w:cs="Tahoma"/>
      <w:b/>
      <w:bCs/>
      <w:sz w:val="27"/>
      <w:szCs w:val="27"/>
    </w:rPr>
  </w:style>
  <w:style w:type="paragraph" w:customStyle="1" w:styleId="32">
    <w:name w:val="Основной текст (3)"/>
    <w:basedOn w:val="a"/>
    <w:link w:val="31"/>
    <w:uiPriority w:val="99"/>
    <w:rsid w:val="00AB467B"/>
    <w:pPr>
      <w:shd w:val="clear" w:color="auto" w:fill="FFFFFF"/>
      <w:spacing w:before="6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ConsPlusNormal0">
    <w:name w:val="ConsPlusNormal Знак"/>
    <w:link w:val="ConsPlusNormal"/>
    <w:locked/>
    <w:rsid w:val="00E91DE9"/>
    <w:rPr>
      <w:sz w:val="28"/>
      <w:szCs w:val="28"/>
    </w:rPr>
  </w:style>
  <w:style w:type="paragraph" w:customStyle="1" w:styleId="ConsPlusTitle">
    <w:name w:val="ConsPlusTitle"/>
    <w:rsid w:val="00774FC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nformat">
    <w:name w:val="ConsNonformat"/>
    <w:rsid w:val="00AD73B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character" w:customStyle="1" w:styleId="af0">
    <w:name w:val="Основной текст_"/>
    <w:link w:val="25"/>
    <w:rsid w:val="00AD73BC"/>
    <w:rPr>
      <w:sz w:val="26"/>
      <w:szCs w:val="26"/>
      <w:shd w:val="clear" w:color="auto" w:fill="FFFFFF"/>
    </w:rPr>
  </w:style>
  <w:style w:type="paragraph" w:customStyle="1" w:styleId="25">
    <w:name w:val="Основной текст2"/>
    <w:basedOn w:val="a"/>
    <w:link w:val="af0"/>
    <w:rsid w:val="00AD73BC"/>
    <w:pPr>
      <w:widowControl w:val="0"/>
      <w:shd w:val="clear" w:color="auto" w:fill="FFFFFF"/>
      <w:spacing w:after="720" w:line="0" w:lineRule="atLeast"/>
      <w:jc w:val="right"/>
    </w:pPr>
    <w:rPr>
      <w:sz w:val="26"/>
      <w:szCs w:val="26"/>
    </w:rPr>
  </w:style>
  <w:style w:type="character" w:customStyle="1" w:styleId="a4">
    <w:name w:val="Основной текст Знак"/>
    <w:link w:val="a3"/>
    <w:rsid w:val="00AD73BC"/>
    <w:rPr>
      <w:sz w:val="28"/>
    </w:rPr>
  </w:style>
  <w:style w:type="character" w:customStyle="1" w:styleId="11">
    <w:name w:val="Основной текст Знак1"/>
    <w:basedOn w:val="a0"/>
    <w:uiPriority w:val="99"/>
    <w:rsid w:val="00AD73BC"/>
    <w:rPr>
      <w:rFonts w:ascii="Times New Roman" w:hAnsi="Times New Roman" w:cs="Times New Roman"/>
      <w:spacing w:val="-2"/>
      <w:sz w:val="26"/>
      <w:szCs w:val="26"/>
      <w:u w:val="none"/>
    </w:rPr>
  </w:style>
  <w:style w:type="character" w:styleId="af1">
    <w:name w:val="Hyperlink"/>
    <w:uiPriority w:val="99"/>
    <w:unhideWhenUsed/>
    <w:rsid w:val="00AD73BC"/>
    <w:rPr>
      <w:color w:val="0000FF"/>
      <w:u w:val="single"/>
    </w:rPr>
  </w:style>
  <w:style w:type="paragraph" w:customStyle="1" w:styleId="Default">
    <w:name w:val="Default"/>
    <w:rsid w:val="00187187"/>
    <w:pPr>
      <w:autoSpaceDE w:val="0"/>
      <w:autoSpaceDN w:val="0"/>
      <w:adjustRightInd w:val="0"/>
      <w:ind w:firstLine="709"/>
      <w:jc w:val="both"/>
    </w:pPr>
    <w:rPr>
      <w:rFonts w:eastAsiaTheme="minorEastAsia"/>
      <w:color w:val="000000"/>
      <w:sz w:val="24"/>
      <w:szCs w:val="24"/>
    </w:rPr>
  </w:style>
  <w:style w:type="table" w:styleId="af2">
    <w:name w:val="Table Grid"/>
    <w:basedOn w:val="a1"/>
    <w:uiPriority w:val="59"/>
    <w:rsid w:val="00E27D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5027B-DBA5-41E9-977A-26C976B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2019-10-24T13:44:00Z</cp:lastPrinted>
  <dcterms:created xsi:type="dcterms:W3CDTF">2020-09-10T05:57:00Z</dcterms:created>
  <dcterms:modified xsi:type="dcterms:W3CDTF">2020-11-23T07:04:00Z</dcterms:modified>
</cp:coreProperties>
</file>