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4C1" w:rsidRPr="009C6137" w:rsidRDefault="00B874C1" w:rsidP="00B874C1">
      <w:pPr>
        <w:pStyle w:val="21"/>
        <w:rPr>
          <w:szCs w:val="28"/>
        </w:rPr>
      </w:pPr>
      <w:r>
        <w:rPr>
          <w:szCs w:val="28"/>
        </w:rPr>
        <w:t xml:space="preserve">                                              </w:t>
      </w:r>
      <w:r w:rsidRPr="009C6137">
        <w:rPr>
          <w:szCs w:val="28"/>
        </w:rPr>
        <w:t>РОССИЙСКАЯ ФЕДЕРАЦИЯ</w:t>
      </w:r>
      <w:r>
        <w:rPr>
          <w:szCs w:val="28"/>
        </w:rPr>
        <w:t xml:space="preserve">                                 </w:t>
      </w:r>
    </w:p>
    <w:p w:rsidR="00B874C1" w:rsidRPr="009C6137" w:rsidRDefault="00B874C1" w:rsidP="00B874C1">
      <w:pPr>
        <w:pStyle w:val="21"/>
        <w:jc w:val="center"/>
        <w:rPr>
          <w:szCs w:val="28"/>
        </w:rPr>
      </w:pPr>
      <w:r w:rsidRPr="009C6137">
        <w:rPr>
          <w:szCs w:val="28"/>
        </w:rPr>
        <w:t>РОСТОВСКАЯ ОБЛАСТЬ</w:t>
      </w:r>
    </w:p>
    <w:p w:rsidR="00B874C1" w:rsidRPr="009C6137" w:rsidRDefault="00B874C1" w:rsidP="00B874C1">
      <w:pPr>
        <w:pStyle w:val="21"/>
        <w:jc w:val="center"/>
        <w:rPr>
          <w:szCs w:val="28"/>
        </w:rPr>
      </w:pPr>
      <w:r w:rsidRPr="009C6137">
        <w:rPr>
          <w:szCs w:val="28"/>
        </w:rPr>
        <w:t>МИЛЛЕРОВСКИЙ РАЙОН</w:t>
      </w:r>
    </w:p>
    <w:p w:rsidR="00B874C1" w:rsidRPr="009C6137" w:rsidRDefault="00B874C1" w:rsidP="00B874C1">
      <w:pPr>
        <w:pStyle w:val="21"/>
        <w:jc w:val="center"/>
        <w:rPr>
          <w:szCs w:val="28"/>
        </w:rPr>
      </w:pPr>
      <w:r w:rsidRPr="009C6137">
        <w:rPr>
          <w:szCs w:val="28"/>
        </w:rPr>
        <w:t xml:space="preserve">МУНИЦИПАЛЬНОЕ ОБРАЗОВАНИЕ </w:t>
      </w:r>
    </w:p>
    <w:p w:rsidR="00B874C1" w:rsidRPr="009C6137" w:rsidRDefault="00B874C1" w:rsidP="00B874C1">
      <w:pPr>
        <w:pStyle w:val="21"/>
        <w:jc w:val="center"/>
        <w:rPr>
          <w:szCs w:val="28"/>
        </w:rPr>
      </w:pPr>
      <w:r w:rsidRPr="009C6137">
        <w:rPr>
          <w:szCs w:val="28"/>
        </w:rPr>
        <w:t>«ТРЕНЕВСКОГО СЕЛЬСКОЕ ПОСЕЛЕНИЕ»</w:t>
      </w:r>
    </w:p>
    <w:p w:rsidR="00B874C1" w:rsidRPr="009C2D0B" w:rsidRDefault="00B874C1" w:rsidP="00B874C1">
      <w:pPr>
        <w:rPr>
          <w:bCs/>
          <w:spacing w:val="30"/>
        </w:rPr>
      </w:pPr>
    </w:p>
    <w:p w:rsidR="00B874C1" w:rsidRPr="0017732F" w:rsidRDefault="00B874C1" w:rsidP="00B874C1">
      <w:pPr>
        <w:pStyle w:val="22"/>
        <w:jc w:val="center"/>
        <w:rPr>
          <w:b/>
          <w:szCs w:val="28"/>
        </w:rPr>
      </w:pPr>
      <w:r w:rsidRPr="0017732F">
        <w:rPr>
          <w:b/>
          <w:szCs w:val="28"/>
        </w:rPr>
        <w:t>АДМИНИСТРАЦИЯ</w:t>
      </w:r>
    </w:p>
    <w:p w:rsidR="00B874C1" w:rsidRPr="0017732F" w:rsidRDefault="00B874C1" w:rsidP="00B874C1">
      <w:pPr>
        <w:pStyle w:val="22"/>
        <w:jc w:val="center"/>
        <w:rPr>
          <w:b/>
          <w:szCs w:val="28"/>
        </w:rPr>
      </w:pPr>
      <w:r w:rsidRPr="0017732F">
        <w:rPr>
          <w:b/>
          <w:szCs w:val="28"/>
        </w:rPr>
        <w:t xml:space="preserve"> ТРЕНЕВСКОГО  СЕЛЬСКОГО  ПОСЕЛЕНИЯ</w:t>
      </w:r>
    </w:p>
    <w:p w:rsidR="00B874C1" w:rsidRPr="009C2D0B" w:rsidRDefault="00B874C1" w:rsidP="00B874C1">
      <w:pPr>
        <w:jc w:val="center"/>
        <w:rPr>
          <w:b/>
          <w:spacing w:val="20"/>
          <w:sz w:val="22"/>
          <w:szCs w:val="22"/>
        </w:rPr>
      </w:pPr>
    </w:p>
    <w:p w:rsidR="00B874C1" w:rsidRPr="0017732F" w:rsidRDefault="00B874C1" w:rsidP="00B874C1">
      <w:pPr>
        <w:jc w:val="center"/>
        <w:rPr>
          <w:b/>
          <w:spacing w:val="38"/>
          <w:sz w:val="36"/>
          <w:szCs w:val="36"/>
        </w:rPr>
      </w:pPr>
      <w:r w:rsidRPr="0017732F">
        <w:rPr>
          <w:b/>
          <w:spacing w:val="38"/>
          <w:sz w:val="36"/>
          <w:szCs w:val="36"/>
        </w:rPr>
        <w:t>ПОСТАНОВЛЕНИЕ</w:t>
      </w:r>
    </w:p>
    <w:p w:rsidR="00B874C1" w:rsidRDefault="00B874C1" w:rsidP="00B874C1">
      <w:pPr>
        <w:jc w:val="center"/>
        <w:rPr>
          <w:sz w:val="28"/>
          <w:szCs w:val="28"/>
        </w:rPr>
      </w:pPr>
    </w:p>
    <w:p w:rsidR="00B874C1" w:rsidRPr="004779E7" w:rsidRDefault="00A74726" w:rsidP="00B874C1">
      <w:pPr>
        <w:rPr>
          <w:sz w:val="28"/>
          <w:szCs w:val="28"/>
          <w:u w:val="single"/>
        </w:rPr>
      </w:pPr>
      <w:r>
        <w:rPr>
          <w:sz w:val="28"/>
          <w:szCs w:val="28"/>
        </w:rPr>
        <w:t xml:space="preserve">от 02  апреля </w:t>
      </w:r>
      <w:r w:rsidR="00B874C1">
        <w:rPr>
          <w:sz w:val="28"/>
          <w:szCs w:val="28"/>
        </w:rPr>
        <w:t xml:space="preserve">2018  </w:t>
      </w:r>
      <w:r w:rsidR="00B874C1" w:rsidRPr="00135689">
        <w:rPr>
          <w:sz w:val="28"/>
          <w:szCs w:val="28"/>
        </w:rPr>
        <w:t>г.</w:t>
      </w:r>
      <w:r w:rsidR="00B874C1">
        <w:rPr>
          <w:sz w:val="28"/>
          <w:szCs w:val="28"/>
        </w:rPr>
        <w:t xml:space="preserve">                               </w:t>
      </w:r>
      <w:r w:rsidR="00B874C1" w:rsidRPr="00963FAF">
        <w:rPr>
          <w:sz w:val="28"/>
          <w:szCs w:val="28"/>
        </w:rPr>
        <w:t xml:space="preserve"> </w:t>
      </w:r>
      <w:r w:rsidR="00B874C1">
        <w:rPr>
          <w:sz w:val="28"/>
          <w:szCs w:val="28"/>
        </w:rPr>
        <w:t xml:space="preserve"> </w:t>
      </w:r>
      <w:r w:rsidR="00B874C1" w:rsidRPr="00963FAF">
        <w:rPr>
          <w:sz w:val="28"/>
          <w:szCs w:val="28"/>
        </w:rPr>
        <w:sym w:font="Times New Roman" w:char="2116"/>
      </w:r>
      <w:r w:rsidR="00B874C1">
        <w:rPr>
          <w:sz w:val="28"/>
          <w:szCs w:val="28"/>
        </w:rPr>
        <w:t xml:space="preserve"> </w:t>
      </w:r>
      <w:r>
        <w:rPr>
          <w:sz w:val="28"/>
          <w:szCs w:val="28"/>
        </w:rPr>
        <w:t>18</w:t>
      </w:r>
      <w:r w:rsidR="00B874C1">
        <w:rPr>
          <w:sz w:val="28"/>
          <w:szCs w:val="28"/>
        </w:rPr>
        <w:t xml:space="preserve">                                     </w:t>
      </w:r>
      <w:r w:rsidR="00B874C1" w:rsidRPr="00135689">
        <w:rPr>
          <w:sz w:val="28"/>
          <w:szCs w:val="28"/>
        </w:rPr>
        <w:t>п. Долотинка</w:t>
      </w:r>
    </w:p>
    <w:p w:rsidR="00B874C1" w:rsidRPr="00963FAF" w:rsidRDefault="00B874C1" w:rsidP="00B874C1">
      <w:pPr>
        <w:jc w:val="center"/>
        <w:rPr>
          <w:color w:val="000000"/>
          <w:sz w:val="28"/>
          <w:szCs w:val="28"/>
        </w:rPr>
      </w:pPr>
    </w:p>
    <w:p w:rsidR="00B874C1" w:rsidRPr="00EF1BBF" w:rsidRDefault="00B874C1" w:rsidP="00B874C1">
      <w:pPr>
        <w:pStyle w:val="ConsPlusNormal"/>
      </w:pPr>
    </w:p>
    <w:p w:rsidR="00B874C1" w:rsidRDefault="00B874C1" w:rsidP="00B874C1">
      <w:pPr>
        <w:pStyle w:val="a8"/>
        <w:spacing w:before="0" w:after="0"/>
        <w:jc w:val="center"/>
        <w:rPr>
          <w:b/>
          <w:sz w:val="28"/>
          <w:szCs w:val="28"/>
        </w:rPr>
      </w:pPr>
      <w:r w:rsidRPr="004F69F2">
        <w:rPr>
          <w:b/>
          <w:sz w:val="28"/>
          <w:szCs w:val="28"/>
        </w:rPr>
        <w:t>Об утверждении Порядка ведения учета граждан, имеющих трех</w:t>
      </w:r>
    </w:p>
    <w:p w:rsidR="00B874C1" w:rsidRDefault="00B874C1" w:rsidP="00B874C1">
      <w:pPr>
        <w:pStyle w:val="a8"/>
        <w:spacing w:before="0" w:after="0"/>
        <w:jc w:val="center"/>
        <w:rPr>
          <w:b/>
          <w:sz w:val="28"/>
          <w:szCs w:val="28"/>
        </w:rPr>
      </w:pPr>
      <w:r w:rsidRPr="004F69F2">
        <w:rPr>
          <w:b/>
          <w:sz w:val="28"/>
          <w:szCs w:val="28"/>
        </w:rPr>
        <w:t>и более несовершеннолетних детей</w:t>
      </w:r>
      <w:r>
        <w:rPr>
          <w:b/>
          <w:sz w:val="28"/>
          <w:szCs w:val="28"/>
        </w:rPr>
        <w:t xml:space="preserve"> и </w:t>
      </w:r>
      <w:r w:rsidRPr="004F69F2">
        <w:rPr>
          <w:b/>
          <w:sz w:val="28"/>
          <w:szCs w:val="28"/>
        </w:rPr>
        <w:t>совместно</w:t>
      </w:r>
    </w:p>
    <w:p w:rsidR="00B874C1" w:rsidRDefault="00B874C1" w:rsidP="00B874C1">
      <w:pPr>
        <w:pStyle w:val="a8"/>
        <w:spacing w:before="0" w:after="0"/>
        <w:jc w:val="center"/>
        <w:rPr>
          <w:b/>
          <w:sz w:val="28"/>
          <w:szCs w:val="28"/>
        </w:rPr>
      </w:pPr>
      <w:r w:rsidRPr="004F69F2">
        <w:rPr>
          <w:b/>
          <w:sz w:val="28"/>
          <w:szCs w:val="28"/>
        </w:rPr>
        <w:t>проживающих с ними, в целях однократного бесплатного</w:t>
      </w:r>
    </w:p>
    <w:p w:rsidR="00B874C1" w:rsidRDefault="00B874C1" w:rsidP="00B874C1">
      <w:pPr>
        <w:pStyle w:val="a8"/>
        <w:spacing w:before="0" w:after="0"/>
        <w:jc w:val="center"/>
        <w:rPr>
          <w:b/>
          <w:sz w:val="28"/>
          <w:szCs w:val="28"/>
        </w:rPr>
      </w:pPr>
      <w:r w:rsidRPr="004F69F2">
        <w:rPr>
          <w:b/>
          <w:sz w:val="28"/>
          <w:szCs w:val="28"/>
        </w:rPr>
        <w:t>предоставления им в собственность земельных</w:t>
      </w:r>
    </w:p>
    <w:p w:rsidR="00B874C1" w:rsidRDefault="00B874C1" w:rsidP="00B874C1">
      <w:pPr>
        <w:pStyle w:val="a8"/>
        <w:spacing w:before="0" w:after="0"/>
        <w:jc w:val="center"/>
        <w:rPr>
          <w:b/>
          <w:sz w:val="28"/>
          <w:szCs w:val="28"/>
        </w:rPr>
      </w:pPr>
      <w:r w:rsidRPr="004F69F2">
        <w:rPr>
          <w:b/>
          <w:sz w:val="28"/>
          <w:szCs w:val="28"/>
        </w:rPr>
        <w:t>участков для индивидуального жилищного</w:t>
      </w:r>
    </w:p>
    <w:p w:rsidR="00B874C1" w:rsidRDefault="00B874C1" w:rsidP="00B874C1">
      <w:pPr>
        <w:pStyle w:val="a8"/>
        <w:spacing w:before="0" w:after="0"/>
        <w:jc w:val="center"/>
        <w:rPr>
          <w:b/>
          <w:sz w:val="28"/>
          <w:szCs w:val="28"/>
        </w:rPr>
      </w:pPr>
      <w:r w:rsidRPr="004F69F2">
        <w:rPr>
          <w:b/>
          <w:sz w:val="28"/>
          <w:szCs w:val="28"/>
        </w:rPr>
        <w:t>строительства, ведения личного подсобного</w:t>
      </w:r>
      <w:r>
        <w:rPr>
          <w:b/>
          <w:sz w:val="28"/>
          <w:szCs w:val="28"/>
        </w:rPr>
        <w:t xml:space="preserve"> </w:t>
      </w:r>
      <w:r w:rsidRPr="004F69F2">
        <w:rPr>
          <w:b/>
          <w:sz w:val="28"/>
          <w:szCs w:val="28"/>
        </w:rPr>
        <w:t xml:space="preserve">хозяйства </w:t>
      </w:r>
    </w:p>
    <w:p w:rsidR="00B874C1" w:rsidRPr="004F69F2" w:rsidRDefault="00B874C1" w:rsidP="00B874C1">
      <w:pPr>
        <w:pStyle w:val="a8"/>
        <w:spacing w:before="0" w:after="0"/>
        <w:jc w:val="center"/>
        <w:rPr>
          <w:b/>
          <w:sz w:val="28"/>
          <w:szCs w:val="28"/>
        </w:rPr>
      </w:pPr>
      <w:r w:rsidRPr="004F69F2">
        <w:rPr>
          <w:b/>
          <w:sz w:val="28"/>
          <w:szCs w:val="28"/>
        </w:rPr>
        <w:t>или создания крестьянского (фермерского) хозяйства</w:t>
      </w:r>
    </w:p>
    <w:p w:rsidR="00B874C1" w:rsidRPr="00180B3C" w:rsidRDefault="00B874C1" w:rsidP="00B874C1">
      <w:pPr>
        <w:jc w:val="center"/>
        <w:rPr>
          <w:b/>
          <w:sz w:val="28"/>
          <w:szCs w:val="28"/>
        </w:rPr>
      </w:pPr>
    </w:p>
    <w:p w:rsidR="00B874C1" w:rsidRPr="00180B3C" w:rsidRDefault="00B874C1" w:rsidP="00B874C1">
      <w:pPr>
        <w:jc w:val="both"/>
        <w:rPr>
          <w:b/>
          <w:sz w:val="28"/>
          <w:szCs w:val="28"/>
        </w:rPr>
      </w:pPr>
      <w:r w:rsidRPr="00180B3C">
        <w:rPr>
          <w:sz w:val="28"/>
          <w:szCs w:val="28"/>
        </w:rPr>
        <w:t xml:space="preserve">        </w:t>
      </w:r>
      <w:r>
        <w:rPr>
          <w:sz w:val="28"/>
          <w:szCs w:val="28"/>
        </w:rPr>
        <w:t xml:space="preserve">В </w:t>
      </w:r>
      <w:r w:rsidRPr="00180B3C">
        <w:rPr>
          <w:sz w:val="28"/>
          <w:szCs w:val="28"/>
        </w:rPr>
        <w:t>соответствии с Федеральным закон</w:t>
      </w:r>
      <w:r>
        <w:rPr>
          <w:sz w:val="28"/>
          <w:szCs w:val="28"/>
        </w:rPr>
        <w:t>ом</w:t>
      </w:r>
      <w:r w:rsidRPr="00180B3C">
        <w:rPr>
          <w:sz w:val="28"/>
          <w:szCs w:val="28"/>
        </w:rPr>
        <w:t xml:space="preserve"> от 27.07.2010 № 210-ФЗ «Об организации предоставления государственных и муниципальных услуг», </w:t>
      </w:r>
      <w:r>
        <w:rPr>
          <w:sz w:val="28"/>
          <w:szCs w:val="28"/>
        </w:rPr>
        <w:t>руководствуясь статьями</w:t>
      </w:r>
      <w:r w:rsidRPr="00180B3C">
        <w:rPr>
          <w:sz w:val="28"/>
          <w:szCs w:val="28"/>
        </w:rPr>
        <w:t xml:space="preserve"> </w:t>
      </w:r>
      <w:r>
        <w:rPr>
          <w:sz w:val="28"/>
          <w:szCs w:val="28"/>
        </w:rPr>
        <w:t xml:space="preserve">8.2. и </w:t>
      </w:r>
      <w:r w:rsidRPr="00180B3C">
        <w:rPr>
          <w:sz w:val="28"/>
          <w:szCs w:val="28"/>
        </w:rPr>
        <w:t xml:space="preserve">8.3. Областного закона Ростовской области от 22.07.2003 № 19-ЗС «О регулировании земельных отношений в Ростовской области», Администрация </w:t>
      </w:r>
      <w:r>
        <w:rPr>
          <w:sz w:val="28"/>
          <w:szCs w:val="28"/>
        </w:rPr>
        <w:t>Треневского</w:t>
      </w:r>
      <w:r w:rsidRPr="00180B3C">
        <w:rPr>
          <w:sz w:val="28"/>
          <w:szCs w:val="28"/>
        </w:rPr>
        <w:t xml:space="preserve"> сельского поселения  </w:t>
      </w:r>
      <w:r w:rsidRPr="00180B3C">
        <w:rPr>
          <w:b/>
          <w:sz w:val="28"/>
          <w:szCs w:val="28"/>
        </w:rPr>
        <w:t>п о с т а н о в л я е т:</w:t>
      </w:r>
    </w:p>
    <w:p w:rsidR="00B874C1" w:rsidRPr="00180B3C" w:rsidRDefault="00B874C1" w:rsidP="00B874C1">
      <w:pPr>
        <w:ind w:firstLine="600"/>
        <w:jc w:val="both"/>
        <w:rPr>
          <w:sz w:val="28"/>
          <w:szCs w:val="28"/>
        </w:rPr>
      </w:pPr>
    </w:p>
    <w:p w:rsidR="00B874C1" w:rsidRDefault="00B874C1" w:rsidP="00B874C1">
      <w:pPr>
        <w:jc w:val="both"/>
        <w:rPr>
          <w:sz w:val="28"/>
          <w:szCs w:val="28"/>
        </w:rPr>
      </w:pPr>
      <w:r>
        <w:rPr>
          <w:sz w:val="28"/>
          <w:szCs w:val="28"/>
        </w:rPr>
        <w:t xml:space="preserve">       1. Утвердить административный регламент предоставления муниципальной услуги  </w:t>
      </w:r>
      <w:r w:rsidRPr="00BD2B6D">
        <w:rPr>
          <w:bCs/>
          <w:sz w:val="28"/>
          <w:szCs w:val="28"/>
        </w:rPr>
        <w:t>«</w:t>
      </w:r>
      <w:r w:rsidRPr="00DD2742">
        <w:rPr>
          <w:sz w:val="28"/>
          <w:szCs w:val="28"/>
        </w:rPr>
        <w:t>Предоставление гражданам, имеющим трех и более детей, в собственность бесплатно земельных участков, находящихся в муниципальной собственности  для жилищного строительства, ведения личного подсобного хозяйства или создания крестьянского (фермерского) хозяйства»</w:t>
      </w:r>
      <w:r>
        <w:rPr>
          <w:sz w:val="28"/>
          <w:szCs w:val="28"/>
        </w:rPr>
        <w:t xml:space="preserve"> согласно приложению к настоящему постановлению.</w:t>
      </w:r>
    </w:p>
    <w:p w:rsidR="00B874C1" w:rsidRDefault="00B874C1" w:rsidP="00B874C1">
      <w:pPr>
        <w:pStyle w:val="a8"/>
        <w:spacing w:before="0" w:after="0"/>
        <w:jc w:val="both"/>
        <w:rPr>
          <w:sz w:val="28"/>
          <w:szCs w:val="28"/>
        </w:rPr>
      </w:pPr>
      <w:r>
        <w:rPr>
          <w:sz w:val="28"/>
          <w:szCs w:val="28"/>
        </w:rPr>
        <w:t xml:space="preserve">       2.Отменить постановление № 28 от 09.03.2017 г. </w:t>
      </w:r>
      <w:r w:rsidRPr="00023D2E">
        <w:rPr>
          <w:sz w:val="28"/>
          <w:szCs w:val="28"/>
        </w:rPr>
        <w:t>«Об утверждении Порядка ведения учета граждан, имеющих трех</w:t>
      </w:r>
      <w:r>
        <w:rPr>
          <w:sz w:val="28"/>
          <w:szCs w:val="28"/>
        </w:rPr>
        <w:t xml:space="preserve"> </w:t>
      </w:r>
      <w:r w:rsidRPr="00023D2E">
        <w:rPr>
          <w:sz w:val="28"/>
          <w:szCs w:val="28"/>
        </w:rPr>
        <w:t>и более несовершеннолетних детей и совместно</w:t>
      </w:r>
      <w:r>
        <w:rPr>
          <w:sz w:val="28"/>
          <w:szCs w:val="28"/>
        </w:rPr>
        <w:t xml:space="preserve"> </w:t>
      </w:r>
      <w:r w:rsidRPr="00023D2E">
        <w:rPr>
          <w:sz w:val="28"/>
          <w:szCs w:val="28"/>
        </w:rPr>
        <w:t>проживающих с ними, в целях однократного бесплатного</w:t>
      </w:r>
      <w:r>
        <w:rPr>
          <w:sz w:val="28"/>
          <w:szCs w:val="28"/>
        </w:rPr>
        <w:t xml:space="preserve"> </w:t>
      </w:r>
      <w:r w:rsidRPr="00023D2E">
        <w:rPr>
          <w:sz w:val="28"/>
          <w:szCs w:val="28"/>
        </w:rPr>
        <w:t>предоставления им в собственность земельных</w:t>
      </w:r>
      <w:r>
        <w:rPr>
          <w:sz w:val="28"/>
          <w:szCs w:val="28"/>
        </w:rPr>
        <w:t xml:space="preserve"> </w:t>
      </w:r>
      <w:r w:rsidRPr="00023D2E">
        <w:rPr>
          <w:sz w:val="28"/>
          <w:szCs w:val="28"/>
        </w:rPr>
        <w:t>участков для индивидуального жилищного</w:t>
      </w:r>
      <w:r>
        <w:rPr>
          <w:sz w:val="28"/>
          <w:szCs w:val="28"/>
        </w:rPr>
        <w:t xml:space="preserve"> </w:t>
      </w:r>
      <w:r w:rsidRPr="00023D2E">
        <w:rPr>
          <w:sz w:val="28"/>
          <w:szCs w:val="28"/>
        </w:rPr>
        <w:t xml:space="preserve">строительства, ведения личного подсобного хозяйства </w:t>
      </w:r>
      <w:r>
        <w:rPr>
          <w:sz w:val="28"/>
          <w:szCs w:val="28"/>
        </w:rPr>
        <w:t xml:space="preserve"> </w:t>
      </w:r>
      <w:r w:rsidRPr="00023D2E">
        <w:rPr>
          <w:sz w:val="28"/>
          <w:szCs w:val="28"/>
        </w:rPr>
        <w:t>или создания крестьянского (фермерского) хозяйства</w:t>
      </w:r>
      <w:r>
        <w:rPr>
          <w:sz w:val="28"/>
          <w:szCs w:val="28"/>
        </w:rPr>
        <w:t>.</w:t>
      </w:r>
    </w:p>
    <w:p w:rsidR="00B874C1" w:rsidRDefault="00B874C1" w:rsidP="00B874C1">
      <w:pPr>
        <w:ind w:firstLine="544"/>
        <w:jc w:val="both"/>
        <w:rPr>
          <w:sz w:val="28"/>
          <w:szCs w:val="28"/>
        </w:rPr>
      </w:pPr>
      <w:r>
        <w:rPr>
          <w:sz w:val="28"/>
          <w:szCs w:val="28"/>
        </w:rPr>
        <w:t>3. Настоящее постановление вступает в силу со дня его официального обнародования.</w:t>
      </w:r>
    </w:p>
    <w:p w:rsidR="00B874C1" w:rsidRDefault="00B874C1" w:rsidP="00B874C1">
      <w:pPr>
        <w:pStyle w:val="ConsPlusTitle"/>
        <w:ind w:firstLine="600"/>
        <w:jc w:val="both"/>
      </w:pPr>
      <w:r>
        <w:rPr>
          <w:rFonts w:ascii="Times New Roman" w:hAnsi="Times New Roman" w:cs="Times New Roman"/>
          <w:b w:val="0"/>
          <w:sz w:val="28"/>
          <w:szCs w:val="28"/>
        </w:rPr>
        <w:t>4. Контроль за исполнением настоящего постановления оставляю за собой.</w:t>
      </w:r>
    </w:p>
    <w:p w:rsidR="00B874C1" w:rsidRDefault="00B874C1" w:rsidP="00B874C1">
      <w:pPr>
        <w:pStyle w:val="ConsPlusTitle"/>
        <w:ind w:firstLine="600"/>
        <w:jc w:val="both"/>
      </w:pPr>
    </w:p>
    <w:p w:rsidR="00B874C1" w:rsidRDefault="00B874C1" w:rsidP="00B874C1">
      <w:pPr>
        <w:ind w:firstLine="600"/>
        <w:jc w:val="both"/>
        <w:rPr>
          <w:szCs w:val="28"/>
        </w:rPr>
      </w:pPr>
    </w:p>
    <w:p w:rsidR="00B874C1" w:rsidRDefault="00B874C1" w:rsidP="00B874C1">
      <w:pPr>
        <w:pStyle w:val="Postan"/>
        <w:ind w:right="-29" w:firstLine="600"/>
        <w:jc w:val="both"/>
        <w:rPr>
          <w:szCs w:val="28"/>
        </w:rPr>
      </w:pPr>
    </w:p>
    <w:p w:rsidR="00B874C1" w:rsidRDefault="00B874C1" w:rsidP="00B874C1">
      <w:pPr>
        <w:pStyle w:val="Postan"/>
        <w:ind w:right="-29"/>
        <w:jc w:val="both"/>
        <w:rPr>
          <w:szCs w:val="28"/>
        </w:rPr>
      </w:pPr>
      <w:r>
        <w:rPr>
          <w:szCs w:val="28"/>
        </w:rPr>
        <w:t xml:space="preserve">Глава Треневского </w:t>
      </w:r>
    </w:p>
    <w:p w:rsidR="00B874C1" w:rsidRDefault="00B874C1" w:rsidP="00B874C1">
      <w:pPr>
        <w:pStyle w:val="Postan"/>
        <w:ind w:right="-29"/>
        <w:jc w:val="both"/>
        <w:rPr>
          <w:szCs w:val="28"/>
        </w:rPr>
      </w:pPr>
      <w:r>
        <w:rPr>
          <w:szCs w:val="28"/>
        </w:rPr>
        <w:t>сельского поселения                                                                            И.П.Гаплевская</w:t>
      </w:r>
    </w:p>
    <w:p w:rsidR="00B874C1" w:rsidRPr="00B7750B" w:rsidRDefault="00B874C1" w:rsidP="00B874C1">
      <w:pPr>
        <w:pStyle w:val="Postan"/>
        <w:ind w:right="-29"/>
        <w:jc w:val="both"/>
        <w:rPr>
          <w:sz w:val="20"/>
        </w:rPr>
      </w:pPr>
    </w:p>
    <w:p w:rsidR="00B874C1" w:rsidRDefault="00B874C1" w:rsidP="00B874C1">
      <w:pPr>
        <w:tabs>
          <w:tab w:val="left" w:pos="3533"/>
        </w:tabs>
        <w:ind w:left="6237"/>
        <w:jc w:val="center"/>
        <w:rPr>
          <w:sz w:val="28"/>
          <w:szCs w:val="28"/>
        </w:rPr>
      </w:pPr>
      <w:r>
        <w:rPr>
          <w:sz w:val="16"/>
          <w:szCs w:val="16"/>
        </w:rPr>
        <w:lastRenderedPageBreak/>
        <w:t xml:space="preserve">                                                   </w:t>
      </w:r>
      <w:r>
        <w:rPr>
          <w:sz w:val="28"/>
          <w:szCs w:val="28"/>
        </w:rPr>
        <w:t xml:space="preserve">Приложение </w:t>
      </w:r>
    </w:p>
    <w:p w:rsidR="00B874C1" w:rsidRDefault="00B874C1" w:rsidP="00B874C1">
      <w:pPr>
        <w:ind w:left="5664"/>
        <w:jc w:val="right"/>
        <w:rPr>
          <w:sz w:val="28"/>
          <w:szCs w:val="28"/>
        </w:rPr>
      </w:pPr>
      <w:r>
        <w:rPr>
          <w:sz w:val="28"/>
          <w:szCs w:val="28"/>
        </w:rPr>
        <w:t>к постановлению Администрации</w:t>
      </w:r>
    </w:p>
    <w:p w:rsidR="00B874C1" w:rsidRDefault="00B874C1" w:rsidP="00B874C1">
      <w:pPr>
        <w:jc w:val="right"/>
        <w:rPr>
          <w:sz w:val="28"/>
          <w:szCs w:val="28"/>
        </w:rPr>
      </w:pPr>
      <w:r>
        <w:rPr>
          <w:sz w:val="28"/>
          <w:szCs w:val="28"/>
        </w:rPr>
        <w:t xml:space="preserve">                                                                               Треневского сельского поселения</w:t>
      </w:r>
    </w:p>
    <w:p w:rsidR="00B874C1" w:rsidRDefault="00B874C1" w:rsidP="00B874C1">
      <w:pPr>
        <w:jc w:val="center"/>
        <w:rPr>
          <w:sz w:val="28"/>
          <w:szCs w:val="28"/>
        </w:rPr>
      </w:pPr>
      <w:r>
        <w:rPr>
          <w:sz w:val="28"/>
          <w:szCs w:val="28"/>
        </w:rPr>
        <w:t xml:space="preserve">                                                                                          от</w:t>
      </w:r>
      <w:r w:rsidR="00A74726">
        <w:rPr>
          <w:sz w:val="28"/>
          <w:szCs w:val="28"/>
        </w:rPr>
        <w:t xml:space="preserve"> 02 апреля 2018 год </w:t>
      </w:r>
      <w:r>
        <w:rPr>
          <w:sz w:val="28"/>
          <w:szCs w:val="28"/>
        </w:rPr>
        <w:t xml:space="preserve">№ </w:t>
      </w:r>
      <w:r w:rsidR="00A74726">
        <w:rPr>
          <w:sz w:val="28"/>
          <w:szCs w:val="28"/>
        </w:rPr>
        <w:t>18</w:t>
      </w:r>
    </w:p>
    <w:p w:rsidR="00B874C1" w:rsidRDefault="00B874C1" w:rsidP="00B874C1">
      <w:pPr>
        <w:jc w:val="both"/>
        <w:rPr>
          <w:sz w:val="28"/>
          <w:szCs w:val="28"/>
        </w:rPr>
      </w:pPr>
    </w:p>
    <w:p w:rsidR="00B874C1" w:rsidRDefault="00B874C1" w:rsidP="00B874C1">
      <w:pPr>
        <w:jc w:val="both"/>
        <w:rPr>
          <w:sz w:val="12"/>
          <w:szCs w:val="12"/>
        </w:rPr>
      </w:pPr>
    </w:p>
    <w:p w:rsidR="00B874C1" w:rsidRPr="00BC5344" w:rsidRDefault="00B874C1" w:rsidP="00B874C1">
      <w:pPr>
        <w:jc w:val="both"/>
        <w:rPr>
          <w:sz w:val="12"/>
          <w:szCs w:val="12"/>
        </w:rPr>
      </w:pPr>
    </w:p>
    <w:p w:rsidR="00B874C1" w:rsidRDefault="00B874C1" w:rsidP="00B874C1">
      <w:pPr>
        <w:autoSpaceDE w:val="0"/>
        <w:jc w:val="center"/>
        <w:rPr>
          <w:color w:val="000000"/>
          <w:sz w:val="28"/>
          <w:szCs w:val="28"/>
        </w:rPr>
      </w:pPr>
      <w:r>
        <w:rPr>
          <w:color w:val="000000"/>
          <w:sz w:val="28"/>
          <w:szCs w:val="28"/>
        </w:rPr>
        <w:t>АДМИНИСТРАТИВНЫЙ РЕГЛАМЕНТ</w:t>
      </w:r>
    </w:p>
    <w:p w:rsidR="00B874C1" w:rsidRDefault="00B874C1" w:rsidP="00B874C1">
      <w:pPr>
        <w:autoSpaceDE w:val="0"/>
        <w:jc w:val="center"/>
        <w:rPr>
          <w:color w:val="000000"/>
          <w:sz w:val="28"/>
          <w:szCs w:val="28"/>
        </w:rPr>
      </w:pPr>
      <w:r>
        <w:rPr>
          <w:color w:val="000000"/>
          <w:sz w:val="28"/>
          <w:szCs w:val="28"/>
        </w:rPr>
        <w:t xml:space="preserve"> предоставления муниципальной услуги </w:t>
      </w:r>
    </w:p>
    <w:p w:rsidR="00B874C1" w:rsidRDefault="00B874C1" w:rsidP="00B874C1">
      <w:pPr>
        <w:jc w:val="center"/>
        <w:rPr>
          <w:color w:val="000000"/>
          <w:sz w:val="28"/>
          <w:szCs w:val="28"/>
        </w:rPr>
      </w:pPr>
      <w:r>
        <w:rPr>
          <w:color w:val="000000"/>
          <w:sz w:val="28"/>
          <w:szCs w:val="28"/>
        </w:rPr>
        <w:t>«</w:t>
      </w:r>
      <w:r w:rsidRPr="00DD2742">
        <w:rPr>
          <w:sz w:val="28"/>
          <w:szCs w:val="28"/>
        </w:rPr>
        <w:t>Предоставление гражданам, имеющим трех и более детей, в собственность бесплатно земельных участков, находящихся в муниципальной собственности  для жилищного строительства, ведения личного подсобного хозяйства или создания крестьянского (фермерского) хозяйства</w:t>
      </w:r>
      <w:r>
        <w:rPr>
          <w:color w:val="000000"/>
          <w:sz w:val="28"/>
          <w:szCs w:val="28"/>
        </w:rPr>
        <w:t xml:space="preserve">» </w:t>
      </w:r>
    </w:p>
    <w:p w:rsidR="00B874C1" w:rsidRDefault="00B874C1" w:rsidP="00B874C1">
      <w:pPr>
        <w:autoSpaceDE w:val="0"/>
        <w:jc w:val="center"/>
        <w:rPr>
          <w:color w:val="000000"/>
          <w:sz w:val="28"/>
          <w:szCs w:val="28"/>
        </w:rPr>
      </w:pPr>
    </w:p>
    <w:p w:rsidR="00B874C1" w:rsidRPr="00BD2B6D" w:rsidRDefault="00B874C1" w:rsidP="00B874C1">
      <w:pPr>
        <w:spacing w:before="120" w:after="120"/>
        <w:jc w:val="center"/>
        <w:rPr>
          <w:sz w:val="27"/>
          <w:szCs w:val="27"/>
        </w:rPr>
      </w:pPr>
      <w:r w:rsidRPr="00BD2B6D">
        <w:rPr>
          <w:sz w:val="27"/>
          <w:szCs w:val="27"/>
        </w:rPr>
        <w:t>1. О</w:t>
      </w:r>
      <w:r>
        <w:rPr>
          <w:sz w:val="27"/>
          <w:szCs w:val="27"/>
        </w:rPr>
        <w:t>бщие положения</w:t>
      </w:r>
    </w:p>
    <w:p w:rsidR="00B874C1" w:rsidRPr="004B4B01" w:rsidRDefault="00B874C1" w:rsidP="00B874C1">
      <w:pPr>
        <w:ind w:firstLine="709"/>
        <w:rPr>
          <w:sz w:val="28"/>
          <w:szCs w:val="28"/>
        </w:rPr>
      </w:pPr>
      <w:r w:rsidRPr="004B4B01">
        <w:rPr>
          <w:sz w:val="28"/>
          <w:szCs w:val="28"/>
        </w:rPr>
        <w:t>1.1. Предмет регулирования административного регламента.</w:t>
      </w:r>
    </w:p>
    <w:p w:rsidR="00B874C1" w:rsidRPr="00DD2742" w:rsidRDefault="00B874C1" w:rsidP="00B874C1">
      <w:pPr>
        <w:autoSpaceDE w:val="0"/>
        <w:autoSpaceDN w:val="0"/>
        <w:adjustRightInd w:val="0"/>
        <w:ind w:firstLine="709"/>
        <w:jc w:val="both"/>
        <w:rPr>
          <w:sz w:val="28"/>
          <w:szCs w:val="28"/>
        </w:rPr>
      </w:pPr>
      <w:r w:rsidRPr="004B4B01">
        <w:rPr>
          <w:bCs/>
          <w:sz w:val="28"/>
          <w:szCs w:val="28"/>
        </w:rPr>
        <w:t>Административный регламент предоставления муниципальной услуги «</w:t>
      </w:r>
      <w:r w:rsidRPr="00DD2742">
        <w:rPr>
          <w:sz w:val="28"/>
          <w:szCs w:val="28"/>
        </w:rPr>
        <w:t>Предоставление гражданам, имеющим трех и более детей, в собственность бесплатно земельных участков, находящихся в муниципальной собственности  для жилищного строительства, ведения личного подсобного хозяйства или создания крестьянского (фермерского) хозяйства</w:t>
      </w:r>
      <w:r w:rsidRPr="007B3CE6">
        <w:rPr>
          <w:sz w:val="28"/>
          <w:szCs w:val="28"/>
        </w:rPr>
        <w:t>»</w:t>
      </w:r>
      <w:r w:rsidRPr="004B4B01">
        <w:rPr>
          <w:bCs/>
          <w:sz w:val="28"/>
          <w:szCs w:val="28"/>
        </w:rPr>
        <w:t xml:space="preserve"> (далее - Регламент) </w:t>
      </w:r>
      <w:r w:rsidRPr="007B3CE6">
        <w:rPr>
          <w:sz w:val="28"/>
          <w:szCs w:val="28"/>
        </w:rPr>
        <w:t xml:space="preserve">разработан в целях повышения качества оказания и доступности муниципальных услуг, создания комфортных условий для получателей муниципальных услуг в сфере земельно-имущественных отношений, и определяет сроки и последовательность действий (административных процедур) </w:t>
      </w:r>
      <w:r w:rsidRPr="00DD2742">
        <w:rPr>
          <w:sz w:val="28"/>
          <w:szCs w:val="28"/>
        </w:rPr>
        <w:t xml:space="preserve">при осуществлении полномочий по </w:t>
      </w:r>
      <w:r>
        <w:rPr>
          <w:sz w:val="28"/>
          <w:szCs w:val="28"/>
        </w:rPr>
        <w:t>предоставлению</w:t>
      </w:r>
      <w:r w:rsidRPr="00DD2742">
        <w:rPr>
          <w:sz w:val="28"/>
          <w:szCs w:val="28"/>
        </w:rPr>
        <w:t xml:space="preserve"> гражданам,  имеющим трех и более детей, в собственность бесплатно земельных участков, находящихс</w:t>
      </w:r>
      <w:r>
        <w:rPr>
          <w:sz w:val="28"/>
          <w:szCs w:val="28"/>
        </w:rPr>
        <w:t>я в муниципальной собственности</w:t>
      </w:r>
      <w:r w:rsidRPr="00DD2742">
        <w:rPr>
          <w:sz w:val="28"/>
          <w:szCs w:val="28"/>
        </w:rPr>
        <w:t xml:space="preserve"> для жилищного строительства, ведения личного подсобного хозяйства или </w:t>
      </w:r>
      <w:r>
        <w:rPr>
          <w:sz w:val="28"/>
          <w:szCs w:val="28"/>
        </w:rPr>
        <w:t xml:space="preserve"> создания крестьянского (фермерского) хозяйства в соответствии со статьями</w:t>
      </w:r>
      <w:r w:rsidRPr="00180B3C">
        <w:rPr>
          <w:sz w:val="28"/>
          <w:szCs w:val="28"/>
        </w:rPr>
        <w:t xml:space="preserve"> </w:t>
      </w:r>
      <w:r>
        <w:rPr>
          <w:sz w:val="28"/>
          <w:szCs w:val="28"/>
        </w:rPr>
        <w:t xml:space="preserve">8.2. и </w:t>
      </w:r>
      <w:r w:rsidRPr="00180B3C">
        <w:rPr>
          <w:sz w:val="28"/>
          <w:szCs w:val="28"/>
        </w:rPr>
        <w:t>8.3. Областного закона Ростовской области от 22.07.2003 № 19-ЗС «О регулировании земельных отношений в Ростовской области»</w:t>
      </w:r>
      <w:r w:rsidRPr="007B3CE6">
        <w:rPr>
          <w:bCs/>
          <w:sz w:val="28"/>
          <w:szCs w:val="28"/>
        </w:rPr>
        <w:t>.</w:t>
      </w:r>
    </w:p>
    <w:p w:rsidR="00B874C1" w:rsidRPr="004B4B01" w:rsidRDefault="00B874C1" w:rsidP="00B874C1">
      <w:pPr>
        <w:pStyle w:val="ConsPlusNormal"/>
        <w:widowControl/>
        <w:ind w:firstLine="0"/>
        <w:jc w:val="both"/>
        <w:rPr>
          <w:rFonts w:ascii="Times New Roman" w:hAnsi="Times New Roman" w:cs="Times New Roman"/>
          <w:sz w:val="28"/>
          <w:szCs w:val="28"/>
        </w:rPr>
      </w:pPr>
      <w:r w:rsidRPr="004B4B01">
        <w:rPr>
          <w:rFonts w:ascii="Times New Roman" w:hAnsi="Times New Roman" w:cs="Times New Roman"/>
          <w:sz w:val="28"/>
          <w:szCs w:val="28"/>
        </w:rPr>
        <w:t xml:space="preserve">         1.2. Круг заявителей.</w:t>
      </w:r>
    </w:p>
    <w:p w:rsidR="00B874C1" w:rsidRPr="006D5663" w:rsidRDefault="00B874C1" w:rsidP="00B874C1">
      <w:pPr>
        <w:autoSpaceDE w:val="0"/>
        <w:autoSpaceDN w:val="0"/>
        <w:adjustRightInd w:val="0"/>
        <w:ind w:firstLine="567"/>
        <w:jc w:val="both"/>
        <w:rPr>
          <w:sz w:val="28"/>
          <w:szCs w:val="28"/>
        </w:rPr>
      </w:pPr>
      <w:r w:rsidRPr="004B4B01">
        <w:rPr>
          <w:sz w:val="28"/>
          <w:szCs w:val="28"/>
        </w:rPr>
        <w:t xml:space="preserve">  Получателями муниципальной услуги </w:t>
      </w:r>
      <w:r w:rsidRPr="005B37D0">
        <w:rPr>
          <w:sz w:val="28"/>
          <w:szCs w:val="28"/>
        </w:rPr>
        <w:t>«</w:t>
      </w:r>
      <w:r w:rsidRPr="00DD2742">
        <w:rPr>
          <w:sz w:val="28"/>
          <w:szCs w:val="28"/>
        </w:rPr>
        <w:t>Предоставление гражданам, имеющим трех и более детей, в собственность бесплатно земельных участков, находящихся в муниципальной собственности для жилищного строительства, ведения личного подсобного хозяйства или создания крестьянского (фермерского) хозяйства</w:t>
      </w:r>
      <w:r w:rsidRPr="005977CD">
        <w:rPr>
          <w:rFonts w:eastAsia="Calibri"/>
          <w:sz w:val="28"/>
          <w:szCs w:val="28"/>
          <w:lang w:eastAsia="en-US"/>
        </w:rPr>
        <w:t>»</w:t>
      </w:r>
      <w:r w:rsidRPr="005977CD">
        <w:rPr>
          <w:sz w:val="28"/>
          <w:szCs w:val="28"/>
        </w:rPr>
        <w:t xml:space="preserve"> (далее – Заявитель или Заявители) являются</w:t>
      </w:r>
      <w:r>
        <w:rPr>
          <w:sz w:val="28"/>
          <w:szCs w:val="28"/>
        </w:rPr>
        <w:t xml:space="preserve"> </w:t>
      </w:r>
      <w:r w:rsidRPr="006D5663">
        <w:rPr>
          <w:sz w:val="28"/>
          <w:szCs w:val="28"/>
        </w:rPr>
        <w:t xml:space="preserve">граждане, состоящие на учете </w:t>
      </w:r>
      <w:r>
        <w:rPr>
          <w:sz w:val="28"/>
          <w:szCs w:val="28"/>
        </w:rPr>
        <w:t xml:space="preserve">в Администрации Треневского сельского поселения </w:t>
      </w:r>
      <w:r w:rsidRPr="006D5663">
        <w:rPr>
          <w:sz w:val="28"/>
          <w:szCs w:val="28"/>
        </w:rPr>
        <w:t>в целях бесплатного предоставления земельного участка в собственность для индивидуального жилищного строительства</w:t>
      </w:r>
      <w:r>
        <w:rPr>
          <w:sz w:val="28"/>
          <w:szCs w:val="28"/>
        </w:rPr>
        <w:t>,</w:t>
      </w:r>
      <w:r w:rsidRPr="006D5663">
        <w:rPr>
          <w:sz w:val="28"/>
          <w:szCs w:val="28"/>
        </w:rPr>
        <w:t xml:space="preserve"> ведения личного подсобного хозяйства </w:t>
      </w:r>
      <w:r w:rsidRPr="00DD2742">
        <w:rPr>
          <w:sz w:val="28"/>
          <w:szCs w:val="28"/>
        </w:rPr>
        <w:t>или создания крестьянского (фермерского) хозяйства</w:t>
      </w:r>
      <w:r>
        <w:rPr>
          <w:sz w:val="28"/>
          <w:szCs w:val="28"/>
        </w:rPr>
        <w:t>,</w:t>
      </w:r>
      <w:r w:rsidRPr="006D5663">
        <w:rPr>
          <w:sz w:val="28"/>
          <w:szCs w:val="28"/>
        </w:rPr>
        <w:t xml:space="preserve"> давшие свое согласие на получение </w:t>
      </w:r>
      <w:r>
        <w:rPr>
          <w:sz w:val="28"/>
          <w:szCs w:val="28"/>
        </w:rPr>
        <w:t xml:space="preserve">в собственность </w:t>
      </w:r>
      <w:r w:rsidRPr="006D5663">
        <w:rPr>
          <w:sz w:val="28"/>
          <w:szCs w:val="28"/>
        </w:rPr>
        <w:t>земельного участка.</w:t>
      </w:r>
    </w:p>
    <w:p w:rsidR="00B874C1" w:rsidRPr="004B4B01" w:rsidRDefault="00B874C1" w:rsidP="00B874C1">
      <w:pPr>
        <w:ind w:firstLine="540"/>
        <w:jc w:val="both"/>
        <w:rPr>
          <w:sz w:val="28"/>
          <w:szCs w:val="28"/>
        </w:rPr>
      </w:pPr>
      <w:r>
        <w:rPr>
          <w:sz w:val="28"/>
          <w:szCs w:val="28"/>
        </w:rPr>
        <w:t xml:space="preserve"> </w:t>
      </w:r>
      <w:r w:rsidRPr="004B4B01">
        <w:rPr>
          <w:sz w:val="28"/>
          <w:szCs w:val="28"/>
        </w:rPr>
        <w:t>1.3. Требования к порядку информирования о порядке предоставления муниципальной услуги.</w:t>
      </w:r>
    </w:p>
    <w:p w:rsidR="00B874C1" w:rsidRPr="004B4B01" w:rsidRDefault="00B874C1" w:rsidP="00B874C1">
      <w:pPr>
        <w:autoSpaceDE w:val="0"/>
        <w:ind w:firstLine="567"/>
        <w:jc w:val="both"/>
        <w:rPr>
          <w:sz w:val="28"/>
          <w:szCs w:val="28"/>
        </w:rPr>
      </w:pPr>
      <w:r w:rsidRPr="004B4B01">
        <w:rPr>
          <w:sz w:val="28"/>
          <w:szCs w:val="28"/>
        </w:rPr>
        <w:t xml:space="preserve"> 1.3.1. Информация о порядке предоставления муниципальной услуги является открытой и общедоступной.</w:t>
      </w:r>
    </w:p>
    <w:p w:rsidR="00B874C1" w:rsidRPr="004B4B01" w:rsidRDefault="00B874C1" w:rsidP="00B874C1">
      <w:pPr>
        <w:autoSpaceDE w:val="0"/>
        <w:ind w:firstLine="567"/>
        <w:jc w:val="both"/>
        <w:rPr>
          <w:sz w:val="28"/>
          <w:szCs w:val="28"/>
        </w:rPr>
      </w:pPr>
      <w:r w:rsidRPr="004B4B01">
        <w:rPr>
          <w:sz w:val="28"/>
          <w:szCs w:val="28"/>
        </w:rPr>
        <w:lastRenderedPageBreak/>
        <w:t xml:space="preserve"> 1.3.2. Информация о порядке предоставления муниципальной услуги размещается на официальном сайте муниципального образования «</w:t>
      </w:r>
      <w:r>
        <w:rPr>
          <w:sz w:val="28"/>
          <w:szCs w:val="28"/>
        </w:rPr>
        <w:t>Треневское</w:t>
      </w:r>
      <w:r w:rsidRPr="004B4B01">
        <w:rPr>
          <w:sz w:val="28"/>
          <w:szCs w:val="28"/>
        </w:rPr>
        <w:t xml:space="preserve"> сельское поселение» (далее - сайт поселения), а также предоставляется: </w:t>
      </w:r>
    </w:p>
    <w:p w:rsidR="00B874C1" w:rsidRPr="004B4B01" w:rsidRDefault="00B874C1" w:rsidP="00B874C1">
      <w:pPr>
        <w:autoSpaceDE w:val="0"/>
        <w:ind w:firstLine="567"/>
        <w:jc w:val="both"/>
        <w:rPr>
          <w:sz w:val="28"/>
          <w:szCs w:val="28"/>
        </w:rPr>
      </w:pPr>
      <w:r w:rsidRPr="004B4B01">
        <w:rPr>
          <w:sz w:val="28"/>
          <w:szCs w:val="28"/>
        </w:rPr>
        <w:t xml:space="preserve">непосредственно специалистом Администрации </w:t>
      </w:r>
      <w:r>
        <w:rPr>
          <w:sz w:val="28"/>
          <w:szCs w:val="28"/>
        </w:rPr>
        <w:t>Треневского</w:t>
      </w:r>
      <w:r w:rsidRPr="004B4B01">
        <w:rPr>
          <w:sz w:val="28"/>
          <w:szCs w:val="28"/>
        </w:rPr>
        <w:t xml:space="preserve"> сельского поселения; </w:t>
      </w:r>
    </w:p>
    <w:p w:rsidR="00B874C1" w:rsidRPr="004B4B01" w:rsidRDefault="00B874C1" w:rsidP="00B874C1">
      <w:pPr>
        <w:autoSpaceDE w:val="0"/>
        <w:ind w:firstLine="567"/>
        <w:jc w:val="both"/>
        <w:rPr>
          <w:sz w:val="28"/>
          <w:szCs w:val="28"/>
        </w:rPr>
      </w:pPr>
      <w:r w:rsidRPr="004B4B01">
        <w:rPr>
          <w:sz w:val="28"/>
          <w:szCs w:val="28"/>
        </w:rPr>
        <w:t xml:space="preserve">с использованием средств телефонной связи и электронной почты; </w:t>
      </w:r>
    </w:p>
    <w:p w:rsidR="00B874C1" w:rsidRPr="004B4B01" w:rsidRDefault="00B874C1" w:rsidP="00B874C1">
      <w:pPr>
        <w:autoSpaceDE w:val="0"/>
        <w:ind w:firstLine="567"/>
        <w:jc w:val="both"/>
        <w:rPr>
          <w:sz w:val="28"/>
          <w:szCs w:val="28"/>
        </w:rPr>
      </w:pPr>
      <w:r w:rsidRPr="004B4B01">
        <w:rPr>
          <w:sz w:val="28"/>
          <w:szCs w:val="28"/>
        </w:rPr>
        <w:t>по почте (по письме</w:t>
      </w:r>
      <w:r>
        <w:rPr>
          <w:sz w:val="28"/>
          <w:szCs w:val="28"/>
        </w:rPr>
        <w:t>нным обращениям З</w:t>
      </w:r>
      <w:r w:rsidRPr="004B4B01">
        <w:rPr>
          <w:sz w:val="28"/>
          <w:szCs w:val="28"/>
        </w:rPr>
        <w:t>аявителей).</w:t>
      </w:r>
    </w:p>
    <w:p w:rsidR="00B874C1" w:rsidRPr="004B4B01" w:rsidRDefault="00B874C1" w:rsidP="00B874C1">
      <w:pPr>
        <w:pStyle w:val="ConsPlusNormal"/>
        <w:widowControl/>
        <w:ind w:firstLine="567"/>
        <w:jc w:val="both"/>
        <w:rPr>
          <w:rFonts w:ascii="Times New Roman" w:hAnsi="Times New Roman" w:cs="Times New Roman"/>
          <w:sz w:val="28"/>
          <w:szCs w:val="28"/>
        </w:rPr>
      </w:pPr>
      <w:r w:rsidRPr="004B4B01">
        <w:rPr>
          <w:rFonts w:ascii="Times New Roman" w:hAnsi="Times New Roman" w:cs="Times New Roman"/>
          <w:sz w:val="28"/>
          <w:szCs w:val="28"/>
        </w:rPr>
        <w:t xml:space="preserve">1.3.3. Сведения о местонахождении Администрации </w:t>
      </w:r>
      <w:r>
        <w:rPr>
          <w:rFonts w:ascii="Times New Roman" w:hAnsi="Times New Roman" w:cs="Times New Roman"/>
          <w:sz w:val="28"/>
          <w:szCs w:val="28"/>
        </w:rPr>
        <w:t>Треневского</w:t>
      </w:r>
      <w:r w:rsidRPr="004B4B01">
        <w:rPr>
          <w:rFonts w:ascii="Times New Roman" w:hAnsi="Times New Roman" w:cs="Times New Roman"/>
          <w:sz w:val="28"/>
          <w:szCs w:val="28"/>
        </w:rPr>
        <w:t xml:space="preserve"> сельского поселения, графике работы, телефонах для справок и консультаций, а также об интернет-сайте, адресе электронной почты Администрации </w:t>
      </w:r>
      <w:r>
        <w:rPr>
          <w:rFonts w:ascii="Times New Roman" w:hAnsi="Times New Roman" w:cs="Times New Roman"/>
          <w:sz w:val="28"/>
          <w:szCs w:val="28"/>
        </w:rPr>
        <w:t>Треневского</w:t>
      </w:r>
      <w:r w:rsidRPr="004B4B01">
        <w:rPr>
          <w:rFonts w:ascii="Times New Roman" w:hAnsi="Times New Roman" w:cs="Times New Roman"/>
          <w:sz w:val="28"/>
          <w:szCs w:val="28"/>
        </w:rPr>
        <w:t xml:space="preserve"> сельского поселения:</w:t>
      </w:r>
    </w:p>
    <w:p w:rsidR="00B874C1" w:rsidRPr="004B4B01" w:rsidRDefault="00B874C1" w:rsidP="00B874C1">
      <w:pPr>
        <w:pStyle w:val="ConsPlusNormal"/>
        <w:widowControl/>
        <w:ind w:firstLine="567"/>
        <w:jc w:val="both"/>
        <w:rPr>
          <w:sz w:val="28"/>
          <w:szCs w:val="28"/>
        </w:rPr>
      </w:pPr>
      <w:r w:rsidRPr="004B4B01">
        <w:rPr>
          <w:rFonts w:ascii="Times New Roman" w:hAnsi="Times New Roman" w:cs="Times New Roman"/>
          <w:sz w:val="28"/>
          <w:szCs w:val="28"/>
        </w:rPr>
        <w:t>почтовый адрес: 346143, Ростовская область, Миллеровский район, х. Венделеевка, ул. Молодежная, 1.</w:t>
      </w:r>
    </w:p>
    <w:p w:rsidR="00B874C1" w:rsidRPr="004B4B01" w:rsidRDefault="00B874C1" w:rsidP="00B874C1">
      <w:pPr>
        <w:autoSpaceDE w:val="0"/>
        <w:ind w:firstLine="567"/>
        <w:jc w:val="both"/>
        <w:rPr>
          <w:sz w:val="28"/>
          <w:szCs w:val="28"/>
        </w:rPr>
      </w:pPr>
      <w:r w:rsidRPr="004B4B01">
        <w:rPr>
          <w:sz w:val="28"/>
          <w:szCs w:val="28"/>
        </w:rPr>
        <w:t>телефоны: 8(86385)53-3-43;</w:t>
      </w:r>
    </w:p>
    <w:p w:rsidR="00B874C1" w:rsidRPr="004B4B01" w:rsidRDefault="00B874C1" w:rsidP="00B874C1">
      <w:pPr>
        <w:autoSpaceDE w:val="0"/>
        <w:ind w:firstLine="567"/>
        <w:jc w:val="both"/>
        <w:rPr>
          <w:sz w:val="28"/>
          <w:szCs w:val="28"/>
        </w:rPr>
      </w:pPr>
      <w:r w:rsidRPr="004B4B01">
        <w:rPr>
          <w:sz w:val="28"/>
          <w:szCs w:val="28"/>
        </w:rPr>
        <w:t>факс: 8(86385)53-3-69;</w:t>
      </w:r>
    </w:p>
    <w:p w:rsidR="00B874C1" w:rsidRPr="004B4B01" w:rsidRDefault="00B874C1" w:rsidP="00B874C1">
      <w:pPr>
        <w:pStyle w:val="ConsPlusNormal"/>
        <w:widowControl/>
        <w:ind w:firstLine="567"/>
        <w:jc w:val="both"/>
        <w:rPr>
          <w:color w:val="000000"/>
          <w:sz w:val="28"/>
          <w:szCs w:val="28"/>
        </w:rPr>
      </w:pPr>
      <w:r w:rsidRPr="004B4B01">
        <w:rPr>
          <w:rFonts w:ascii="Times New Roman" w:hAnsi="Times New Roman" w:cs="Times New Roman"/>
          <w:sz w:val="28"/>
          <w:szCs w:val="28"/>
        </w:rPr>
        <w:t>сайт поселения</w:t>
      </w:r>
      <w:r w:rsidRPr="004B4B01">
        <w:rPr>
          <w:rFonts w:ascii="Times New Roman" w:hAnsi="Times New Roman" w:cs="Times New Roman"/>
          <w:color w:val="000000"/>
          <w:sz w:val="28"/>
          <w:szCs w:val="28"/>
        </w:rPr>
        <w:t xml:space="preserve">: </w:t>
      </w:r>
      <w:r w:rsidRPr="004B4B01">
        <w:rPr>
          <w:rStyle w:val="a3"/>
          <w:rFonts w:ascii="Times New Roman" w:hAnsi="Times New Roman" w:cs="Times New Roman"/>
          <w:color w:val="000000"/>
          <w:sz w:val="28"/>
          <w:szCs w:val="28"/>
        </w:rPr>
        <w:t>www.turilovskoe.smoro.ru</w:t>
      </w:r>
      <w:r w:rsidRPr="004B4B01">
        <w:rPr>
          <w:rFonts w:ascii="Times New Roman" w:hAnsi="Times New Roman" w:cs="Times New Roman"/>
          <w:color w:val="000000"/>
          <w:sz w:val="28"/>
          <w:szCs w:val="28"/>
        </w:rPr>
        <w:t>.</w:t>
      </w:r>
      <w:r w:rsidRPr="004B4B01">
        <w:rPr>
          <w:rFonts w:ascii="Times New Roman" w:hAnsi="Times New Roman" w:cs="Times New Roman"/>
          <w:sz w:val="28"/>
          <w:szCs w:val="28"/>
        </w:rPr>
        <w:t>;</w:t>
      </w:r>
    </w:p>
    <w:p w:rsidR="00B874C1" w:rsidRPr="004B4B01" w:rsidRDefault="00B874C1" w:rsidP="00B874C1">
      <w:pPr>
        <w:ind w:firstLine="567"/>
        <w:jc w:val="both"/>
        <w:rPr>
          <w:sz w:val="28"/>
          <w:szCs w:val="28"/>
        </w:rPr>
      </w:pPr>
      <w:r w:rsidRPr="004B4B01">
        <w:rPr>
          <w:color w:val="000000"/>
          <w:sz w:val="28"/>
          <w:szCs w:val="28"/>
        </w:rPr>
        <w:t xml:space="preserve">адрес электронной почты:  </w:t>
      </w:r>
      <w:r w:rsidRPr="004B4B01">
        <w:rPr>
          <w:color w:val="000000"/>
          <w:sz w:val="28"/>
          <w:szCs w:val="28"/>
          <w:lang w:val="en-US"/>
        </w:rPr>
        <w:t>sp</w:t>
      </w:r>
      <w:r w:rsidRPr="004B4B01">
        <w:rPr>
          <w:color w:val="000000"/>
          <w:sz w:val="28"/>
          <w:szCs w:val="28"/>
        </w:rPr>
        <w:t>22237@</w:t>
      </w:r>
      <w:r w:rsidRPr="004B4B01">
        <w:rPr>
          <w:color w:val="000000"/>
          <w:sz w:val="28"/>
          <w:szCs w:val="28"/>
          <w:lang w:val="en-US"/>
        </w:rPr>
        <w:t>donpac</w:t>
      </w:r>
      <w:r w:rsidRPr="004B4B01">
        <w:rPr>
          <w:color w:val="000000"/>
          <w:sz w:val="28"/>
          <w:szCs w:val="28"/>
        </w:rPr>
        <w:t>.</w:t>
      </w:r>
      <w:r w:rsidRPr="004B4B01">
        <w:rPr>
          <w:color w:val="000000"/>
          <w:sz w:val="28"/>
          <w:szCs w:val="28"/>
          <w:lang w:val="en-US"/>
        </w:rPr>
        <w:t>ru</w:t>
      </w:r>
      <w:r w:rsidRPr="004B4B01">
        <w:rPr>
          <w:color w:val="000000"/>
          <w:sz w:val="28"/>
          <w:szCs w:val="28"/>
        </w:rPr>
        <w:t>.;</w:t>
      </w:r>
    </w:p>
    <w:p w:rsidR="00B874C1" w:rsidRPr="004B4B01" w:rsidRDefault="00B874C1" w:rsidP="00B874C1">
      <w:pPr>
        <w:pStyle w:val="ConsPlusNormal"/>
        <w:widowControl/>
        <w:ind w:firstLine="567"/>
        <w:jc w:val="both"/>
        <w:rPr>
          <w:sz w:val="28"/>
          <w:szCs w:val="28"/>
        </w:rPr>
      </w:pPr>
      <w:r w:rsidRPr="004B4B01">
        <w:rPr>
          <w:rFonts w:ascii="Times New Roman" w:hAnsi="Times New Roman" w:cs="Times New Roman"/>
          <w:sz w:val="28"/>
          <w:szCs w:val="28"/>
        </w:rPr>
        <w:t xml:space="preserve">график приема специалистом:  понедельник – пятница  с 8.00 ч. до 16.20 ч.;  </w:t>
      </w:r>
    </w:p>
    <w:p w:rsidR="00B874C1" w:rsidRPr="004B4B01" w:rsidRDefault="00B874C1" w:rsidP="00B874C1">
      <w:pPr>
        <w:autoSpaceDE w:val="0"/>
        <w:ind w:firstLine="567"/>
        <w:jc w:val="both"/>
        <w:rPr>
          <w:sz w:val="28"/>
          <w:szCs w:val="28"/>
        </w:rPr>
      </w:pPr>
      <w:r w:rsidRPr="004B4B01">
        <w:rPr>
          <w:sz w:val="28"/>
          <w:szCs w:val="28"/>
        </w:rPr>
        <w:t>перерыв на обед: с 12.00 ч. до 13.00 ч.;</w:t>
      </w:r>
    </w:p>
    <w:p w:rsidR="00B874C1" w:rsidRPr="004B4B01" w:rsidRDefault="00B874C1" w:rsidP="00B874C1">
      <w:pPr>
        <w:autoSpaceDE w:val="0"/>
        <w:ind w:firstLine="567"/>
        <w:jc w:val="both"/>
        <w:rPr>
          <w:sz w:val="28"/>
          <w:szCs w:val="28"/>
        </w:rPr>
      </w:pPr>
      <w:r w:rsidRPr="004B4B01">
        <w:rPr>
          <w:sz w:val="28"/>
          <w:szCs w:val="28"/>
        </w:rPr>
        <w:t>выходные дни: суббота,  воскресенье.</w:t>
      </w:r>
    </w:p>
    <w:p w:rsidR="00B874C1" w:rsidRPr="004B4B01" w:rsidRDefault="00B874C1" w:rsidP="00B874C1">
      <w:pPr>
        <w:autoSpaceDE w:val="0"/>
        <w:jc w:val="both"/>
        <w:rPr>
          <w:sz w:val="28"/>
          <w:szCs w:val="28"/>
        </w:rPr>
      </w:pPr>
      <w:r w:rsidRPr="004B4B01">
        <w:rPr>
          <w:sz w:val="28"/>
          <w:szCs w:val="28"/>
        </w:rPr>
        <w:t xml:space="preserve">         1.3.4. Для получения информации по процедуре предоставления муниципальной услуги используются следующие формы информирования: </w:t>
      </w:r>
    </w:p>
    <w:p w:rsidR="00B874C1" w:rsidRPr="004B4B01" w:rsidRDefault="00B874C1" w:rsidP="00B874C1">
      <w:pPr>
        <w:autoSpaceDE w:val="0"/>
        <w:ind w:firstLine="709"/>
        <w:jc w:val="both"/>
        <w:rPr>
          <w:sz w:val="28"/>
          <w:szCs w:val="28"/>
        </w:rPr>
      </w:pPr>
      <w:r w:rsidRPr="004B4B01">
        <w:rPr>
          <w:sz w:val="28"/>
          <w:szCs w:val="28"/>
        </w:rPr>
        <w:t>1) Индивидуальное информирование лично.</w:t>
      </w:r>
    </w:p>
    <w:p w:rsidR="00B874C1" w:rsidRPr="004B4B01" w:rsidRDefault="00B874C1" w:rsidP="00B874C1">
      <w:pPr>
        <w:autoSpaceDE w:val="0"/>
        <w:ind w:firstLine="709"/>
        <w:jc w:val="both"/>
        <w:rPr>
          <w:sz w:val="28"/>
          <w:szCs w:val="28"/>
        </w:rPr>
      </w:pPr>
      <w:r w:rsidRPr="004B4B01">
        <w:rPr>
          <w:sz w:val="28"/>
          <w:szCs w:val="28"/>
        </w:rPr>
        <w:t>Индивидуальное устное информирование лиц, заинтересованных в получении муниципальной услуги, осуществляется специалистом Администрации (далее должностное лицо) по месту нахождения Администрации.</w:t>
      </w:r>
    </w:p>
    <w:p w:rsidR="00B874C1" w:rsidRPr="004B4B01" w:rsidRDefault="00B874C1" w:rsidP="00B874C1">
      <w:pPr>
        <w:autoSpaceDE w:val="0"/>
        <w:ind w:firstLine="709"/>
        <w:jc w:val="both"/>
        <w:rPr>
          <w:sz w:val="28"/>
          <w:szCs w:val="28"/>
        </w:rPr>
      </w:pPr>
      <w:r w:rsidRPr="004B4B01">
        <w:rPr>
          <w:sz w:val="28"/>
          <w:szCs w:val="28"/>
        </w:rPr>
        <w:t>2) Индивидуальное информирование в письменной форме.</w:t>
      </w:r>
    </w:p>
    <w:p w:rsidR="00B874C1" w:rsidRPr="004B4B01" w:rsidRDefault="00B874C1" w:rsidP="00B874C1">
      <w:pPr>
        <w:autoSpaceDE w:val="0"/>
        <w:ind w:firstLine="709"/>
        <w:jc w:val="both"/>
        <w:rPr>
          <w:sz w:val="28"/>
          <w:szCs w:val="28"/>
        </w:rPr>
      </w:pPr>
      <w:r w:rsidRPr="004B4B01">
        <w:rPr>
          <w:sz w:val="28"/>
          <w:szCs w:val="28"/>
        </w:rPr>
        <w:t>При информиро</w:t>
      </w:r>
      <w:r>
        <w:rPr>
          <w:sz w:val="28"/>
          <w:szCs w:val="28"/>
        </w:rPr>
        <w:t>вании по письменному обращению З</w:t>
      </w:r>
      <w:r w:rsidRPr="004B4B01">
        <w:rPr>
          <w:sz w:val="28"/>
          <w:szCs w:val="28"/>
        </w:rPr>
        <w:t>аявителя ответ на обращение заинтересованного лица направляется почтой в адрес, указанный заинтересованным лицом в обращении, в срок, не превышающий 30  календарных дней с момента поступления письменного обращения.</w:t>
      </w:r>
    </w:p>
    <w:p w:rsidR="00B874C1" w:rsidRPr="004B4B01" w:rsidRDefault="00B874C1" w:rsidP="00B874C1">
      <w:pPr>
        <w:autoSpaceDE w:val="0"/>
        <w:ind w:firstLine="709"/>
        <w:jc w:val="both"/>
        <w:rPr>
          <w:sz w:val="28"/>
          <w:szCs w:val="28"/>
        </w:rPr>
      </w:pPr>
      <w:r w:rsidRPr="004B4B01">
        <w:rPr>
          <w:sz w:val="28"/>
          <w:szCs w:val="28"/>
        </w:rPr>
        <w:t>Датой получения обращения является дата регистрации входящего обращения.</w:t>
      </w:r>
    </w:p>
    <w:p w:rsidR="00B874C1" w:rsidRPr="004B4B01" w:rsidRDefault="00B874C1" w:rsidP="00B874C1">
      <w:pPr>
        <w:autoSpaceDE w:val="0"/>
        <w:ind w:firstLine="709"/>
        <w:jc w:val="both"/>
        <w:rPr>
          <w:sz w:val="28"/>
          <w:szCs w:val="28"/>
        </w:rPr>
      </w:pPr>
      <w:r w:rsidRPr="004B4B01">
        <w:rPr>
          <w:sz w:val="28"/>
          <w:szCs w:val="28"/>
        </w:rPr>
        <w:t>3) Индивидуальное информирование по телефону.</w:t>
      </w:r>
    </w:p>
    <w:p w:rsidR="00B874C1" w:rsidRPr="004B4B01" w:rsidRDefault="00B874C1" w:rsidP="00B874C1">
      <w:pPr>
        <w:autoSpaceDE w:val="0"/>
        <w:ind w:firstLine="709"/>
        <w:jc w:val="both"/>
        <w:rPr>
          <w:sz w:val="28"/>
          <w:szCs w:val="28"/>
        </w:rPr>
      </w:pPr>
      <w:r w:rsidRPr="004B4B01">
        <w:rPr>
          <w:sz w:val="28"/>
          <w:szCs w:val="28"/>
        </w:rPr>
        <w:t>При осуществлении информирования по телефону по вопросу предоставления муниципальной услуги должностные лица обязаны подробно, в корректной форме информировать заинтересованное лицо о порядке и условиях предоставления муниципальной услуги, объяснить причины возможного отказа в предоставлении муниципальной услуги. В конце информирования должностное лицо, осуществляющее информирование,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B874C1" w:rsidRPr="004B4B01" w:rsidRDefault="00B874C1" w:rsidP="00B874C1">
      <w:pPr>
        <w:autoSpaceDE w:val="0"/>
        <w:ind w:firstLine="709"/>
        <w:jc w:val="both"/>
        <w:rPr>
          <w:sz w:val="28"/>
          <w:szCs w:val="28"/>
        </w:rPr>
      </w:pPr>
      <w:r w:rsidRPr="004B4B01">
        <w:rPr>
          <w:sz w:val="28"/>
          <w:szCs w:val="28"/>
        </w:rPr>
        <w:t>В случае если должностное лицо, принявшее звонок, не может самостоятельно ответить на поставленные вопросы, оно переадресует (переводит) данный телефонный звонок на другое должностное лицо или же сообщает обратившемуся гражданину телефонный номер, по которому можно получить необходимую информацию.</w:t>
      </w:r>
    </w:p>
    <w:p w:rsidR="00B874C1" w:rsidRPr="004B4B01" w:rsidRDefault="00B874C1" w:rsidP="00B874C1">
      <w:pPr>
        <w:autoSpaceDE w:val="0"/>
        <w:jc w:val="both"/>
        <w:rPr>
          <w:sz w:val="28"/>
          <w:szCs w:val="28"/>
          <w:shd w:val="clear" w:color="auto" w:fill="00FF00"/>
        </w:rPr>
      </w:pPr>
      <w:r>
        <w:rPr>
          <w:sz w:val="28"/>
          <w:szCs w:val="28"/>
        </w:rPr>
        <w:lastRenderedPageBreak/>
        <w:t xml:space="preserve">        </w:t>
      </w:r>
      <w:r w:rsidRPr="004B4B01">
        <w:rPr>
          <w:sz w:val="28"/>
          <w:szCs w:val="28"/>
        </w:rPr>
        <w:t>По вопросам предоставления муниципальной услуги, информацию можно</w:t>
      </w:r>
      <w:r w:rsidRPr="004B4B01">
        <w:rPr>
          <w:sz w:val="28"/>
          <w:szCs w:val="28"/>
          <w:shd w:val="clear" w:color="auto" w:fill="00FF00"/>
        </w:rPr>
        <w:t xml:space="preserve"> </w:t>
      </w:r>
      <w:r w:rsidRPr="004B4B01">
        <w:rPr>
          <w:sz w:val="28"/>
          <w:szCs w:val="28"/>
        </w:rPr>
        <w:t>получить  посредством информационно-телекоммуникационной сети «Интернет».</w:t>
      </w:r>
    </w:p>
    <w:p w:rsidR="00B874C1" w:rsidRPr="004B4B01" w:rsidRDefault="00B874C1" w:rsidP="00B874C1">
      <w:pPr>
        <w:autoSpaceDE w:val="0"/>
        <w:ind w:firstLine="567"/>
        <w:jc w:val="both"/>
        <w:rPr>
          <w:sz w:val="28"/>
          <w:szCs w:val="28"/>
        </w:rPr>
      </w:pPr>
      <w:r w:rsidRPr="004B4B01">
        <w:rPr>
          <w:sz w:val="28"/>
          <w:szCs w:val="28"/>
        </w:rPr>
        <w:t>1.3.5.</w:t>
      </w:r>
      <w:r w:rsidRPr="004B4B01">
        <w:rPr>
          <w:sz w:val="28"/>
          <w:szCs w:val="28"/>
          <w:lang w:val="uk-UA"/>
        </w:rPr>
        <w:t xml:space="preserve"> </w:t>
      </w:r>
      <w:r w:rsidRPr="004B4B01">
        <w:rPr>
          <w:sz w:val="28"/>
          <w:szCs w:val="28"/>
        </w:rPr>
        <w:t>На информационном стенде в помещении Администрации, на  сайте  поселения размещаются:</w:t>
      </w:r>
    </w:p>
    <w:p w:rsidR="00B874C1" w:rsidRPr="004B4B01" w:rsidRDefault="00B874C1" w:rsidP="00B874C1">
      <w:pPr>
        <w:autoSpaceDE w:val="0"/>
        <w:ind w:firstLine="567"/>
        <w:jc w:val="both"/>
        <w:rPr>
          <w:sz w:val="28"/>
          <w:szCs w:val="28"/>
        </w:rPr>
      </w:pPr>
      <w:r w:rsidRPr="004B4B01">
        <w:rPr>
          <w:sz w:val="28"/>
          <w:szCs w:val="28"/>
        </w:rPr>
        <w:t>а) извлечения из законодательных и иных нормативных правовых актов, содержащие нормы, регулирующие деятельность по предоставлению муниципальной услуги;</w:t>
      </w:r>
    </w:p>
    <w:p w:rsidR="00B874C1" w:rsidRPr="004B4B01" w:rsidRDefault="00B874C1" w:rsidP="00B874C1">
      <w:pPr>
        <w:autoSpaceDE w:val="0"/>
        <w:ind w:firstLine="567"/>
        <w:jc w:val="both"/>
        <w:rPr>
          <w:sz w:val="28"/>
          <w:szCs w:val="28"/>
        </w:rPr>
      </w:pPr>
      <w:r w:rsidRPr="004B4B01">
        <w:rPr>
          <w:sz w:val="28"/>
          <w:szCs w:val="28"/>
        </w:rPr>
        <w:t>б) текст настоящего Регламента с приложениями (полная версия на сайте поселения и извлечения на информационных стендах);</w:t>
      </w:r>
    </w:p>
    <w:p w:rsidR="00B874C1" w:rsidRPr="004B4B01" w:rsidRDefault="00B874C1" w:rsidP="00B874C1">
      <w:pPr>
        <w:autoSpaceDE w:val="0"/>
        <w:ind w:firstLine="567"/>
        <w:jc w:val="both"/>
        <w:rPr>
          <w:color w:val="000000"/>
          <w:sz w:val="28"/>
          <w:szCs w:val="28"/>
        </w:rPr>
      </w:pPr>
      <w:r w:rsidRPr="004B4B01">
        <w:rPr>
          <w:sz w:val="28"/>
          <w:szCs w:val="28"/>
        </w:rPr>
        <w:t>в</w:t>
      </w:r>
      <w:r w:rsidRPr="004B4B01">
        <w:rPr>
          <w:color w:val="000000"/>
          <w:sz w:val="28"/>
          <w:szCs w:val="28"/>
        </w:rPr>
        <w:t xml:space="preserve">) </w:t>
      </w:r>
      <w:r w:rsidRPr="004B4B01">
        <w:rPr>
          <w:rStyle w:val="a3"/>
          <w:color w:val="000000"/>
          <w:sz w:val="28"/>
          <w:szCs w:val="28"/>
        </w:rPr>
        <w:t>блок-схема</w:t>
      </w:r>
      <w:r w:rsidRPr="004B4B01">
        <w:rPr>
          <w:color w:val="000000"/>
          <w:sz w:val="28"/>
          <w:szCs w:val="28"/>
        </w:rPr>
        <w:t xml:space="preserve"> (приложение № </w:t>
      </w:r>
      <w:r>
        <w:rPr>
          <w:color w:val="000000"/>
          <w:sz w:val="28"/>
          <w:szCs w:val="28"/>
        </w:rPr>
        <w:t>3</w:t>
      </w:r>
      <w:r w:rsidRPr="004B4B01">
        <w:rPr>
          <w:color w:val="000000"/>
          <w:sz w:val="28"/>
          <w:szCs w:val="28"/>
        </w:rPr>
        <w:t xml:space="preserve"> к настоящему Регламенту) и краткое описание порядка предоставления муниципальной услуги;</w:t>
      </w:r>
    </w:p>
    <w:p w:rsidR="00B874C1" w:rsidRPr="004B4B01" w:rsidRDefault="00B874C1" w:rsidP="00B874C1">
      <w:pPr>
        <w:autoSpaceDE w:val="0"/>
        <w:ind w:firstLine="567"/>
        <w:jc w:val="both"/>
        <w:rPr>
          <w:color w:val="000000"/>
          <w:sz w:val="28"/>
          <w:szCs w:val="28"/>
        </w:rPr>
      </w:pPr>
      <w:r w:rsidRPr="004B4B01">
        <w:rPr>
          <w:color w:val="000000"/>
          <w:sz w:val="28"/>
          <w:szCs w:val="28"/>
        </w:rPr>
        <w:t>г) перечень документов, необходимый для предоставления муниципальной услуги и требования, предъявляемые к этим документам;</w:t>
      </w:r>
    </w:p>
    <w:p w:rsidR="00B874C1" w:rsidRPr="004B4B01" w:rsidRDefault="00B874C1" w:rsidP="00B874C1">
      <w:pPr>
        <w:autoSpaceDE w:val="0"/>
        <w:ind w:firstLine="567"/>
        <w:jc w:val="both"/>
        <w:rPr>
          <w:sz w:val="28"/>
          <w:szCs w:val="28"/>
        </w:rPr>
      </w:pPr>
      <w:r w:rsidRPr="004B4B01">
        <w:rPr>
          <w:color w:val="000000"/>
          <w:sz w:val="28"/>
          <w:szCs w:val="28"/>
        </w:rPr>
        <w:t>д) образцы оформления заявления и требования к нему;</w:t>
      </w:r>
    </w:p>
    <w:p w:rsidR="00B874C1" w:rsidRPr="004B4B01" w:rsidRDefault="00B874C1" w:rsidP="00B874C1">
      <w:pPr>
        <w:autoSpaceDE w:val="0"/>
        <w:ind w:firstLine="567"/>
        <w:jc w:val="both"/>
        <w:rPr>
          <w:sz w:val="28"/>
          <w:szCs w:val="28"/>
        </w:rPr>
      </w:pPr>
      <w:r w:rsidRPr="004B4B01">
        <w:rPr>
          <w:sz w:val="28"/>
          <w:szCs w:val="28"/>
        </w:rPr>
        <w:t>е) основания для отказа в предоставлении муниципальной услуги;</w:t>
      </w:r>
    </w:p>
    <w:p w:rsidR="00B874C1" w:rsidRPr="004B4B01" w:rsidRDefault="00B874C1" w:rsidP="00B874C1">
      <w:pPr>
        <w:autoSpaceDE w:val="0"/>
        <w:ind w:firstLine="567"/>
        <w:jc w:val="both"/>
        <w:rPr>
          <w:sz w:val="28"/>
          <w:szCs w:val="28"/>
        </w:rPr>
      </w:pPr>
      <w:r w:rsidRPr="004B4B01">
        <w:rPr>
          <w:sz w:val="28"/>
          <w:szCs w:val="28"/>
        </w:rPr>
        <w:t>ж) основания для приостановления и прекращения предоставления муниципальной услуги;</w:t>
      </w:r>
    </w:p>
    <w:p w:rsidR="00B874C1" w:rsidRPr="004B4B01" w:rsidRDefault="00B874C1" w:rsidP="00B874C1">
      <w:pPr>
        <w:autoSpaceDE w:val="0"/>
        <w:ind w:firstLine="567"/>
        <w:jc w:val="both"/>
        <w:rPr>
          <w:sz w:val="28"/>
          <w:szCs w:val="28"/>
        </w:rPr>
      </w:pPr>
      <w:r w:rsidRPr="004B4B01">
        <w:rPr>
          <w:sz w:val="28"/>
          <w:szCs w:val="28"/>
        </w:rPr>
        <w:t>з) местонахождение, номера телефонов для консультаций (справок), номер факса и график работы приема запросов, предоставления консультаций и информации;</w:t>
      </w:r>
    </w:p>
    <w:p w:rsidR="00B874C1" w:rsidRPr="004B4B01" w:rsidRDefault="00B874C1" w:rsidP="00B874C1">
      <w:pPr>
        <w:autoSpaceDE w:val="0"/>
        <w:ind w:firstLine="567"/>
        <w:jc w:val="both"/>
        <w:rPr>
          <w:sz w:val="28"/>
          <w:szCs w:val="28"/>
        </w:rPr>
      </w:pPr>
      <w:r w:rsidRPr="004B4B01">
        <w:rPr>
          <w:sz w:val="28"/>
          <w:szCs w:val="28"/>
        </w:rPr>
        <w:t>и) адрес электронной почты Администрации;</w:t>
      </w:r>
    </w:p>
    <w:p w:rsidR="00B874C1" w:rsidRPr="004B4B01" w:rsidRDefault="00B874C1" w:rsidP="00B874C1">
      <w:pPr>
        <w:autoSpaceDE w:val="0"/>
        <w:ind w:firstLine="567"/>
        <w:jc w:val="both"/>
        <w:rPr>
          <w:sz w:val="28"/>
          <w:szCs w:val="28"/>
        </w:rPr>
      </w:pPr>
      <w:r w:rsidRPr="004B4B01">
        <w:rPr>
          <w:sz w:val="28"/>
          <w:szCs w:val="28"/>
        </w:rPr>
        <w:t>к) порядок обжалования решений действий или бездействий должностного лица, ответственного за предоставление муниципальной услуг.</w:t>
      </w:r>
    </w:p>
    <w:p w:rsidR="00B874C1" w:rsidRPr="004B4B01" w:rsidRDefault="00B874C1" w:rsidP="00B874C1">
      <w:pPr>
        <w:jc w:val="both"/>
        <w:rPr>
          <w:sz w:val="28"/>
          <w:szCs w:val="28"/>
        </w:rPr>
      </w:pPr>
    </w:p>
    <w:p w:rsidR="00B874C1" w:rsidRPr="004B4B01" w:rsidRDefault="00B874C1" w:rsidP="00B874C1">
      <w:pPr>
        <w:widowControl w:val="0"/>
        <w:autoSpaceDE w:val="0"/>
        <w:ind w:firstLine="540"/>
        <w:jc w:val="center"/>
        <w:rPr>
          <w:sz w:val="28"/>
          <w:szCs w:val="28"/>
        </w:rPr>
      </w:pPr>
      <w:r w:rsidRPr="004B4B01">
        <w:rPr>
          <w:sz w:val="28"/>
          <w:szCs w:val="28"/>
        </w:rPr>
        <w:t>2. Стандарт предоставления муниципальной услуги</w:t>
      </w:r>
    </w:p>
    <w:p w:rsidR="00B874C1" w:rsidRPr="004B4B01" w:rsidRDefault="00B874C1" w:rsidP="00B874C1">
      <w:pPr>
        <w:widowControl w:val="0"/>
        <w:autoSpaceDE w:val="0"/>
        <w:ind w:firstLine="540"/>
        <w:jc w:val="both"/>
        <w:rPr>
          <w:sz w:val="28"/>
          <w:szCs w:val="28"/>
        </w:rPr>
      </w:pPr>
    </w:p>
    <w:p w:rsidR="00B874C1" w:rsidRPr="004B4B01" w:rsidRDefault="00B874C1" w:rsidP="00B874C1">
      <w:pPr>
        <w:jc w:val="both"/>
        <w:rPr>
          <w:sz w:val="28"/>
          <w:szCs w:val="28"/>
        </w:rPr>
      </w:pPr>
      <w:r>
        <w:rPr>
          <w:sz w:val="28"/>
          <w:szCs w:val="28"/>
        </w:rPr>
        <w:t xml:space="preserve">        </w:t>
      </w:r>
      <w:r w:rsidRPr="004B4B01">
        <w:rPr>
          <w:sz w:val="28"/>
          <w:szCs w:val="28"/>
        </w:rPr>
        <w:t xml:space="preserve">2.1. Наименование муниципальной услуги - </w:t>
      </w:r>
      <w:r w:rsidRPr="004B4B01">
        <w:rPr>
          <w:color w:val="000000"/>
          <w:sz w:val="28"/>
          <w:szCs w:val="28"/>
        </w:rPr>
        <w:t>«</w:t>
      </w:r>
      <w:r w:rsidRPr="00DD2742">
        <w:rPr>
          <w:sz w:val="28"/>
          <w:szCs w:val="28"/>
        </w:rPr>
        <w:t>Предоставление гражданам, имеющим трех и более детей, в собственность бесплатно земельных участков, находящихся в муниципальной собственности  для жилищного строительства, ведения личного подсобного хозяйства или создания крестьянского (фермерского) хозяйства</w:t>
      </w:r>
      <w:r w:rsidRPr="005B37D0">
        <w:rPr>
          <w:rFonts w:eastAsia="Calibri"/>
          <w:sz w:val="28"/>
          <w:szCs w:val="28"/>
          <w:lang w:eastAsia="en-US"/>
        </w:rPr>
        <w:t>»</w:t>
      </w:r>
      <w:r w:rsidRPr="004B4B01">
        <w:rPr>
          <w:sz w:val="28"/>
          <w:szCs w:val="28"/>
        </w:rPr>
        <w:t>.</w:t>
      </w:r>
    </w:p>
    <w:p w:rsidR="00B874C1" w:rsidRPr="008560A6" w:rsidRDefault="00B874C1" w:rsidP="00B874C1">
      <w:pPr>
        <w:jc w:val="both"/>
        <w:rPr>
          <w:bCs/>
          <w:sz w:val="27"/>
          <w:szCs w:val="27"/>
        </w:rPr>
      </w:pPr>
      <w:r>
        <w:rPr>
          <w:sz w:val="28"/>
          <w:szCs w:val="28"/>
        </w:rPr>
        <w:t xml:space="preserve">         </w:t>
      </w:r>
      <w:r w:rsidRPr="004B4B01">
        <w:rPr>
          <w:sz w:val="28"/>
          <w:szCs w:val="28"/>
        </w:rPr>
        <w:t xml:space="preserve">2.2. </w:t>
      </w:r>
      <w:r w:rsidRPr="008560A6">
        <w:rPr>
          <w:bCs/>
          <w:sz w:val="27"/>
          <w:szCs w:val="27"/>
        </w:rPr>
        <w:t>Наименование органа местного самоуправления, предоставляющего муниципальную услугу. Перечень иных федеральных органов исполнительной власти, органов государственных внебюджетных фондов, органов исполнительной власти субъектов Российской Федерации и органов местного самоуправления, а также организаций принимающих участие в предоставлении муниципальной услуги.</w:t>
      </w:r>
    </w:p>
    <w:p w:rsidR="00B874C1" w:rsidRPr="004B4B01" w:rsidRDefault="00B874C1" w:rsidP="00B874C1">
      <w:pPr>
        <w:pStyle w:val="formattexttopleveltext"/>
        <w:spacing w:before="0" w:after="0"/>
        <w:ind w:firstLine="540"/>
        <w:jc w:val="both"/>
        <w:rPr>
          <w:sz w:val="28"/>
          <w:szCs w:val="28"/>
        </w:rPr>
      </w:pPr>
      <w:r>
        <w:rPr>
          <w:sz w:val="28"/>
          <w:szCs w:val="28"/>
        </w:rPr>
        <w:t xml:space="preserve"> </w:t>
      </w:r>
      <w:r w:rsidRPr="004B4B01">
        <w:rPr>
          <w:sz w:val="28"/>
          <w:szCs w:val="28"/>
        </w:rPr>
        <w:t xml:space="preserve">Наименование органа, предоставляющего муниципальную услугу - Администрация </w:t>
      </w:r>
      <w:r>
        <w:rPr>
          <w:sz w:val="28"/>
          <w:szCs w:val="28"/>
        </w:rPr>
        <w:t>Треневского</w:t>
      </w:r>
      <w:r w:rsidRPr="004B4B01">
        <w:rPr>
          <w:sz w:val="28"/>
          <w:szCs w:val="28"/>
        </w:rPr>
        <w:t xml:space="preserve"> сельского поселения. Предоставление муниципальной услуги осуществляется </w:t>
      </w:r>
      <w:r>
        <w:rPr>
          <w:sz w:val="28"/>
          <w:szCs w:val="28"/>
        </w:rPr>
        <w:t xml:space="preserve">ответственным </w:t>
      </w:r>
      <w:r w:rsidRPr="004B4B01">
        <w:rPr>
          <w:sz w:val="28"/>
          <w:szCs w:val="28"/>
        </w:rPr>
        <w:t xml:space="preserve">специалистом Администрации </w:t>
      </w:r>
      <w:r>
        <w:rPr>
          <w:sz w:val="28"/>
          <w:szCs w:val="28"/>
        </w:rPr>
        <w:t>Треневского</w:t>
      </w:r>
      <w:r w:rsidRPr="004B4B01">
        <w:rPr>
          <w:sz w:val="28"/>
          <w:szCs w:val="28"/>
        </w:rPr>
        <w:t xml:space="preserve"> сельского поселения (далее — специалистом).</w:t>
      </w:r>
    </w:p>
    <w:p w:rsidR="00B874C1" w:rsidRPr="00215E5C" w:rsidRDefault="00B874C1" w:rsidP="00B874C1">
      <w:pPr>
        <w:pStyle w:val="ConsPlusNormal"/>
        <w:widowControl/>
        <w:ind w:firstLine="0"/>
        <w:jc w:val="both"/>
        <w:rPr>
          <w:rFonts w:ascii="Times New Roman" w:hAnsi="Times New Roman" w:cs="Times New Roman"/>
          <w:bCs/>
          <w:sz w:val="28"/>
          <w:szCs w:val="28"/>
        </w:rPr>
      </w:pPr>
      <w:r w:rsidRPr="004B4B01">
        <w:rPr>
          <w:rFonts w:ascii="Times New Roman" w:hAnsi="Times New Roman" w:cs="Times New Roman"/>
          <w:sz w:val="28"/>
          <w:szCs w:val="28"/>
        </w:rPr>
        <w:t xml:space="preserve">         </w:t>
      </w:r>
      <w:r w:rsidRPr="004B4B01">
        <w:rPr>
          <w:rFonts w:ascii="Times New Roman" w:hAnsi="Times New Roman" w:cs="Times New Roman"/>
          <w:color w:val="000000"/>
          <w:sz w:val="28"/>
          <w:szCs w:val="28"/>
        </w:rPr>
        <w:t xml:space="preserve">При предоставлении муниципальной </w:t>
      </w:r>
      <w:r w:rsidRPr="00215E5C">
        <w:rPr>
          <w:rFonts w:ascii="Times New Roman" w:hAnsi="Times New Roman" w:cs="Times New Roman"/>
          <w:color w:val="000000"/>
          <w:sz w:val="28"/>
          <w:szCs w:val="28"/>
        </w:rPr>
        <w:t xml:space="preserve">услуги </w:t>
      </w:r>
      <w:r w:rsidRPr="00215E5C">
        <w:rPr>
          <w:rFonts w:ascii="Times New Roman" w:hAnsi="Times New Roman" w:cs="Times New Roman"/>
          <w:bCs/>
          <w:sz w:val="28"/>
          <w:szCs w:val="28"/>
        </w:rPr>
        <w:t>иные органы и организации участие не принимают.</w:t>
      </w:r>
    </w:p>
    <w:p w:rsidR="00B874C1" w:rsidRPr="004B4B01" w:rsidRDefault="00B874C1" w:rsidP="00B874C1">
      <w:pPr>
        <w:pStyle w:val="ConsPlusNormal"/>
        <w:widowControl/>
        <w:ind w:firstLine="0"/>
        <w:jc w:val="both"/>
        <w:rPr>
          <w:sz w:val="28"/>
          <w:szCs w:val="28"/>
        </w:rPr>
      </w:pPr>
      <w:r w:rsidRPr="00215E5C">
        <w:rPr>
          <w:rFonts w:ascii="Times New Roman" w:hAnsi="Times New Roman" w:cs="Times New Roman"/>
          <w:bCs/>
          <w:sz w:val="28"/>
          <w:szCs w:val="28"/>
        </w:rPr>
        <w:t xml:space="preserve">         Зап</w:t>
      </w:r>
      <w:r w:rsidRPr="00215E5C">
        <w:rPr>
          <w:rFonts w:ascii="Times New Roman" w:hAnsi="Times New Roman" w:cs="Times New Roman"/>
          <w:sz w:val="28"/>
          <w:szCs w:val="28"/>
        </w:rPr>
        <w:t>рещается требовать от Заявителя осуществления действий, в том числе согласований, необходимых для получения муниципальной</w:t>
      </w:r>
      <w:r w:rsidRPr="004B4B01">
        <w:rPr>
          <w:rFonts w:ascii="Times New Roman" w:hAnsi="Times New Roman" w:cs="Times New Roman"/>
          <w:sz w:val="28"/>
          <w:szCs w:val="28"/>
        </w:rPr>
        <w:t xml:space="preserve">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утвержденный муниципальным правовым актом </w:t>
      </w:r>
      <w:r>
        <w:rPr>
          <w:rFonts w:ascii="Times New Roman" w:hAnsi="Times New Roman" w:cs="Times New Roman"/>
          <w:sz w:val="28"/>
          <w:szCs w:val="28"/>
        </w:rPr>
        <w:t>Администрации</w:t>
      </w:r>
      <w:r w:rsidRPr="004B4B01">
        <w:rPr>
          <w:rFonts w:ascii="Times New Roman" w:hAnsi="Times New Roman" w:cs="Times New Roman"/>
          <w:sz w:val="28"/>
          <w:szCs w:val="28"/>
        </w:rPr>
        <w:t>.</w:t>
      </w:r>
    </w:p>
    <w:p w:rsidR="00B874C1" w:rsidRPr="00E445FE" w:rsidRDefault="00B874C1" w:rsidP="00B874C1">
      <w:pPr>
        <w:pStyle w:val="ConsPlusNormal"/>
        <w:widowControl/>
        <w:ind w:firstLine="0"/>
        <w:jc w:val="both"/>
        <w:rPr>
          <w:rFonts w:ascii="Times New Roman" w:hAnsi="Times New Roman" w:cs="Times New Roman"/>
          <w:sz w:val="27"/>
          <w:szCs w:val="27"/>
        </w:rPr>
      </w:pPr>
      <w:r>
        <w:rPr>
          <w:sz w:val="28"/>
          <w:szCs w:val="28"/>
        </w:rPr>
        <w:lastRenderedPageBreak/>
        <w:t xml:space="preserve">         </w:t>
      </w:r>
      <w:r w:rsidRPr="004B4B01">
        <w:rPr>
          <w:rFonts w:ascii="Times New Roman" w:hAnsi="Times New Roman" w:cs="Times New Roman"/>
          <w:sz w:val="28"/>
          <w:szCs w:val="28"/>
        </w:rPr>
        <w:t xml:space="preserve">2.3. </w:t>
      </w:r>
      <w:r w:rsidRPr="00E445FE">
        <w:rPr>
          <w:rFonts w:ascii="Times New Roman" w:hAnsi="Times New Roman" w:cs="Times New Roman"/>
          <w:sz w:val="27"/>
          <w:szCs w:val="27"/>
        </w:rPr>
        <w:t>Описание результата  предоставления муниципальной услуги.</w:t>
      </w:r>
    </w:p>
    <w:p w:rsidR="00B874C1" w:rsidRPr="00E92F90" w:rsidRDefault="00B874C1" w:rsidP="00B874C1">
      <w:pPr>
        <w:autoSpaceDE w:val="0"/>
        <w:autoSpaceDN w:val="0"/>
        <w:adjustRightInd w:val="0"/>
        <w:ind w:firstLine="567"/>
        <w:jc w:val="both"/>
        <w:rPr>
          <w:sz w:val="28"/>
          <w:szCs w:val="28"/>
        </w:rPr>
      </w:pPr>
      <w:r>
        <w:rPr>
          <w:sz w:val="28"/>
          <w:szCs w:val="28"/>
        </w:rPr>
        <w:t xml:space="preserve">  </w:t>
      </w:r>
      <w:r w:rsidRPr="005A729B">
        <w:rPr>
          <w:sz w:val="28"/>
          <w:szCs w:val="28"/>
        </w:rPr>
        <w:t xml:space="preserve">Результатом предоставления муниципальной услуги является </w:t>
      </w:r>
      <w:r w:rsidRPr="00E92F90">
        <w:rPr>
          <w:sz w:val="28"/>
          <w:szCs w:val="28"/>
        </w:rPr>
        <w:t>бесплатное предоставление земельного участка</w:t>
      </w:r>
      <w:r>
        <w:rPr>
          <w:sz w:val="28"/>
          <w:szCs w:val="28"/>
        </w:rPr>
        <w:t xml:space="preserve"> в общую долевую собственность З</w:t>
      </w:r>
      <w:r w:rsidRPr="00E92F90">
        <w:rPr>
          <w:sz w:val="28"/>
          <w:szCs w:val="28"/>
        </w:rPr>
        <w:t>аявителя и его  детей.</w:t>
      </w:r>
    </w:p>
    <w:p w:rsidR="00B874C1" w:rsidRPr="005A729B" w:rsidRDefault="00B874C1" w:rsidP="00B874C1">
      <w:pPr>
        <w:autoSpaceDE w:val="0"/>
        <w:autoSpaceDN w:val="0"/>
        <w:adjustRightInd w:val="0"/>
        <w:ind w:firstLine="567"/>
        <w:jc w:val="both"/>
        <w:rPr>
          <w:sz w:val="28"/>
          <w:szCs w:val="28"/>
        </w:rPr>
      </w:pPr>
      <w:r>
        <w:rPr>
          <w:sz w:val="28"/>
          <w:szCs w:val="28"/>
        </w:rPr>
        <w:t xml:space="preserve"> </w:t>
      </w:r>
      <w:r w:rsidRPr="005A729B">
        <w:rPr>
          <w:sz w:val="28"/>
          <w:szCs w:val="28"/>
        </w:rPr>
        <w:t>Процедура предоставления услуги завершается путём получения Заявителем:</w:t>
      </w:r>
    </w:p>
    <w:p w:rsidR="00B874C1" w:rsidRPr="00E92F90" w:rsidRDefault="00B874C1" w:rsidP="00B874C1">
      <w:pPr>
        <w:autoSpaceDE w:val="0"/>
        <w:autoSpaceDN w:val="0"/>
        <w:adjustRightInd w:val="0"/>
        <w:ind w:firstLine="567"/>
        <w:jc w:val="both"/>
        <w:rPr>
          <w:sz w:val="28"/>
          <w:szCs w:val="28"/>
        </w:rPr>
      </w:pPr>
      <w:r>
        <w:rPr>
          <w:sz w:val="28"/>
          <w:szCs w:val="28"/>
        </w:rPr>
        <w:t xml:space="preserve"> </w:t>
      </w:r>
      <w:r w:rsidRPr="00E92F90">
        <w:rPr>
          <w:sz w:val="28"/>
          <w:szCs w:val="28"/>
        </w:rPr>
        <w:t>- кадастрового паспорта земельного участка;</w:t>
      </w:r>
    </w:p>
    <w:p w:rsidR="00B874C1" w:rsidRDefault="00B874C1" w:rsidP="00B874C1">
      <w:pPr>
        <w:widowControl w:val="0"/>
        <w:autoSpaceDE w:val="0"/>
        <w:autoSpaceDN w:val="0"/>
        <w:adjustRightInd w:val="0"/>
        <w:ind w:firstLine="540"/>
        <w:jc w:val="both"/>
        <w:rPr>
          <w:sz w:val="28"/>
          <w:szCs w:val="28"/>
        </w:rPr>
      </w:pPr>
      <w:r>
        <w:rPr>
          <w:sz w:val="28"/>
          <w:szCs w:val="28"/>
        </w:rPr>
        <w:t xml:space="preserve"> </w:t>
      </w:r>
      <w:r w:rsidRPr="00E92F90">
        <w:rPr>
          <w:sz w:val="28"/>
          <w:szCs w:val="28"/>
        </w:rPr>
        <w:t>- технических условий подключения (технологического присоединения) объектов к сетям инженерно-технического обеспечения и платы за подключение (технологическое присоединение) объектов к сетям инж</w:t>
      </w:r>
      <w:r>
        <w:rPr>
          <w:sz w:val="28"/>
          <w:szCs w:val="28"/>
        </w:rPr>
        <w:t>енерно-технического обеспечения;</w:t>
      </w:r>
    </w:p>
    <w:p w:rsidR="00B874C1" w:rsidRPr="00E92F90" w:rsidRDefault="00B874C1" w:rsidP="00B874C1">
      <w:pPr>
        <w:widowControl w:val="0"/>
        <w:autoSpaceDE w:val="0"/>
        <w:autoSpaceDN w:val="0"/>
        <w:adjustRightInd w:val="0"/>
        <w:ind w:firstLine="540"/>
        <w:jc w:val="both"/>
        <w:rPr>
          <w:sz w:val="28"/>
          <w:szCs w:val="28"/>
        </w:rPr>
      </w:pPr>
      <w:r w:rsidRPr="00E92F90">
        <w:rPr>
          <w:sz w:val="28"/>
          <w:szCs w:val="28"/>
        </w:rPr>
        <w:t xml:space="preserve">- постановления Администрации о бесплатном предоставлении земельного участка в общую долевую собственность </w:t>
      </w:r>
      <w:r>
        <w:rPr>
          <w:sz w:val="28"/>
          <w:szCs w:val="28"/>
        </w:rPr>
        <w:t>Заявителя и его детей.</w:t>
      </w:r>
    </w:p>
    <w:p w:rsidR="00B874C1" w:rsidRPr="00CA213C" w:rsidRDefault="00B874C1" w:rsidP="00B874C1">
      <w:pPr>
        <w:autoSpaceDE w:val="0"/>
        <w:autoSpaceDN w:val="0"/>
        <w:adjustRightInd w:val="0"/>
        <w:ind w:firstLine="567"/>
        <w:jc w:val="both"/>
        <w:rPr>
          <w:b/>
          <w:sz w:val="27"/>
          <w:szCs w:val="27"/>
        </w:rPr>
      </w:pPr>
      <w:r>
        <w:rPr>
          <w:sz w:val="28"/>
          <w:szCs w:val="28"/>
        </w:rPr>
        <w:t xml:space="preserve"> </w:t>
      </w:r>
      <w:r w:rsidRPr="00CA213C">
        <w:rPr>
          <w:sz w:val="28"/>
          <w:szCs w:val="28"/>
        </w:rPr>
        <w:t xml:space="preserve">2.4. </w:t>
      </w:r>
      <w:r w:rsidRPr="00CA213C">
        <w:rPr>
          <w:sz w:val="27"/>
          <w:szCs w:val="27"/>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r w:rsidRPr="00CA213C">
        <w:rPr>
          <w:b/>
          <w:sz w:val="27"/>
          <w:szCs w:val="27"/>
        </w:rPr>
        <w:t xml:space="preserve">  </w:t>
      </w:r>
    </w:p>
    <w:p w:rsidR="00B874C1" w:rsidRPr="004B33BC" w:rsidRDefault="00B874C1" w:rsidP="00B874C1">
      <w:pPr>
        <w:autoSpaceDE w:val="0"/>
        <w:autoSpaceDN w:val="0"/>
        <w:adjustRightInd w:val="0"/>
        <w:ind w:firstLine="567"/>
        <w:jc w:val="both"/>
        <w:rPr>
          <w:sz w:val="28"/>
          <w:szCs w:val="28"/>
        </w:rPr>
      </w:pPr>
      <w:r w:rsidRPr="00AB3CEF">
        <w:rPr>
          <w:sz w:val="28"/>
          <w:szCs w:val="28"/>
        </w:rPr>
        <w:t>Максимальный общий срок предоставления услуги не должен превышать 210 дней с момента подачи заявления, из них:</w:t>
      </w:r>
    </w:p>
    <w:p w:rsidR="00B874C1" w:rsidRPr="004B33BC" w:rsidRDefault="00B874C1" w:rsidP="00B874C1">
      <w:pPr>
        <w:autoSpaceDE w:val="0"/>
        <w:autoSpaceDN w:val="0"/>
        <w:adjustRightInd w:val="0"/>
        <w:ind w:firstLine="567"/>
        <w:jc w:val="both"/>
        <w:rPr>
          <w:sz w:val="28"/>
          <w:szCs w:val="28"/>
        </w:rPr>
      </w:pPr>
      <w:r w:rsidRPr="004B33BC">
        <w:rPr>
          <w:sz w:val="28"/>
          <w:szCs w:val="28"/>
        </w:rPr>
        <w:t xml:space="preserve">- не более 180 дней на выполнение в отношении земельного участка в соответствии с требованиями, установленными Федеральным </w:t>
      </w:r>
      <w:hyperlink r:id="rId7" w:history="1">
        <w:r w:rsidRPr="004B33BC">
          <w:rPr>
            <w:sz w:val="28"/>
            <w:szCs w:val="28"/>
          </w:rPr>
          <w:t>законом</w:t>
        </w:r>
      </w:hyperlink>
      <w:r w:rsidRPr="004B33BC">
        <w:rPr>
          <w:sz w:val="28"/>
          <w:szCs w:val="28"/>
        </w:rPr>
        <w:t xml:space="preserve"> от 24</w:t>
      </w:r>
      <w:r>
        <w:rPr>
          <w:sz w:val="28"/>
          <w:szCs w:val="28"/>
        </w:rPr>
        <w:t>.07.2007 №</w:t>
      </w:r>
      <w:r w:rsidRPr="004B33BC">
        <w:rPr>
          <w:sz w:val="28"/>
          <w:szCs w:val="28"/>
        </w:rPr>
        <w:t xml:space="preserve"> 221-ФЗ </w:t>
      </w:r>
      <w:r>
        <w:rPr>
          <w:sz w:val="28"/>
          <w:szCs w:val="28"/>
        </w:rPr>
        <w:t>«</w:t>
      </w:r>
      <w:r w:rsidRPr="004B33BC">
        <w:rPr>
          <w:sz w:val="28"/>
          <w:szCs w:val="28"/>
        </w:rPr>
        <w:t>О государственном кадастре недвижимости</w:t>
      </w:r>
      <w:r>
        <w:rPr>
          <w:sz w:val="28"/>
          <w:szCs w:val="28"/>
        </w:rPr>
        <w:t>»</w:t>
      </w:r>
      <w:r w:rsidRPr="004B33BC">
        <w:rPr>
          <w:sz w:val="28"/>
          <w:szCs w:val="28"/>
        </w:rPr>
        <w:t>, работы,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осуществление мероприятий, необходимых для государственного кадастрового учета такого земельного участка, определение вида разрешенного использования земельного участка, определение технических условий подключения (технологического присоединения) объектов к сетям инженерно-технического обеспечения и плату за подключение (технологическое присоединение) объектов к сетям инженерно-технического обеспечения;</w:t>
      </w:r>
    </w:p>
    <w:p w:rsidR="00B874C1" w:rsidRPr="004B33BC" w:rsidRDefault="00B874C1" w:rsidP="00B874C1">
      <w:pPr>
        <w:widowControl w:val="0"/>
        <w:autoSpaceDE w:val="0"/>
        <w:autoSpaceDN w:val="0"/>
        <w:adjustRightInd w:val="0"/>
        <w:ind w:firstLine="540"/>
        <w:jc w:val="both"/>
        <w:rPr>
          <w:sz w:val="28"/>
          <w:szCs w:val="28"/>
        </w:rPr>
      </w:pPr>
      <w:r w:rsidRPr="004B33BC">
        <w:rPr>
          <w:sz w:val="28"/>
          <w:szCs w:val="28"/>
        </w:rPr>
        <w:t>- не более 30 дней со дня формирования земельного участка на принятие решения о бесплатном предоставлении земельного участка в общую долевую собственность заявителя (заявителей) и его (их) детей.</w:t>
      </w:r>
    </w:p>
    <w:p w:rsidR="00B874C1" w:rsidRPr="00DB2E46" w:rsidRDefault="00B874C1" w:rsidP="00B874C1">
      <w:pPr>
        <w:autoSpaceDE w:val="0"/>
        <w:autoSpaceDN w:val="0"/>
        <w:adjustRightInd w:val="0"/>
        <w:ind w:firstLine="567"/>
        <w:jc w:val="both"/>
        <w:rPr>
          <w:sz w:val="28"/>
          <w:szCs w:val="28"/>
        </w:rPr>
      </w:pPr>
      <w:r>
        <w:rPr>
          <w:sz w:val="28"/>
          <w:szCs w:val="28"/>
        </w:rPr>
        <w:t xml:space="preserve"> </w:t>
      </w:r>
      <w:r w:rsidRPr="00DB2E46">
        <w:rPr>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874C1" w:rsidRPr="004B4B01" w:rsidRDefault="00B874C1" w:rsidP="00B874C1">
      <w:pPr>
        <w:ind w:firstLine="555"/>
        <w:jc w:val="both"/>
        <w:rPr>
          <w:rFonts w:ascii="Arial" w:hAnsi="Arial" w:cs="Arial"/>
          <w:sz w:val="28"/>
          <w:szCs w:val="28"/>
        </w:rPr>
      </w:pPr>
      <w:r>
        <w:rPr>
          <w:sz w:val="28"/>
          <w:szCs w:val="28"/>
        </w:rPr>
        <w:t xml:space="preserve"> </w:t>
      </w:r>
      <w:r w:rsidRPr="004B4B01">
        <w:rPr>
          <w:sz w:val="28"/>
          <w:szCs w:val="28"/>
        </w:rPr>
        <w:t>Перечень нормативных правовых актов, непосредственно регулирующих предоставление услуги:</w:t>
      </w:r>
    </w:p>
    <w:p w:rsidR="00B874C1" w:rsidRPr="004B4B01" w:rsidRDefault="00B874C1" w:rsidP="00B874C1">
      <w:pPr>
        <w:autoSpaceDE w:val="0"/>
        <w:jc w:val="both"/>
        <w:rPr>
          <w:sz w:val="28"/>
          <w:szCs w:val="28"/>
        </w:rPr>
      </w:pPr>
      <w:r w:rsidRPr="004B4B01">
        <w:rPr>
          <w:sz w:val="28"/>
          <w:szCs w:val="28"/>
        </w:rPr>
        <w:t xml:space="preserve">      </w:t>
      </w:r>
      <w:r>
        <w:rPr>
          <w:sz w:val="28"/>
          <w:szCs w:val="28"/>
        </w:rPr>
        <w:t xml:space="preserve"> </w:t>
      </w:r>
      <w:r w:rsidRPr="004B4B01">
        <w:rPr>
          <w:sz w:val="28"/>
          <w:szCs w:val="28"/>
        </w:rPr>
        <w:t xml:space="preserve"> - Земельный кодекс Российской Федерации;</w:t>
      </w:r>
    </w:p>
    <w:p w:rsidR="00B874C1" w:rsidRPr="004B4B01" w:rsidRDefault="00B874C1" w:rsidP="00B874C1">
      <w:pPr>
        <w:autoSpaceDE w:val="0"/>
        <w:jc w:val="both"/>
        <w:rPr>
          <w:sz w:val="28"/>
          <w:szCs w:val="28"/>
        </w:rPr>
      </w:pPr>
      <w:r w:rsidRPr="004B4B01">
        <w:rPr>
          <w:sz w:val="28"/>
          <w:szCs w:val="28"/>
        </w:rPr>
        <w:t xml:space="preserve">        - Федеральный закон от 25.10.2001 № 137-ФЗ «О введении в действие Земельного кодекса Российской Федерации»;</w:t>
      </w:r>
    </w:p>
    <w:p w:rsidR="00B874C1" w:rsidRPr="004B4B01" w:rsidRDefault="00B874C1" w:rsidP="00B874C1">
      <w:pPr>
        <w:autoSpaceDE w:val="0"/>
        <w:jc w:val="both"/>
        <w:rPr>
          <w:sz w:val="28"/>
          <w:szCs w:val="28"/>
        </w:rPr>
      </w:pPr>
      <w:r w:rsidRPr="004B4B01">
        <w:rPr>
          <w:sz w:val="28"/>
          <w:szCs w:val="28"/>
        </w:rPr>
        <w:t xml:space="preserve">      </w:t>
      </w:r>
      <w:r>
        <w:rPr>
          <w:sz w:val="28"/>
          <w:szCs w:val="28"/>
        </w:rPr>
        <w:t xml:space="preserve"> </w:t>
      </w:r>
      <w:r w:rsidRPr="004B4B01">
        <w:rPr>
          <w:sz w:val="28"/>
          <w:szCs w:val="28"/>
        </w:rPr>
        <w:t xml:space="preserve"> - Федеральный закон от 21.07.2010 № 210-ФЗ «Об организации предоставления государственных и муниципальных услуг»;</w:t>
      </w:r>
    </w:p>
    <w:p w:rsidR="00B874C1" w:rsidRPr="00EE2533" w:rsidRDefault="00B874C1" w:rsidP="00B874C1">
      <w:pPr>
        <w:autoSpaceDE w:val="0"/>
        <w:autoSpaceDN w:val="0"/>
        <w:adjustRightInd w:val="0"/>
        <w:ind w:firstLine="567"/>
        <w:jc w:val="both"/>
        <w:rPr>
          <w:sz w:val="28"/>
          <w:szCs w:val="28"/>
        </w:rPr>
      </w:pPr>
      <w:r w:rsidRPr="00EE2533">
        <w:rPr>
          <w:sz w:val="28"/>
          <w:szCs w:val="28"/>
        </w:rPr>
        <w:t>- Федеральный закон от 02.05.2005 № 59-ФЗ «О порядке рассмотрения обращений граждан Российской Федерации»;</w:t>
      </w:r>
    </w:p>
    <w:p w:rsidR="00B874C1" w:rsidRDefault="00B874C1" w:rsidP="00B874C1">
      <w:pPr>
        <w:autoSpaceDE w:val="0"/>
        <w:jc w:val="both"/>
        <w:rPr>
          <w:sz w:val="28"/>
          <w:szCs w:val="28"/>
        </w:rPr>
      </w:pPr>
      <w:r w:rsidRPr="004B4B01">
        <w:rPr>
          <w:sz w:val="28"/>
          <w:szCs w:val="28"/>
        </w:rPr>
        <w:lastRenderedPageBreak/>
        <w:t xml:space="preserve">     </w:t>
      </w:r>
      <w:r>
        <w:rPr>
          <w:sz w:val="28"/>
          <w:szCs w:val="28"/>
        </w:rPr>
        <w:t xml:space="preserve"> </w:t>
      </w:r>
      <w:r w:rsidRPr="004B4B01">
        <w:rPr>
          <w:sz w:val="28"/>
          <w:szCs w:val="28"/>
        </w:rPr>
        <w:t xml:space="preserve">  - Областной закон от 22.07.2003 № 19-ЗС «О регулировании земельных </w:t>
      </w:r>
      <w:r>
        <w:rPr>
          <w:sz w:val="28"/>
          <w:szCs w:val="28"/>
        </w:rPr>
        <w:t>отношений в Ростовской области»</w:t>
      </w:r>
      <w:r w:rsidRPr="004B4B01">
        <w:rPr>
          <w:sz w:val="28"/>
          <w:szCs w:val="28"/>
        </w:rPr>
        <w:t>.</w:t>
      </w:r>
    </w:p>
    <w:p w:rsidR="00B874C1" w:rsidRDefault="00B874C1" w:rsidP="00B874C1">
      <w:pPr>
        <w:autoSpaceDE w:val="0"/>
        <w:autoSpaceDN w:val="0"/>
        <w:adjustRightInd w:val="0"/>
        <w:jc w:val="both"/>
        <w:rPr>
          <w:sz w:val="28"/>
          <w:szCs w:val="28"/>
        </w:rPr>
      </w:pPr>
      <w:r>
        <w:rPr>
          <w:sz w:val="28"/>
          <w:szCs w:val="28"/>
        </w:rPr>
        <w:t xml:space="preserve">        </w:t>
      </w:r>
      <w:r w:rsidRPr="004B4B01">
        <w:rPr>
          <w:sz w:val="28"/>
          <w:szCs w:val="28"/>
        </w:rPr>
        <w:t xml:space="preserve">2.6. </w:t>
      </w:r>
      <w:r w:rsidRPr="00DB2E46">
        <w:rPr>
          <w:sz w:val="28"/>
          <w:szCs w:val="28"/>
        </w:rPr>
        <w:t xml:space="preserve">Исчерпывающий </w:t>
      </w:r>
      <w:r>
        <w:rPr>
          <w:sz w:val="28"/>
          <w:szCs w:val="28"/>
        </w:rPr>
        <w:t xml:space="preserve"> </w:t>
      </w:r>
      <w:r w:rsidRPr="00DB2E46">
        <w:rPr>
          <w:sz w:val="28"/>
          <w:szCs w:val="28"/>
        </w:rPr>
        <w:t xml:space="preserve">перечень </w:t>
      </w:r>
      <w:r>
        <w:rPr>
          <w:sz w:val="28"/>
          <w:szCs w:val="28"/>
        </w:rPr>
        <w:t xml:space="preserve">  </w:t>
      </w:r>
      <w:r w:rsidRPr="00DB2E46">
        <w:rPr>
          <w:sz w:val="28"/>
          <w:szCs w:val="28"/>
        </w:rPr>
        <w:t xml:space="preserve">документов, </w:t>
      </w:r>
      <w:r>
        <w:rPr>
          <w:sz w:val="28"/>
          <w:szCs w:val="28"/>
        </w:rPr>
        <w:t xml:space="preserve">   </w:t>
      </w:r>
      <w:r w:rsidRPr="00DB2E46">
        <w:rPr>
          <w:sz w:val="28"/>
          <w:szCs w:val="28"/>
        </w:rPr>
        <w:t xml:space="preserve">необходимых </w:t>
      </w:r>
      <w:r>
        <w:rPr>
          <w:sz w:val="28"/>
          <w:szCs w:val="28"/>
        </w:rPr>
        <w:t xml:space="preserve">  </w:t>
      </w:r>
      <w:r w:rsidRPr="00DB2E46">
        <w:rPr>
          <w:sz w:val="28"/>
          <w:szCs w:val="28"/>
        </w:rPr>
        <w:t xml:space="preserve">в </w:t>
      </w:r>
      <w:r>
        <w:rPr>
          <w:sz w:val="28"/>
          <w:szCs w:val="28"/>
        </w:rPr>
        <w:t xml:space="preserve"> </w:t>
      </w:r>
      <w:r w:rsidRPr="00DB2E46">
        <w:rPr>
          <w:sz w:val="28"/>
          <w:szCs w:val="28"/>
        </w:rPr>
        <w:t xml:space="preserve">соответствии с </w:t>
      </w:r>
    </w:p>
    <w:p w:rsidR="00B874C1" w:rsidRDefault="00B874C1" w:rsidP="00B874C1">
      <w:pPr>
        <w:autoSpaceDE w:val="0"/>
        <w:autoSpaceDN w:val="0"/>
        <w:adjustRightInd w:val="0"/>
        <w:jc w:val="both"/>
        <w:rPr>
          <w:sz w:val="28"/>
          <w:szCs w:val="28"/>
        </w:rPr>
      </w:pPr>
      <w:r w:rsidRPr="00DB2E46">
        <w:rPr>
          <w:sz w:val="28"/>
          <w:szCs w:val="28"/>
        </w:rPr>
        <w:t xml:space="preserve">нормативными правовыми актами </w:t>
      </w:r>
      <w:r>
        <w:rPr>
          <w:sz w:val="28"/>
          <w:szCs w:val="28"/>
        </w:rPr>
        <w:t xml:space="preserve"> </w:t>
      </w:r>
      <w:r w:rsidRPr="00DB2E46">
        <w:rPr>
          <w:sz w:val="28"/>
          <w:szCs w:val="28"/>
        </w:rPr>
        <w:t xml:space="preserve">для </w:t>
      </w:r>
      <w:r>
        <w:rPr>
          <w:sz w:val="28"/>
          <w:szCs w:val="28"/>
        </w:rPr>
        <w:t xml:space="preserve"> </w:t>
      </w:r>
      <w:r w:rsidRPr="00DB2E46">
        <w:rPr>
          <w:sz w:val="28"/>
          <w:szCs w:val="28"/>
        </w:rPr>
        <w:t xml:space="preserve">предоставления </w:t>
      </w:r>
      <w:r>
        <w:rPr>
          <w:sz w:val="28"/>
          <w:szCs w:val="28"/>
        </w:rPr>
        <w:t xml:space="preserve">  </w:t>
      </w:r>
      <w:r w:rsidRPr="00DB2E46">
        <w:rPr>
          <w:sz w:val="28"/>
          <w:szCs w:val="28"/>
        </w:rPr>
        <w:t xml:space="preserve">муниципальной </w:t>
      </w:r>
      <w:r>
        <w:rPr>
          <w:sz w:val="28"/>
          <w:szCs w:val="28"/>
        </w:rPr>
        <w:t xml:space="preserve">  </w:t>
      </w:r>
      <w:r w:rsidRPr="00DB2E46">
        <w:rPr>
          <w:sz w:val="28"/>
          <w:szCs w:val="28"/>
        </w:rPr>
        <w:t>услуги</w:t>
      </w:r>
      <w:r>
        <w:rPr>
          <w:sz w:val="28"/>
          <w:szCs w:val="28"/>
        </w:rPr>
        <w:t xml:space="preserve">  </w:t>
      </w:r>
      <w:r w:rsidRPr="00DB2E46">
        <w:rPr>
          <w:sz w:val="28"/>
          <w:szCs w:val="28"/>
        </w:rPr>
        <w:t xml:space="preserve"> и</w:t>
      </w:r>
    </w:p>
    <w:p w:rsidR="00B874C1" w:rsidRPr="00DB2E46" w:rsidRDefault="00B874C1" w:rsidP="00B874C1">
      <w:pPr>
        <w:autoSpaceDE w:val="0"/>
        <w:autoSpaceDN w:val="0"/>
        <w:adjustRightInd w:val="0"/>
        <w:jc w:val="both"/>
        <w:rPr>
          <w:sz w:val="28"/>
          <w:szCs w:val="28"/>
        </w:rPr>
      </w:pPr>
      <w:r w:rsidRPr="00DB2E46">
        <w:rPr>
          <w:sz w:val="28"/>
          <w:szCs w:val="28"/>
        </w:rPr>
        <w:t>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874C1" w:rsidRPr="00FE64C2" w:rsidRDefault="00B874C1" w:rsidP="00B874C1">
      <w:pPr>
        <w:autoSpaceDE w:val="0"/>
        <w:autoSpaceDN w:val="0"/>
        <w:adjustRightInd w:val="0"/>
        <w:ind w:firstLine="567"/>
        <w:jc w:val="both"/>
        <w:rPr>
          <w:sz w:val="28"/>
          <w:szCs w:val="28"/>
        </w:rPr>
      </w:pPr>
      <w:r w:rsidRPr="00FE1359">
        <w:rPr>
          <w:sz w:val="28"/>
          <w:szCs w:val="28"/>
        </w:rPr>
        <w:t xml:space="preserve">Исчерпывающий перечень документов, необходимых для предоставления муниципальной услуги указан </w:t>
      </w:r>
      <w:r w:rsidRPr="00FE64C2">
        <w:rPr>
          <w:sz w:val="28"/>
          <w:szCs w:val="28"/>
        </w:rPr>
        <w:t>в приложении № 1 к настоящему Регламенту.</w:t>
      </w:r>
    </w:p>
    <w:p w:rsidR="00B874C1" w:rsidRPr="00FE64C2" w:rsidRDefault="00B874C1" w:rsidP="00B874C1">
      <w:pPr>
        <w:jc w:val="both"/>
        <w:rPr>
          <w:sz w:val="28"/>
          <w:szCs w:val="28"/>
        </w:rPr>
      </w:pPr>
      <w:r w:rsidRPr="00FE64C2">
        <w:rPr>
          <w:sz w:val="28"/>
          <w:szCs w:val="28"/>
        </w:rPr>
        <w:t xml:space="preserve">        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заявителем, в том числе в электронной форме, порядок их предоставления.</w:t>
      </w:r>
    </w:p>
    <w:p w:rsidR="00B874C1" w:rsidRPr="00DE2B92" w:rsidRDefault="00B874C1" w:rsidP="00B874C1">
      <w:pPr>
        <w:autoSpaceDE w:val="0"/>
        <w:autoSpaceDN w:val="0"/>
        <w:adjustRightInd w:val="0"/>
        <w:ind w:firstLine="567"/>
        <w:jc w:val="both"/>
        <w:rPr>
          <w:sz w:val="28"/>
          <w:szCs w:val="28"/>
        </w:rPr>
      </w:pPr>
      <w:r w:rsidRPr="00DE2B92">
        <w:rPr>
          <w:sz w:val="28"/>
          <w:szCs w:val="28"/>
        </w:rPr>
        <w:t>Документы не предусмотрены.</w:t>
      </w:r>
    </w:p>
    <w:p w:rsidR="00B874C1" w:rsidRPr="00F73F1C" w:rsidRDefault="00B874C1" w:rsidP="00B874C1">
      <w:pPr>
        <w:autoSpaceDE w:val="0"/>
        <w:autoSpaceDN w:val="0"/>
        <w:adjustRightInd w:val="0"/>
        <w:ind w:firstLine="567"/>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rsidR="00B874C1" w:rsidRPr="00471976" w:rsidRDefault="00B874C1" w:rsidP="00B874C1">
      <w:pPr>
        <w:widowControl w:val="0"/>
        <w:autoSpaceDE w:val="0"/>
        <w:autoSpaceDN w:val="0"/>
        <w:adjustRightInd w:val="0"/>
        <w:spacing w:line="235" w:lineRule="auto"/>
        <w:jc w:val="both"/>
        <w:rPr>
          <w:sz w:val="28"/>
          <w:szCs w:val="28"/>
        </w:rPr>
      </w:pPr>
      <w:r>
        <w:rPr>
          <w:sz w:val="28"/>
          <w:szCs w:val="28"/>
        </w:rPr>
        <w:t xml:space="preserve">        </w:t>
      </w:r>
      <w:r w:rsidRPr="00471976">
        <w:rPr>
          <w:sz w:val="28"/>
          <w:szCs w:val="28"/>
        </w:rPr>
        <w:t>2.8. Указание на запрет требовать от заявителя.</w:t>
      </w:r>
    </w:p>
    <w:p w:rsidR="00B874C1" w:rsidRPr="004B4B01" w:rsidRDefault="00B874C1" w:rsidP="00B874C1">
      <w:pPr>
        <w:ind w:firstLine="555"/>
        <w:jc w:val="both"/>
        <w:rPr>
          <w:rFonts w:cs="Calibri"/>
          <w:sz w:val="28"/>
          <w:szCs w:val="28"/>
        </w:rPr>
      </w:pPr>
      <w:r w:rsidRPr="004B4B01">
        <w:rPr>
          <w:rFonts w:cs="Calibri"/>
          <w:sz w:val="28"/>
          <w:szCs w:val="28"/>
        </w:rPr>
        <w:t xml:space="preserve">Запрещается требовать от </w:t>
      </w:r>
      <w:r>
        <w:rPr>
          <w:rFonts w:cs="Calibri"/>
          <w:sz w:val="28"/>
          <w:szCs w:val="28"/>
        </w:rPr>
        <w:t>З</w:t>
      </w:r>
      <w:r w:rsidRPr="004B4B01">
        <w:rPr>
          <w:rFonts w:cs="Calibri"/>
          <w:sz w:val="28"/>
          <w:szCs w:val="28"/>
        </w:rPr>
        <w:t>аявителя:</w:t>
      </w:r>
    </w:p>
    <w:p w:rsidR="00B874C1" w:rsidRPr="004B4B01" w:rsidRDefault="00B874C1" w:rsidP="00B874C1">
      <w:pPr>
        <w:widowControl w:val="0"/>
        <w:autoSpaceDE w:val="0"/>
        <w:ind w:firstLine="540"/>
        <w:jc w:val="both"/>
        <w:rPr>
          <w:rFonts w:cs="Calibri"/>
          <w:sz w:val="28"/>
          <w:szCs w:val="28"/>
        </w:rPr>
      </w:pPr>
      <w:r>
        <w:rPr>
          <w:rFonts w:cs="Calibri"/>
          <w:sz w:val="28"/>
          <w:szCs w:val="28"/>
        </w:rPr>
        <w:t xml:space="preserve"> </w:t>
      </w:r>
      <w:r w:rsidRPr="004B4B01">
        <w:rPr>
          <w:rFonts w:cs="Calibri"/>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874C1" w:rsidRPr="004B4B01" w:rsidRDefault="00B874C1" w:rsidP="00B874C1">
      <w:pPr>
        <w:widowControl w:val="0"/>
        <w:autoSpaceDE w:val="0"/>
        <w:ind w:firstLine="540"/>
        <w:jc w:val="both"/>
        <w:rPr>
          <w:rFonts w:cs="Calibri"/>
          <w:sz w:val="28"/>
          <w:szCs w:val="28"/>
        </w:rPr>
      </w:pPr>
      <w:r>
        <w:rPr>
          <w:rFonts w:cs="Calibri"/>
          <w:sz w:val="28"/>
          <w:szCs w:val="28"/>
        </w:rPr>
        <w:t xml:space="preserve"> </w:t>
      </w:r>
      <w:r w:rsidRPr="004B4B01">
        <w:rPr>
          <w:rFonts w:cs="Calibri"/>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Администрации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
    <w:p w:rsidR="00B874C1" w:rsidRPr="004B4B01" w:rsidRDefault="00B874C1" w:rsidP="00B874C1">
      <w:pPr>
        <w:autoSpaceDE w:val="0"/>
        <w:ind w:firstLine="567"/>
        <w:jc w:val="both"/>
        <w:rPr>
          <w:sz w:val="28"/>
          <w:szCs w:val="28"/>
        </w:rPr>
      </w:pPr>
      <w:r>
        <w:rPr>
          <w:sz w:val="28"/>
          <w:szCs w:val="28"/>
        </w:rPr>
        <w:t xml:space="preserve"> </w:t>
      </w:r>
      <w:r w:rsidRPr="004B4B01">
        <w:rPr>
          <w:sz w:val="28"/>
          <w:szCs w:val="28"/>
        </w:rPr>
        <w:t>2.9. Исчерпывающий перечень оснований для отказа в приеме документов, необходимых для предоставлени</w:t>
      </w:r>
      <w:r>
        <w:rPr>
          <w:sz w:val="28"/>
          <w:szCs w:val="28"/>
        </w:rPr>
        <w:t>я</w:t>
      </w:r>
      <w:r w:rsidRPr="004B4B01">
        <w:rPr>
          <w:sz w:val="28"/>
          <w:szCs w:val="28"/>
        </w:rPr>
        <w:t xml:space="preserve"> муниципальной услуги:</w:t>
      </w:r>
    </w:p>
    <w:p w:rsidR="00B874C1" w:rsidRPr="00033274" w:rsidRDefault="00B874C1" w:rsidP="00B874C1">
      <w:pPr>
        <w:autoSpaceDE w:val="0"/>
        <w:ind w:firstLine="567"/>
        <w:jc w:val="both"/>
        <w:rPr>
          <w:bCs/>
          <w:sz w:val="28"/>
          <w:szCs w:val="28"/>
        </w:rPr>
      </w:pPr>
      <w:r>
        <w:rPr>
          <w:sz w:val="28"/>
          <w:szCs w:val="28"/>
        </w:rPr>
        <w:t xml:space="preserve"> </w:t>
      </w:r>
      <w:r w:rsidRPr="00033274">
        <w:rPr>
          <w:sz w:val="28"/>
          <w:szCs w:val="28"/>
        </w:rPr>
        <w:t>2.9.1. О</w:t>
      </w:r>
      <w:r w:rsidRPr="00033274">
        <w:rPr>
          <w:bCs/>
          <w:sz w:val="28"/>
          <w:szCs w:val="28"/>
        </w:rPr>
        <w:t xml:space="preserve">тсутствие хотя бы одного из документов, указанных в приложении № 1 к  </w:t>
      </w:r>
      <w:r>
        <w:rPr>
          <w:bCs/>
          <w:sz w:val="28"/>
          <w:szCs w:val="28"/>
        </w:rPr>
        <w:t xml:space="preserve">настоящему </w:t>
      </w:r>
      <w:r w:rsidRPr="00033274">
        <w:rPr>
          <w:bCs/>
          <w:sz w:val="28"/>
          <w:szCs w:val="28"/>
        </w:rPr>
        <w:t>Регламенту;</w:t>
      </w:r>
    </w:p>
    <w:p w:rsidR="00B874C1" w:rsidRPr="00033274" w:rsidRDefault="00B874C1" w:rsidP="00B874C1">
      <w:pPr>
        <w:autoSpaceDE w:val="0"/>
        <w:autoSpaceDN w:val="0"/>
        <w:adjustRightInd w:val="0"/>
        <w:ind w:firstLine="567"/>
        <w:jc w:val="both"/>
        <w:rPr>
          <w:bCs/>
          <w:sz w:val="28"/>
          <w:szCs w:val="28"/>
        </w:rPr>
      </w:pPr>
      <w:r>
        <w:rPr>
          <w:bCs/>
          <w:sz w:val="28"/>
          <w:szCs w:val="28"/>
        </w:rPr>
        <w:t xml:space="preserve"> </w:t>
      </w:r>
      <w:r w:rsidRPr="00033274">
        <w:rPr>
          <w:bCs/>
          <w:sz w:val="28"/>
          <w:szCs w:val="28"/>
        </w:rPr>
        <w:t>2.9.2.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B874C1" w:rsidRDefault="00B874C1" w:rsidP="00B874C1">
      <w:pPr>
        <w:autoSpaceDE w:val="0"/>
        <w:autoSpaceDN w:val="0"/>
        <w:adjustRightInd w:val="0"/>
        <w:ind w:firstLine="567"/>
        <w:jc w:val="both"/>
        <w:rPr>
          <w:bCs/>
          <w:sz w:val="28"/>
          <w:szCs w:val="28"/>
        </w:rPr>
      </w:pPr>
      <w:r>
        <w:rPr>
          <w:bCs/>
          <w:sz w:val="28"/>
          <w:szCs w:val="28"/>
        </w:rPr>
        <w:t xml:space="preserve"> </w:t>
      </w:r>
      <w:r w:rsidRPr="00033274">
        <w:rPr>
          <w:bCs/>
          <w:sz w:val="28"/>
          <w:szCs w:val="28"/>
        </w:rPr>
        <w:t>2.9.3. Обращение за получением муниципальной услуги ненадлежащего лица</w:t>
      </w:r>
      <w:r>
        <w:rPr>
          <w:bCs/>
          <w:sz w:val="28"/>
          <w:szCs w:val="28"/>
        </w:rPr>
        <w:t>.</w:t>
      </w:r>
    </w:p>
    <w:p w:rsidR="00B874C1" w:rsidRPr="004B4B01" w:rsidRDefault="00B874C1" w:rsidP="00B874C1">
      <w:pPr>
        <w:autoSpaceDE w:val="0"/>
        <w:autoSpaceDN w:val="0"/>
        <w:adjustRightInd w:val="0"/>
        <w:rPr>
          <w:sz w:val="28"/>
          <w:szCs w:val="28"/>
        </w:rPr>
      </w:pPr>
      <w:r>
        <w:rPr>
          <w:bCs/>
          <w:sz w:val="28"/>
          <w:szCs w:val="28"/>
        </w:rPr>
        <w:t xml:space="preserve">         </w:t>
      </w:r>
      <w:r w:rsidRPr="004B4B01">
        <w:rPr>
          <w:sz w:val="28"/>
          <w:szCs w:val="28"/>
        </w:rPr>
        <w:t>2.10. Исчерпывающий перечень оснований для приостановления и (или) отказа в предоставлении муниципальной услуги.</w:t>
      </w:r>
    </w:p>
    <w:p w:rsidR="00B874C1" w:rsidRPr="00692CCC" w:rsidRDefault="00B874C1" w:rsidP="00B874C1">
      <w:pPr>
        <w:autoSpaceDE w:val="0"/>
        <w:autoSpaceDN w:val="0"/>
        <w:adjustRightInd w:val="0"/>
        <w:ind w:firstLine="567"/>
        <w:jc w:val="both"/>
        <w:rPr>
          <w:bCs/>
          <w:sz w:val="28"/>
          <w:szCs w:val="28"/>
        </w:rPr>
      </w:pPr>
      <w:r>
        <w:rPr>
          <w:sz w:val="28"/>
          <w:szCs w:val="28"/>
          <w:lang w:eastAsia="ru-RU"/>
        </w:rPr>
        <w:t xml:space="preserve"> </w:t>
      </w:r>
      <w:r w:rsidRPr="004B4B01">
        <w:rPr>
          <w:sz w:val="28"/>
          <w:szCs w:val="28"/>
          <w:lang w:eastAsia="ru-RU"/>
        </w:rPr>
        <w:t>2.10.1</w:t>
      </w:r>
      <w:r w:rsidRPr="00692CCC">
        <w:rPr>
          <w:sz w:val="28"/>
          <w:szCs w:val="28"/>
          <w:lang w:eastAsia="ru-RU"/>
        </w:rPr>
        <w:t xml:space="preserve">. </w:t>
      </w:r>
      <w:r w:rsidRPr="00692CCC">
        <w:rPr>
          <w:bCs/>
          <w:sz w:val="28"/>
          <w:szCs w:val="28"/>
        </w:rPr>
        <w:t>Основаниями для отказа в предоставлении муниципальной услуги являются:</w:t>
      </w:r>
    </w:p>
    <w:p w:rsidR="00B874C1" w:rsidRPr="00692CCC" w:rsidRDefault="00B874C1" w:rsidP="00B874C1">
      <w:pPr>
        <w:autoSpaceDE w:val="0"/>
        <w:autoSpaceDN w:val="0"/>
        <w:adjustRightInd w:val="0"/>
        <w:ind w:firstLine="567"/>
        <w:jc w:val="both"/>
        <w:rPr>
          <w:bCs/>
          <w:sz w:val="28"/>
          <w:szCs w:val="28"/>
        </w:rPr>
      </w:pPr>
      <w:r>
        <w:rPr>
          <w:bCs/>
          <w:sz w:val="28"/>
          <w:szCs w:val="28"/>
        </w:rPr>
        <w:t xml:space="preserve"> </w:t>
      </w:r>
      <w:r w:rsidRPr="00692CCC">
        <w:rPr>
          <w:bCs/>
          <w:sz w:val="28"/>
          <w:szCs w:val="28"/>
        </w:rPr>
        <w:t xml:space="preserve">- отсутствие хотя бы одного из документов, указанных в </w:t>
      </w:r>
      <w:r>
        <w:rPr>
          <w:bCs/>
          <w:sz w:val="28"/>
          <w:szCs w:val="28"/>
        </w:rPr>
        <w:t>п</w:t>
      </w:r>
      <w:r w:rsidRPr="00692CCC">
        <w:rPr>
          <w:bCs/>
          <w:sz w:val="28"/>
          <w:szCs w:val="28"/>
        </w:rPr>
        <w:t xml:space="preserve">риложении </w:t>
      </w:r>
      <w:r>
        <w:rPr>
          <w:bCs/>
          <w:sz w:val="28"/>
          <w:szCs w:val="28"/>
        </w:rPr>
        <w:t>№</w:t>
      </w:r>
      <w:r w:rsidRPr="00692CCC">
        <w:rPr>
          <w:bCs/>
          <w:sz w:val="28"/>
          <w:szCs w:val="28"/>
        </w:rPr>
        <w:t xml:space="preserve">1 к  </w:t>
      </w:r>
      <w:r>
        <w:rPr>
          <w:bCs/>
          <w:sz w:val="28"/>
          <w:szCs w:val="28"/>
        </w:rPr>
        <w:t>настоящему Р</w:t>
      </w:r>
      <w:r w:rsidRPr="00692CCC">
        <w:rPr>
          <w:bCs/>
          <w:sz w:val="28"/>
          <w:szCs w:val="28"/>
        </w:rPr>
        <w:t>егламенту;</w:t>
      </w:r>
    </w:p>
    <w:p w:rsidR="00B874C1" w:rsidRPr="00692CCC" w:rsidRDefault="00B874C1" w:rsidP="00B874C1">
      <w:pPr>
        <w:autoSpaceDE w:val="0"/>
        <w:autoSpaceDN w:val="0"/>
        <w:adjustRightInd w:val="0"/>
        <w:ind w:firstLine="567"/>
        <w:jc w:val="both"/>
        <w:rPr>
          <w:bCs/>
          <w:sz w:val="28"/>
          <w:szCs w:val="28"/>
        </w:rPr>
      </w:pPr>
      <w:r>
        <w:rPr>
          <w:bCs/>
          <w:sz w:val="28"/>
          <w:szCs w:val="28"/>
        </w:rPr>
        <w:t xml:space="preserve"> </w:t>
      </w:r>
      <w:r w:rsidRPr="00692CCC">
        <w:rPr>
          <w:bCs/>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B874C1" w:rsidRPr="00605B45" w:rsidRDefault="00B874C1" w:rsidP="00B874C1">
      <w:pPr>
        <w:autoSpaceDE w:val="0"/>
        <w:autoSpaceDN w:val="0"/>
        <w:adjustRightInd w:val="0"/>
        <w:ind w:firstLine="567"/>
        <w:jc w:val="both"/>
        <w:rPr>
          <w:bCs/>
          <w:sz w:val="28"/>
          <w:szCs w:val="28"/>
        </w:rPr>
      </w:pPr>
      <w:r w:rsidRPr="00692CCC">
        <w:rPr>
          <w:bCs/>
          <w:sz w:val="28"/>
          <w:szCs w:val="28"/>
        </w:rPr>
        <w:lastRenderedPageBreak/>
        <w:t>- обращение за получением муниципа</w:t>
      </w:r>
      <w:r>
        <w:rPr>
          <w:bCs/>
          <w:sz w:val="28"/>
          <w:szCs w:val="28"/>
        </w:rPr>
        <w:t>льной услуги ненадлежащего лица</w:t>
      </w:r>
      <w:r w:rsidRPr="00EB757F">
        <w:rPr>
          <w:sz w:val="28"/>
          <w:szCs w:val="28"/>
        </w:rPr>
        <w:t>.</w:t>
      </w:r>
    </w:p>
    <w:p w:rsidR="00B874C1" w:rsidRPr="004B4B01" w:rsidRDefault="00B874C1" w:rsidP="00B874C1">
      <w:pPr>
        <w:widowControl w:val="0"/>
        <w:autoSpaceDE w:val="0"/>
        <w:autoSpaceDN w:val="0"/>
        <w:adjustRightInd w:val="0"/>
        <w:ind w:firstLine="540"/>
        <w:jc w:val="both"/>
        <w:rPr>
          <w:sz w:val="28"/>
          <w:szCs w:val="28"/>
        </w:rPr>
      </w:pPr>
      <w:r w:rsidRPr="004B4B01">
        <w:rPr>
          <w:sz w:val="28"/>
          <w:szCs w:val="28"/>
        </w:rPr>
        <w:t xml:space="preserve">2.10.2. Заявитель, в отношении которого принято решение об отказе  в предоставлении муниципальной услуги, вправе подать повторное заявление, если обстоятельства, послужившие основанием для принятия решения об отказе, устранены. </w:t>
      </w:r>
    </w:p>
    <w:p w:rsidR="00B874C1" w:rsidRPr="004B4B01" w:rsidRDefault="00B874C1" w:rsidP="00B874C1">
      <w:pPr>
        <w:jc w:val="both"/>
        <w:rPr>
          <w:sz w:val="28"/>
          <w:szCs w:val="28"/>
        </w:rPr>
      </w:pPr>
      <w:r>
        <w:rPr>
          <w:sz w:val="28"/>
          <w:szCs w:val="28"/>
        </w:rPr>
        <w:t xml:space="preserve">         2.10.3. </w:t>
      </w:r>
      <w:r w:rsidRPr="004B4B01">
        <w:rPr>
          <w:sz w:val="28"/>
          <w:szCs w:val="28"/>
        </w:rPr>
        <w:t>Приостановления в предоставлении муниципальной услуги не предусматриваются.</w:t>
      </w:r>
    </w:p>
    <w:p w:rsidR="00B874C1" w:rsidRPr="00246D8B" w:rsidRDefault="00B874C1" w:rsidP="00B874C1">
      <w:pPr>
        <w:autoSpaceDE w:val="0"/>
        <w:jc w:val="both"/>
        <w:rPr>
          <w:sz w:val="27"/>
          <w:szCs w:val="27"/>
        </w:rPr>
      </w:pPr>
      <w:r>
        <w:rPr>
          <w:sz w:val="28"/>
          <w:szCs w:val="28"/>
        </w:rPr>
        <w:t xml:space="preserve">       </w:t>
      </w:r>
      <w:r w:rsidRPr="004B4B01">
        <w:rPr>
          <w:sz w:val="28"/>
          <w:szCs w:val="28"/>
        </w:rPr>
        <w:t xml:space="preserve"> </w:t>
      </w:r>
      <w:r>
        <w:rPr>
          <w:sz w:val="28"/>
          <w:szCs w:val="28"/>
        </w:rPr>
        <w:t xml:space="preserve"> </w:t>
      </w:r>
      <w:r w:rsidRPr="004B4B01">
        <w:rPr>
          <w:sz w:val="28"/>
          <w:szCs w:val="28"/>
        </w:rPr>
        <w:t xml:space="preserve">2.11. </w:t>
      </w:r>
      <w:r w:rsidRPr="00246D8B">
        <w:rPr>
          <w:sz w:val="27"/>
          <w:szCs w:val="27"/>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874C1" w:rsidRPr="00246D8B" w:rsidRDefault="00B874C1" w:rsidP="00B874C1">
      <w:pPr>
        <w:autoSpaceDE w:val="0"/>
        <w:jc w:val="both"/>
        <w:rPr>
          <w:sz w:val="27"/>
          <w:szCs w:val="27"/>
        </w:rPr>
      </w:pPr>
      <w:r>
        <w:rPr>
          <w:sz w:val="28"/>
          <w:szCs w:val="28"/>
        </w:rPr>
        <w:t xml:space="preserve">        </w:t>
      </w:r>
      <w:r w:rsidRPr="004B4B01">
        <w:rPr>
          <w:sz w:val="28"/>
          <w:szCs w:val="28"/>
        </w:rPr>
        <w:t>Для предоставления муниципальной услуги необходимы</w:t>
      </w:r>
      <w:r>
        <w:rPr>
          <w:sz w:val="28"/>
          <w:szCs w:val="28"/>
        </w:rPr>
        <w:t xml:space="preserve">х </w:t>
      </w:r>
      <w:r w:rsidRPr="004B4B01">
        <w:rPr>
          <w:sz w:val="28"/>
          <w:szCs w:val="28"/>
        </w:rPr>
        <w:t>и обязательны</w:t>
      </w:r>
      <w:r>
        <w:rPr>
          <w:sz w:val="28"/>
          <w:szCs w:val="28"/>
        </w:rPr>
        <w:t>х</w:t>
      </w:r>
      <w:r w:rsidRPr="004B4B01">
        <w:rPr>
          <w:sz w:val="28"/>
          <w:szCs w:val="28"/>
        </w:rPr>
        <w:t xml:space="preserve"> </w:t>
      </w:r>
      <w:r w:rsidRPr="00246D8B">
        <w:rPr>
          <w:sz w:val="27"/>
          <w:szCs w:val="27"/>
        </w:rPr>
        <w:t>документ</w:t>
      </w:r>
      <w:r>
        <w:rPr>
          <w:sz w:val="27"/>
          <w:szCs w:val="27"/>
        </w:rPr>
        <w:t>ов</w:t>
      </w:r>
      <w:r w:rsidRPr="00246D8B">
        <w:rPr>
          <w:sz w:val="27"/>
          <w:szCs w:val="27"/>
        </w:rPr>
        <w:t>, выдаваемых организациями, участвующими в предоставлении муниципальной услуги</w:t>
      </w:r>
      <w:r>
        <w:rPr>
          <w:sz w:val="27"/>
          <w:szCs w:val="27"/>
        </w:rPr>
        <w:t xml:space="preserve"> не требуется</w:t>
      </w:r>
      <w:r w:rsidRPr="00246D8B">
        <w:rPr>
          <w:sz w:val="27"/>
          <w:szCs w:val="27"/>
        </w:rPr>
        <w:t>.</w:t>
      </w:r>
    </w:p>
    <w:p w:rsidR="00B874C1" w:rsidRPr="004B4B01" w:rsidRDefault="00B874C1" w:rsidP="00B874C1">
      <w:pPr>
        <w:autoSpaceDE w:val="0"/>
        <w:jc w:val="both"/>
        <w:rPr>
          <w:sz w:val="28"/>
          <w:szCs w:val="28"/>
        </w:rPr>
      </w:pPr>
      <w:r w:rsidRPr="004B4B01">
        <w:rPr>
          <w:sz w:val="28"/>
          <w:szCs w:val="28"/>
        </w:rPr>
        <w:t xml:space="preserve">       2.12. Порядок, размер и основания взимания государственной пошлины или иной платы, взимаемой за предоставление муниципальной услуги.</w:t>
      </w:r>
    </w:p>
    <w:p w:rsidR="00B874C1" w:rsidRPr="004B4B01" w:rsidRDefault="00B874C1" w:rsidP="00B874C1">
      <w:pPr>
        <w:autoSpaceDE w:val="0"/>
        <w:jc w:val="both"/>
        <w:rPr>
          <w:sz w:val="28"/>
          <w:szCs w:val="28"/>
        </w:rPr>
      </w:pPr>
      <w:r w:rsidRPr="004B4B01">
        <w:rPr>
          <w:sz w:val="28"/>
          <w:szCs w:val="28"/>
        </w:rPr>
        <w:t xml:space="preserve">      </w:t>
      </w:r>
      <w:r>
        <w:rPr>
          <w:sz w:val="28"/>
          <w:szCs w:val="28"/>
        </w:rPr>
        <w:t xml:space="preserve"> </w:t>
      </w:r>
      <w:r w:rsidRPr="004B4B01">
        <w:rPr>
          <w:sz w:val="28"/>
          <w:szCs w:val="28"/>
        </w:rPr>
        <w:t xml:space="preserve"> Муниципальная услуга предоставляется бесплатно.</w:t>
      </w:r>
    </w:p>
    <w:p w:rsidR="00B874C1" w:rsidRPr="004B4B01" w:rsidRDefault="00B874C1" w:rsidP="00B874C1">
      <w:pPr>
        <w:autoSpaceDE w:val="0"/>
        <w:jc w:val="both"/>
        <w:rPr>
          <w:sz w:val="28"/>
          <w:szCs w:val="28"/>
        </w:rPr>
      </w:pPr>
      <w:r w:rsidRPr="004B4B01">
        <w:rPr>
          <w:sz w:val="28"/>
          <w:szCs w:val="28"/>
        </w:rPr>
        <w:t xml:space="preserve">    </w:t>
      </w:r>
      <w:r>
        <w:rPr>
          <w:sz w:val="28"/>
          <w:szCs w:val="28"/>
        </w:rPr>
        <w:t xml:space="preserve"> </w:t>
      </w:r>
      <w:r w:rsidRPr="004B4B01">
        <w:rPr>
          <w:sz w:val="28"/>
          <w:szCs w:val="28"/>
        </w:rPr>
        <w:t xml:space="preserve">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B874C1" w:rsidRPr="004B4B01" w:rsidRDefault="00B874C1" w:rsidP="00B874C1">
      <w:pPr>
        <w:autoSpaceDE w:val="0"/>
        <w:jc w:val="both"/>
        <w:rPr>
          <w:sz w:val="28"/>
          <w:szCs w:val="28"/>
        </w:rPr>
      </w:pPr>
      <w:r w:rsidRPr="004B4B01">
        <w:rPr>
          <w:sz w:val="28"/>
          <w:szCs w:val="28"/>
        </w:rPr>
        <w:t xml:space="preserve">      </w:t>
      </w:r>
      <w:r>
        <w:rPr>
          <w:sz w:val="28"/>
          <w:szCs w:val="28"/>
        </w:rPr>
        <w:t xml:space="preserve"> </w:t>
      </w:r>
      <w:r w:rsidRPr="004B4B01">
        <w:rPr>
          <w:sz w:val="28"/>
          <w:szCs w:val="28"/>
        </w:rPr>
        <w:t xml:space="preserve"> Порядок, размер и основания взимания платы за предоставление  услуг,  необходимых и обязательных для предоставления муниципальной услуги, включая методику расчета размера такой платы, устанавливается непосредственно организациями и органами, участвующими в предоставлении такого рода услуг.</w:t>
      </w:r>
    </w:p>
    <w:p w:rsidR="00B874C1" w:rsidRPr="00CD7CF7" w:rsidRDefault="00B874C1" w:rsidP="00B874C1">
      <w:pPr>
        <w:autoSpaceDE w:val="0"/>
        <w:jc w:val="both"/>
        <w:rPr>
          <w:sz w:val="27"/>
          <w:szCs w:val="27"/>
        </w:rPr>
      </w:pPr>
      <w:r>
        <w:rPr>
          <w:rFonts w:eastAsia="Calibri"/>
          <w:sz w:val="28"/>
          <w:szCs w:val="28"/>
          <w:lang w:eastAsia="en-US"/>
        </w:rPr>
        <w:t xml:space="preserve">        </w:t>
      </w:r>
      <w:r w:rsidRPr="004B4B01">
        <w:rPr>
          <w:rFonts w:eastAsia="Calibri"/>
          <w:sz w:val="28"/>
          <w:szCs w:val="28"/>
          <w:lang w:eastAsia="en-US"/>
        </w:rPr>
        <w:t xml:space="preserve">2.14. </w:t>
      </w:r>
      <w:r w:rsidRPr="00CD7CF7">
        <w:rPr>
          <w:sz w:val="27"/>
          <w:szCs w:val="27"/>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874C1" w:rsidRPr="004B4B01" w:rsidRDefault="00B874C1" w:rsidP="00B874C1">
      <w:pPr>
        <w:autoSpaceDE w:val="0"/>
        <w:jc w:val="both"/>
        <w:rPr>
          <w:rFonts w:eastAsia="Calibri"/>
          <w:sz w:val="28"/>
          <w:szCs w:val="28"/>
          <w:lang w:eastAsia="en-US"/>
        </w:rPr>
      </w:pPr>
      <w:r>
        <w:rPr>
          <w:rFonts w:eastAsia="Calibri"/>
          <w:sz w:val="28"/>
          <w:szCs w:val="28"/>
          <w:lang w:eastAsia="en-US"/>
        </w:rPr>
        <w:t xml:space="preserve">        </w:t>
      </w:r>
      <w:r w:rsidRPr="004B4B01">
        <w:rPr>
          <w:rFonts w:eastAsia="Calibri"/>
          <w:sz w:val="28"/>
          <w:szCs w:val="28"/>
          <w:lang w:eastAsia="en-US"/>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тридцать минут.</w:t>
      </w:r>
      <w:r w:rsidRPr="004B4B01">
        <w:rPr>
          <w:sz w:val="28"/>
          <w:szCs w:val="28"/>
        </w:rPr>
        <w:t xml:space="preserve"> </w:t>
      </w:r>
    </w:p>
    <w:p w:rsidR="00B874C1" w:rsidRPr="004B4B01" w:rsidRDefault="00B874C1" w:rsidP="00B874C1">
      <w:pPr>
        <w:widowControl w:val="0"/>
        <w:autoSpaceDE w:val="0"/>
        <w:ind w:firstLine="540"/>
        <w:jc w:val="both"/>
        <w:rPr>
          <w:sz w:val="28"/>
          <w:szCs w:val="28"/>
        </w:rPr>
      </w:pPr>
      <w:r w:rsidRPr="004B4B01">
        <w:rPr>
          <w:rFonts w:eastAsia="Calibri"/>
          <w:sz w:val="28"/>
          <w:szCs w:val="28"/>
          <w:lang w:eastAsia="en-US"/>
        </w:rPr>
        <w:t xml:space="preserve">2.15. </w:t>
      </w:r>
      <w:r w:rsidRPr="004B4B01">
        <w:rPr>
          <w:sz w:val="28"/>
          <w:szCs w:val="28"/>
        </w:rPr>
        <w:t xml:space="preserve">Срок и порядок  регистрации запроса </w:t>
      </w:r>
      <w:r>
        <w:rPr>
          <w:sz w:val="28"/>
          <w:szCs w:val="28"/>
        </w:rPr>
        <w:t>З</w:t>
      </w:r>
      <w:r w:rsidRPr="004B4B01">
        <w:rPr>
          <w:sz w:val="28"/>
          <w:szCs w:val="28"/>
        </w:rPr>
        <w:t>аявителя о предоставлении муниципальной услуги, услуги предоставляемой  организацией, участвующей в предоставлении  муниципальной услуги, в том числе в электронной форме.</w:t>
      </w:r>
    </w:p>
    <w:p w:rsidR="00B874C1" w:rsidRPr="00C54B60" w:rsidRDefault="00B874C1" w:rsidP="00B874C1">
      <w:pPr>
        <w:autoSpaceDE w:val="0"/>
        <w:autoSpaceDN w:val="0"/>
        <w:adjustRightInd w:val="0"/>
        <w:ind w:firstLine="567"/>
        <w:jc w:val="both"/>
        <w:rPr>
          <w:sz w:val="28"/>
          <w:szCs w:val="28"/>
        </w:rPr>
      </w:pPr>
      <w:r w:rsidRPr="00C54B60">
        <w:rPr>
          <w:sz w:val="28"/>
          <w:szCs w:val="28"/>
        </w:rPr>
        <w:t xml:space="preserve">Запрос </w:t>
      </w:r>
      <w:r>
        <w:rPr>
          <w:sz w:val="28"/>
          <w:szCs w:val="28"/>
        </w:rPr>
        <w:t>З</w:t>
      </w:r>
      <w:r w:rsidRPr="00C54B60">
        <w:rPr>
          <w:sz w:val="28"/>
          <w:szCs w:val="28"/>
        </w:rPr>
        <w:t>аявителя о предоставлении муниципальной услуги регистрируется в Администрации в день поступления запроса.</w:t>
      </w:r>
    </w:p>
    <w:p w:rsidR="00B874C1" w:rsidRPr="004B4B01" w:rsidRDefault="00B874C1" w:rsidP="00B874C1">
      <w:pPr>
        <w:autoSpaceDE w:val="0"/>
        <w:jc w:val="both"/>
        <w:rPr>
          <w:sz w:val="28"/>
          <w:szCs w:val="28"/>
        </w:rPr>
      </w:pPr>
      <w:r w:rsidRPr="004B4B01">
        <w:rPr>
          <w:sz w:val="28"/>
          <w:szCs w:val="28"/>
        </w:rPr>
        <w:t xml:space="preserve">        2.16. Требования к помещениям, в которых предоставляются муниципальная услуга, услуга, предоставляемой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B874C1" w:rsidRPr="004B4B01" w:rsidRDefault="00B874C1" w:rsidP="00B874C1">
      <w:pPr>
        <w:autoSpaceDE w:val="0"/>
        <w:ind w:firstLine="567"/>
        <w:jc w:val="both"/>
        <w:rPr>
          <w:sz w:val="28"/>
          <w:szCs w:val="28"/>
        </w:rPr>
      </w:pPr>
      <w:r w:rsidRPr="004B4B01">
        <w:rPr>
          <w:sz w:val="28"/>
          <w:szCs w:val="28"/>
        </w:rPr>
        <w:t>2.16.1. Помещение в здании Администрации, в котором осуществляется прием граждан, должно обеспечивать:</w:t>
      </w:r>
    </w:p>
    <w:p w:rsidR="00B874C1" w:rsidRPr="004B4B01" w:rsidRDefault="00B874C1" w:rsidP="00B874C1">
      <w:pPr>
        <w:tabs>
          <w:tab w:val="left" w:pos="3738"/>
        </w:tabs>
        <w:ind w:firstLine="567"/>
        <w:jc w:val="both"/>
        <w:rPr>
          <w:sz w:val="28"/>
          <w:szCs w:val="28"/>
        </w:rPr>
      </w:pPr>
      <w:r w:rsidRPr="004B4B01">
        <w:rPr>
          <w:sz w:val="28"/>
          <w:szCs w:val="28"/>
        </w:rPr>
        <w:t>- комфортное расположение гражданина и должностного лица;</w:t>
      </w:r>
    </w:p>
    <w:p w:rsidR="00B874C1" w:rsidRPr="004B4B01" w:rsidRDefault="00B874C1" w:rsidP="00B874C1">
      <w:pPr>
        <w:tabs>
          <w:tab w:val="left" w:pos="3738"/>
        </w:tabs>
        <w:ind w:firstLine="567"/>
        <w:jc w:val="both"/>
        <w:rPr>
          <w:sz w:val="28"/>
          <w:szCs w:val="28"/>
        </w:rPr>
      </w:pPr>
      <w:r w:rsidRPr="004B4B01">
        <w:rPr>
          <w:sz w:val="28"/>
          <w:szCs w:val="28"/>
        </w:rPr>
        <w:t>- телефонную связь;</w:t>
      </w:r>
    </w:p>
    <w:p w:rsidR="00B874C1" w:rsidRPr="004B4B01" w:rsidRDefault="00B874C1" w:rsidP="00B874C1">
      <w:pPr>
        <w:tabs>
          <w:tab w:val="left" w:pos="3738"/>
        </w:tabs>
        <w:ind w:firstLine="567"/>
        <w:jc w:val="both"/>
        <w:rPr>
          <w:sz w:val="28"/>
          <w:szCs w:val="28"/>
        </w:rPr>
      </w:pPr>
      <w:r w:rsidRPr="004B4B01">
        <w:rPr>
          <w:sz w:val="28"/>
          <w:szCs w:val="28"/>
        </w:rPr>
        <w:t>- возможность копирования документов;</w:t>
      </w:r>
    </w:p>
    <w:p w:rsidR="00B874C1" w:rsidRPr="004B4B01" w:rsidRDefault="00B874C1" w:rsidP="00B874C1">
      <w:pPr>
        <w:tabs>
          <w:tab w:val="left" w:pos="3738"/>
        </w:tabs>
        <w:ind w:firstLine="567"/>
        <w:jc w:val="both"/>
        <w:rPr>
          <w:sz w:val="28"/>
          <w:szCs w:val="28"/>
        </w:rPr>
      </w:pPr>
      <w:r w:rsidRPr="004B4B01">
        <w:rPr>
          <w:sz w:val="28"/>
          <w:szCs w:val="28"/>
        </w:rPr>
        <w:t>- наличие письменных принадлежностей и бумаги формата A4.</w:t>
      </w:r>
    </w:p>
    <w:p w:rsidR="00B874C1" w:rsidRPr="004B4B01" w:rsidRDefault="00B874C1" w:rsidP="00B874C1">
      <w:pPr>
        <w:tabs>
          <w:tab w:val="left" w:pos="3738"/>
        </w:tabs>
        <w:ind w:firstLine="567"/>
        <w:jc w:val="both"/>
        <w:rPr>
          <w:sz w:val="28"/>
          <w:szCs w:val="28"/>
        </w:rPr>
      </w:pPr>
      <w:r w:rsidRPr="004B4B01">
        <w:rPr>
          <w:sz w:val="28"/>
          <w:szCs w:val="28"/>
        </w:rPr>
        <w:lastRenderedPageBreak/>
        <w:t xml:space="preserve">2.16.2. Места ожидания должны быть оборудованы местами для сидения (стульями, кресельными секциями, столами). Количество мест ожидания определяется исходя из фактической нагрузки и возможностей для их размещения в здании. </w:t>
      </w:r>
    </w:p>
    <w:p w:rsidR="00B874C1" w:rsidRPr="004B4B01" w:rsidRDefault="00B874C1" w:rsidP="00B874C1">
      <w:pPr>
        <w:tabs>
          <w:tab w:val="left" w:pos="3738"/>
        </w:tabs>
        <w:ind w:firstLine="567"/>
        <w:jc w:val="both"/>
        <w:rPr>
          <w:sz w:val="28"/>
          <w:szCs w:val="28"/>
        </w:rPr>
      </w:pPr>
      <w:r w:rsidRPr="004B4B01">
        <w:rPr>
          <w:sz w:val="28"/>
          <w:szCs w:val="28"/>
        </w:rPr>
        <w:t xml:space="preserve">2.16.3. Места ожидания и информирования должны соответствовать установленным санитарным требованиям для заявителей и оптимальным условиям работы специалистов. </w:t>
      </w:r>
    </w:p>
    <w:p w:rsidR="00B874C1" w:rsidRPr="004B4B01" w:rsidRDefault="00B874C1" w:rsidP="00B874C1">
      <w:pPr>
        <w:tabs>
          <w:tab w:val="left" w:pos="3738"/>
        </w:tabs>
        <w:autoSpaceDE w:val="0"/>
        <w:ind w:firstLine="567"/>
        <w:jc w:val="both"/>
        <w:rPr>
          <w:sz w:val="28"/>
          <w:szCs w:val="28"/>
        </w:rPr>
      </w:pPr>
      <w:r w:rsidRPr="004B4B01">
        <w:rPr>
          <w:sz w:val="28"/>
          <w:szCs w:val="28"/>
        </w:rPr>
        <w:t xml:space="preserve">2.16.4. Рабочее место специалиста, ответственного за предоставление муниципальной услуги, оборудуется компьютером и оргтехникой. </w:t>
      </w:r>
    </w:p>
    <w:p w:rsidR="00B874C1" w:rsidRPr="004B4B01" w:rsidRDefault="00B874C1" w:rsidP="00B874C1">
      <w:pPr>
        <w:autoSpaceDE w:val="0"/>
        <w:jc w:val="both"/>
        <w:rPr>
          <w:sz w:val="28"/>
          <w:szCs w:val="28"/>
        </w:rPr>
      </w:pPr>
      <w:r w:rsidRPr="004B4B01">
        <w:rPr>
          <w:sz w:val="28"/>
          <w:szCs w:val="28"/>
        </w:rPr>
        <w:t xml:space="preserve">        2.17. </w:t>
      </w:r>
      <w:r w:rsidRPr="004B4B01">
        <w:rPr>
          <w:rFonts w:eastAsia="Calibri"/>
          <w:sz w:val="28"/>
          <w:szCs w:val="28"/>
          <w:lang w:eastAsia="en-US"/>
        </w:rPr>
        <w:t xml:space="preserve"> </w:t>
      </w:r>
      <w:r w:rsidRPr="004B4B01">
        <w:rPr>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B874C1" w:rsidRPr="000155F6" w:rsidRDefault="00B874C1" w:rsidP="00B874C1">
      <w:pPr>
        <w:autoSpaceDE w:val="0"/>
        <w:autoSpaceDN w:val="0"/>
        <w:adjustRightInd w:val="0"/>
        <w:ind w:firstLine="595"/>
        <w:jc w:val="both"/>
        <w:rPr>
          <w:bCs/>
          <w:sz w:val="28"/>
          <w:szCs w:val="28"/>
        </w:rPr>
      </w:pPr>
      <w:r w:rsidRPr="000155F6">
        <w:rPr>
          <w:bCs/>
          <w:sz w:val="28"/>
          <w:szCs w:val="28"/>
        </w:rPr>
        <w:t>Критериями доступности и качества оказания муниципальной услуги являются:</w:t>
      </w:r>
    </w:p>
    <w:p w:rsidR="00B874C1" w:rsidRPr="000155F6" w:rsidRDefault="00B874C1" w:rsidP="00B874C1">
      <w:pPr>
        <w:autoSpaceDE w:val="0"/>
        <w:autoSpaceDN w:val="0"/>
        <w:adjustRightInd w:val="0"/>
        <w:ind w:firstLine="595"/>
        <w:jc w:val="both"/>
        <w:rPr>
          <w:bCs/>
          <w:sz w:val="28"/>
          <w:szCs w:val="28"/>
        </w:rPr>
      </w:pPr>
      <w:r w:rsidRPr="000155F6">
        <w:rPr>
          <w:bCs/>
          <w:sz w:val="28"/>
          <w:szCs w:val="28"/>
        </w:rPr>
        <w:t>удовлетворенность заявителей качеством услуги;</w:t>
      </w:r>
    </w:p>
    <w:p w:rsidR="00B874C1" w:rsidRPr="000155F6" w:rsidRDefault="00B874C1" w:rsidP="00B874C1">
      <w:pPr>
        <w:autoSpaceDE w:val="0"/>
        <w:autoSpaceDN w:val="0"/>
        <w:adjustRightInd w:val="0"/>
        <w:ind w:firstLine="595"/>
        <w:jc w:val="both"/>
        <w:rPr>
          <w:bCs/>
          <w:sz w:val="28"/>
          <w:szCs w:val="28"/>
        </w:rPr>
      </w:pPr>
      <w:r w:rsidRPr="000155F6">
        <w:rPr>
          <w:bCs/>
          <w:sz w:val="28"/>
          <w:szCs w:val="28"/>
        </w:rPr>
        <w:t>доступность услуги;</w:t>
      </w:r>
    </w:p>
    <w:p w:rsidR="00B874C1" w:rsidRPr="000155F6" w:rsidRDefault="00B874C1" w:rsidP="00B874C1">
      <w:pPr>
        <w:autoSpaceDE w:val="0"/>
        <w:autoSpaceDN w:val="0"/>
        <w:adjustRightInd w:val="0"/>
        <w:ind w:firstLine="595"/>
        <w:jc w:val="both"/>
        <w:rPr>
          <w:bCs/>
          <w:sz w:val="28"/>
          <w:szCs w:val="28"/>
        </w:rPr>
      </w:pPr>
      <w:r w:rsidRPr="000155F6">
        <w:rPr>
          <w:bCs/>
          <w:sz w:val="28"/>
          <w:szCs w:val="28"/>
        </w:rPr>
        <w:t>доступность информации;</w:t>
      </w:r>
    </w:p>
    <w:p w:rsidR="00B874C1" w:rsidRPr="000155F6" w:rsidRDefault="00B874C1" w:rsidP="00B874C1">
      <w:pPr>
        <w:autoSpaceDE w:val="0"/>
        <w:autoSpaceDN w:val="0"/>
        <w:adjustRightInd w:val="0"/>
        <w:ind w:firstLine="595"/>
        <w:jc w:val="both"/>
        <w:rPr>
          <w:bCs/>
          <w:sz w:val="28"/>
          <w:szCs w:val="28"/>
        </w:rPr>
      </w:pPr>
      <w:r w:rsidRPr="000155F6">
        <w:rPr>
          <w:bCs/>
          <w:sz w:val="28"/>
          <w:szCs w:val="28"/>
        </w:rPr>
        <w:t>соблюдение сроков предоставления муниципальной услуги;</w:t>
      </w:r>
    </w:p>
    <w:p w:rsidR="00B874C1" w:rsidRPr="000155F6" w:rsidRDefault="00B874C1" w:rsidP="00B874C1">
      <w:pPr>
        <w:autoSpaceDE w:val="0"/>
        <w:autoSpaceDN w:val="0"/>
        <w:adjustRightInd w:val="0"/>
        <w:ind w:firstLine="595"/>
        <w:jc w:val="both"/>
        <w:rPr>
          <w:bCs/>
          <w:sz w:val="28"/>
          <w:szCs w:val="28"/>
        </w:rPr>
      </w:pPr>
      <w:r w:rsidRPr="000155F6">
        <w:rPr>
          <w:bCs/>
          <w:sz w:val="28"/>
          <w:szCs w:val="28"/>
        </w:rPr>
        <w:t>отсутствие обоснованных жалоб со стороны заявителей по результатам муниципальной услуги.</w:t>
      </w:r>
    </w:p>
    <w:p w:rsidR="00B874C1" w:rsidRPr="000155F6" w:rsidRDefault="00B874C1" w:rsidP="00B874C1">
      <w:pPr>
        <w:autoSpaceDE w:val="0"/>
        <w:autoSpaceDN w:val="0"/>
        <w:adjustRightInd w:val="0"/>
        <w:ind w:firstLine="595"/>
        <w:jc w:val="both"/>
        <w:rPr>
          <w:bCs/>
          <w:sz w:val="28"/>
          <w:szCs w:val="28"/>
        </w:rPr>
      </w:pPr>
      <w:r w:rsidRPr="000155F6">
        <w:rPr>
          <w:bCs/>
          <w:sz w:val="28"/>
          <w:szCs w:val="28"/>
        </w:rPr>
        <w:t>Основными требованиями к качеству предоставления муниципальной услуги являются:</w:t>
      </w:r>
    </w:p>
    <w:p w:rsidR="00B874C1" w:rsidRPr="000155F6" w:rsidRDefault="00B874C1" w:rsidP="00B874C1">
      <w:pPr>
        <w:autoSpaceDE w:val="0"/>
        <w:autoSpaceDN w:val="0"/>
        <w:adjustRightInd w:val="0"/>
        <w:ind w:firstLine="595"/>
        <w:jc w:val="both"/>
        <w:rPr>
          <w:bCs/>
          <w:sz w:val="28"/>
          <w:szCs w:val="28"/>
        </w:rPr>
      </w:pPr>
      <w:r w:rsidRPr="000155F6">
        <w:rPr>
          <w:bCs/>
          <w:sz w:val="28"/>
          <w:szCs w:val="28"/>
        </w:rPr>
        <w:t>а) достоверность предоставляемой заявителям информации о ходе предоставления муниципальной услуги;</w:t>
      </w:r>
    </w:p>
    <w:p w:rsidR="00B874C1" w:rsidRPr="000155F6" w:rsidRDefault="00B874C1" w:rsidP="00B874C1">
      <w:pPr>
        <w:autoSpaceDE w:val="0"/>
        <w:autoSpaceDN w:val="0"/>
        <w:adjustRightInd w:val="0"/>
        <w:ind w:firstLine="595"/>
        <w:jc w:val="both"/>
        <w:rPr>
          <w:bCs/>
          <w:sz w:val="28"/>
          <w:szCs w:val="28"/>
        </w:rPr>
      </w:pPr>
      <w:r w:rsidRPr="000155F6">
        <w:rPr>
          <w:bCs/>
          <w:sz w:val="28"/>
          <w:szCs w:val="28"/>
        </w:rPr>
        <w:t>б) наглядность форм предоставляемой информации об административных процедурах;</w:t>
      </w:r>
    </w:p>
    <w:p w:rsidR="00B874C1" w:rsidRPr="000155F6" w:rsidRDefault="00B874C1" w:rsidP="00B874C1">
      <w:pPr>
        <w:autoSpaceDE w:val="0"/>
        <w:autoSpaceDN w:val="0"/>
        <w:adjustRightInd w:val="0"/>
        <w:ind w:firstLine="595"/>
        <w:jc w:val="both"/>
        <w:rPr>
          <w:bCs/>
          <w:sz w:val="28"/>
          <w:szCs w:val="28"/>
        </w:rPr>
      </w:pPr>
      <w:r w:rsidRPr="000155F6">
        <w:rPr>
          <w:bCs/>
          <w:sz w:val="28"/>
          <w:szCs w:val="28"/>
        </w:rPr>
        <w:t>в) удобство и доступность получения информации заявителями о порядке предоставления муниципальной услуги.</w:t>
      </w:r>
    </w:p>
    <w:p w:rsidR="00B874C1" w:rsidRPr="004B4B01" w:rsidRDefault="00B874C1" w:rsidP="00B874C1">
      <w:pPr>
        <w:widowControl w:val="0"/>
        <w:autoSpaceDE w:val="0"/>
        <w:ind w:firstLine="540"/>
        <w:jc w:val="both"/>
        <w:rPr>
          <w:sz w:val="28"/>
          <w:szCs w:val="28"/>
        </w:rPr>
      </w:pPr>
      <w:r w:rsidRPr="004B4B01">
        <w:rPr>
          <w:rFonts w:eastAsia="Calibri"/>
          <w:sz w:val="28"/>
          <w:szCs w:val="28"/>
          <w:lang w:eastAsia="en-US"/>
        </w:rPr>
        <w:t xml:space="preserve">2.18. </w:t>
      </w:r>
      <w:r w:rsidRPr="004B4B01">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874C1" w:rsidRPr="004B4B01" w:rsidRDefault="00B874C1" w:rsidP="00B874C1">
      <w:pPr>
        <w:pStyle w:val="ConsPlusNormal"/>
        <w:widowControl/>
        <w:ind w:firstLine="0"/>
        <w:jc w:val="both"/>
        <w:outlineLvl w:val="1"/>
        <w:rPr>
          <w:rFonts w:ascii="Times New Roman" w:hAnsi="Times New Roman" w:cs="Times New Roman"/>
          <w:i/>
          <w:sz w:val="28"/>
          <w:szCs w:val="28"/>
        </w:rPr>
      </w:pPr>
      <w:r w:rsidRPr="004B4B01">
        <w:rPr>
          <w:rFonts w:ascii="Times New Roman" w:hAnsi="Times New Roman" w:cs="Times New Roman"/>
          <w:sz w:val="28"/>
          <w:szCs w:val="28"/>
        </w:rPr>
        <w:t xml:space="preserve">        Предоставление муниципальной услуги в электронной форме, в том числе взаимодействие Администрации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rsidR="00B874C1" w:rsidRPr="004B4B01" w:rsidRDefault="00B874C1" w:rsidP="00B874C1">
      <w:pPr>
        <w:widowControl w:val="0"/>
        <w:autoSpaceDE w:val="0"/>
        <w:autoSpaceDN w:val="0"/>
        <w:adjustRightInd w:val="0"/>
        <w:jc w:val="both"/>
        <w:rPr>
          <w:rFonts w:eastAsia="Calibri"/>
          <w:sz w:val="28"/>
          <w:szCs w:val="28"/>
          <w:lang w:eastAsia="en-US"/>
        </w:rPr>
      </w:pPr>
      <w:r w:rsidRPr="004B4B01">
        <w:rPr>
          <w:sz w:val="28"/>
          <w:szCs w:val="28"/>
        </w:rPr>
        <w:t xml:space="preserve">        </w:t>
      </w:r>
      <w:r>
        <w:rPr>
          <w:sz w:val="28"/>
          <w:szCs w:val="28"/>
        </w:rPr>
        <w:t xml:space="preserve"> </w:t>
      </w:r>
      <w:r w:rsidRPr="004B4B01">
        <w:rPr>
          <w:rFonts w:eastAsia="Calibri"/>
          <w:sz w:val="28"/>
          <w:szCs w:val="28"/>
          <w:lang w:eastAsia="en-US"/>
        </w:rPr>
        <w:t xml:space="preserve">Для предоставления муниципальной услуги в электронной форме </w:t>
      </w:r>
      <w:r>
        <w:rPr>
          <w:rFonts w:eastAsia="Calibri"/>
          <w:sz w:val="28"/>
          <w:szCs w:val="28"/>
          <w:lang w:eastAsia="en-US"/>
        </w:rPr>
        <w:t>З</w:t>
      </w:r>
      <w:r w:rsidRPr="004B4B01">
        <w:rPr>
          <w:rFonts w:eastAsia="Calibri"/>
          <w:sz w:val="28"/>
          <w:szCs w:val="28"/>
          <w:lang w:eastAsia="en-US"/>
        </w:rPr>
        <w:t xml:space="preserve">аявитель направляет свое заявление в электронной форме и предоставляет отсканированные копии документов согласно перечню документов, указанному в </w:t>
      </w:r>
      <w:r w:rsidRPr="00CD6769">
        <w:rPr>
          <w:rFonts w:eastAsia="Calibri"/>
          <w:sz w:val="28"/>
          <w:szCs w:val="28"/>
          <w:lang w:eastAsia="en-US"/>
        </w:rPr>
        <w:t xml:space="preserve">пункте 2.6. </w:t>
      </w:r>
      <w:r w:rsidRPr="004B4B01">
        <w:rPr>
          <w:rFonts w:eastAsia="Calibri"/>
          <w:sz w:val="28"/>
          <w:szCs w:val="28"/>
          <w:lang w:eastAsia="en-US"/>
        </w:rPr>
        <w:t>настоящего Регламента.</w:t>
      </w:r>
    </w:p>
    <w:p w:rsidR="00B874C1" w:rsidRDefault="00B874C1" w:rsidP="00B874C1">
      <w:pPr>
        <w:widowControl w:val="0"/>
        <w:autoSpaceDE w:val="0"/>
        <w:ind w:firstLine="540"/>
        <w:jc w:val="both"/>
        <w:rPr>
          <w:rFonts w:eastAsia="Calibri"/>
          <w:sz w:val="28"/>
          <w:szCs w:val="28"/>
          <w:lang w:eastAsia="en-US"/>
        </w:rPr>
      </w:pPr>
      <w:r>
        <w:rPr>
          <w:rFonts w:eastAsia="Calibri"/>
          <w:sz w:val="28"/>
          <w:szCs w:val="28"/>
          <w:lang w:eastAsia="en-US"/>
        </w:rPr>
        <w:t xml:space="preserve"> </w:t>
      </w:r>
      <w:r w:rsidRPr="004B4B01">
        <w:rPr>
          <w:rFonts w:eastAsia="Calibri"/>
          <w:sz w:val="28"/>
          <w:szCs w:val="28"/>
          <w:lang w:eastAsia="en-US"/>
        </w:rPr>
        <w:t xml:space="preserve">Сведения о ходе предоставления муниципальной услуги получает по телефону, </w:t>
      </w:r>
      <w:r w:rsidRPr="004B4B01">
        <w:rPr>
          <w:rFonts w:eastAsia="Calibri"/>
          <w:sz w:val="28"/>
          <w:szCs w:val="28"/>
          <w:lang w:eastAsia="en-US"/>
        </w:rPr>
        <w:lastRenderedPageBreak/>
        <w:t>по электронной почте, если иное не установлено федеральным законом.</w:t>
      </w:r>
    </w:p>
    <w:p w:rsidR="00B874C1" w:rsidRPr="004B4B01" w:rsidRDefault="00B874C1" w:rsidP="00B874C1">
      <w:pPr>
        <w:widowControl w:val="0"/>
        <w:autoSpaceDE w:val="0"/>
        <w:ind w:firstLine="540"/>
        <w:jc w:val="both"/>
        <w:rPr>
          <w:sz w:val="28"/>
          <w:szCs w:val="28"/>
        </w:rPr>
      </w:pPr>
    </w:p>
    <w:p w:rsidR="00B874C1" w:rsidRPr="004B4B01" w:rsidRDefault="00B874C1" w:rsidP="00B874C1">
      <w:pPr>
        <w:jc w:val="center"/>
        <w:rPr>
          <w:sz w:val="28"/>
          <w:szCs w:val="28"/>
        </w:rPr>
      </w:pPr>
      <w:r w:rsidRPr="004B4B01">
        <w:rPr>
          <w:sz w:val="28"/>
          <w:szCs w:val="28"/>
        </w:rPr>
        <w:t>3. Состав, последовательность и сроки выполнения административных</w:t>
      </w:r>
      <w:r>
        <w:rPr>
          <w:sz w:val="28"/>
          <w:szCs w:val="28"/>
        </w:rPr>
        <w:t xml:space="preserve"> </w:t>
      </w:r>
      <w:r w:rsidRPr="004B4B01">
        <w:rPr>
          <w:sz w:val="28"/>
          <w:szCs w:val="28"/>
        </w:rPr>
        <w:t>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874C1" w:rsidRPr="004B4B01" w:rsidRDefault="00B874C1" w:rsidP="00B874C1">
      <w:pPr>
        <w:widowControl w:val="0"/>
        <w:autoSpaceDE w:val="0"/>
        <w:ind w:firstLine="540"/>
        <w:jc w:val="both"/>
        <w:rPr>
          <w:rFonts w:eastAsia="Calibri"/>
          <w:sz w:val="28"/>
          <w:szCs w:val="28"/>
          <w:lang w:eastAsia="en-US"/>
        </w:rPr>
      </w:pPr>
    </w:p>
    <w:p w:rsidR="00B874C1" w:rsidRPr="004B4B01" w:rsidRDefault="00B874C1" w:rsidP="00B874C1">
      <w:pPr>
        <w:pStyle w:val="ConsPlusNormal"/>
        <w:widowControl/>
        <w:ind w:firstLine="709"/>
        <w:rPr>
          <w:rFonts w:ascii="Times New Roman" w:hAnsi="Times New Roman" w:cs="Times New Roman"/>
          <w:sz w:val="28"/>
          <w:szCs w:val="28"/>
        </w:rPr>
      </w:pPr>
      <w:r w:rsidRPr="004B4B01">
        <w:rPr>
          <w:rFonts w:ascii="Times New Roman" w:hAnsi="Times New Roman" w:cs="Times New Roman"/>
          <w:sz w:val="28"/>
          <w:szCs w:val="28"/>
        </w:rPr>
        <w:t>3.1.  Исчерпывающий перечень административных  процедур.</w:t>
      </w:r>
    </w:p>
    <w:p w:rsidR="00B874C1" w:rsidRPr="004B4B01" w:rsidRDefault="00B874C1" w:rsidP="00B874C1">
      <w:pPr>
        <w:pStyle w:val="ConsPlusNormal"/>
        <w:widowControl/>
        <w:ind w:firstLine="709"/>
        <w:jc w:val="both"/>
        <w:rPr>
          <w:rFonts w:ascii="Times New Roman" w:hAnsi="Times New Roman" w:cs="Times New Roman"/>
          <w:sz w:val="28"/>
          <w:szCs w:val="28"/>
        </w:rPr>
      </w:pPr>
      <w:r w:rsidRPr="004B4B01">
        <w:rPr>
          <w:rFonts w:ascii="Times New Roman" w:hAnsi="Times New Roman" w:cs="Times New Roman"/>
          <w:sz w:val="28"/>
          <w:szCs w:val="28"/>
        </w:rPr>
        <w:t>1) прием и регистрация заявления;</w:t>
      </w:r>
    </w:p>
    <w:p w:rsidR="00B874C1" w:rsidRPr="004B4B01" w:rsidRDefault="00B874C1" w:rsidP="00B874C1">
      <w:pPr>
        <w:pStyle w:val="ConsPlusNormal"/>
        <w:widowControl/>
        <w:ind w:firstLine="709"/>
        <w:jc w:val="both"/>
        <w:rPr>
          <w:rFonts w:ascii="Times New Roman" w:hAnsi="Times New Roman" w:cs="Times New Roman"/>
          <w:sz w:val="28"/>
          <w:szCs w:val="28"/>
        </w:rPr>
      </w:pPr>
      <w:r w:rsidRPr="004B4B01">
        <w:rPr>
          <w:rFonts w:ascii="Times New Roman" w:hAnsi="Times New Roman" w:cs="Times New Roman"/>
          <w:sz w:val="28"/>
          <w:szCs w:val="28"/>
        </w:rPr>
        <w:t>2)  рассмотрение заявления;</w:t>
      </w:r>
    </w:p>
    <w:p w:rsidR="00B874C1" w:rsidRPr="00953D68" w:rsidRDefault="00B874C1" w:rsidP="00B874C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4B4B01">
        <w:rPr>
          <w:rFonts w:ascii="Times New Roman" w:hAnsi="Times New Roman" w:cs="Times New Roman"/>
          <w:sz w:val="28"/>
          <w:szCs w:val="28"/>
        </w:rPr>
        <w:t>) подготовка и выдача и</w:t>
      </w:r>
      <w:r>
        <w:rPr>
          <w:rFonts w:ascii="Times New Roman" w:hAnsi="Times New Roman" w:cs="Times New Roman"/>
          <w:sz w:val="28"/>
          <w:szCs w:val="28"/>
        </w:rPr>
        <w:t>тоговых документов</w:t>
      </w:r>
      <w:r w:rsidRPr="00953D68">
        <w:rPr>
          <w:rFonts w:ascii="Times New Roman" w:hAnsi="Times New Roman" w:cs="Times New Roman"/>
          <w:sz w:val="28"/>
          <w:szCs w:val="28"/>
        </w:rPr>
        <w:t>.</w:t>
      </w:r>
    </w:p>
    <w:p w:rsidR="00B874C1" w:rsidRPr="00FE64C2" w:rsidRDefault="00B874C1" w:rsidP="00B874C1">
      <w:pPr>
        <w:jc w:val="both"/>
        <w:rPr>
          <w:sz w:val="28"/>
          <w:szCs w:val="28"/>
        </w:rPr>
      </w:pPr>
      <w:r w:rsidRPr="004B4B01">
        <w:rPr>
          <w:sz w:val="28"/>
          <w:szCs w:val="28"/>
        </w:rPr>
        <w:t xml:space="preserve">          Блок-схема предоставления муниципальной услуги </w:t>
      </w:r>
      <w:r w:rsidRPr="00FE64C2">
        <w:rPr>
          <w:sz w:val="28"/>
          <w:szCs w:val="28"/>
        </w:rPr>
        <w:t>приводится в приложении</w:t>
      </w:r>
      <w:r w:rsidRPr="00F01F5F">
        <w:rPr>
          <w:color w:val="FF0000"/>
          <w:sz w:val="28"/>
          <w:szCs w:val="28"/>
        </w:rPr>
        <w:t xml:space="preserve"> </w:t>
      </w:r>
      <w:r w:rsidRPr="00FE64C2">
        <w:rPr>
          <w:sz w:val="28"/>
          <w:szCs w:val="28"/>
        </w:rPr>
        <w:t xml:space="preserve">№ </w:t>
      </w:r>
      <w:r>
        <w:rPr>
          <w:sz w:val="28"/>
          <w:szCs w:val="28"/>
        </w:rPr>
        <w:t>3</w:t>
      </w:r>
      <w:r w:rsidRPr="00FE64C2">
        <w:rPr>
          <w:sz w:val="28"/>
          <w:szCs w:val="28"/>
        </w:rPr>
        <w:t xml:space="preserve">  к настоящему Регламенту.</w:t>
      </w:r>
    </w:p>
    <w:p w:rsidR="00B874C1" w:rsidRPr="00FE64C2" w:rsidRDefault="00B874C1" w:rsidP="00B874C1">
      <w:pPr>
        <w:jc w:val="both"/>
        <w:rPr>
          <w:sz w:val="28"/>
          <w:szCs w:val="28"/>
        </w:rPr>
      </w:pPr>
      <w:r w:rsidRPr="00FE64C2">
        <w:rPr>
          <w:sz w:val="28"/>
          <w:szCs w:val="28"/>
        </w:rPr>
        <w:t xml:space="preserve">         3.2. Описание каждой административной процедуры.</w:t>
      </w:r>
    </w:p>
    <w:p w:rsidR="00B874C1" w:rsidRPr="00FE64C2" w:rsidRDefault="00B874C1" w:rsidP="00B874C1">
      <w:pPr>
        <w:tabs>
          <w:tab w:val="left" w:pos="6496"/>
        </w:tabs>
        <w:autoSpaceDE w:val="0"/>
        <w:autoSpaceDN w:val="0"/>
        <w:adjustRightInd w:val="0"/>
        <w:rPr>
          <w:sz w:val="28"/>
          <w:szCs w:val="28"/>
        </w:rPr>
      </w:pPr>
      <w:r w:rsidRPr="00FE64C2">
        <w:rPr>
          <w:sz w:val="28"/>
          <w:szCs w:val="28"/>
        </w:rPr>
        <w:t xml:space="preserve">          3.2.1. Прием и регистрация заявления.</w:t>
      </w:r>
    </w:p>
    <w:p w:rsidR="00B874C1" w:rsidRPr="00FE64C2" w:rsidRDefault="00B874C1" w:rsidP="00B874C1">
      <w:pPr>
        <w:pStyle w:val="a8"/>
        <w:spacing w:before="0" w:after="0"/>
        <w:jc w:val="both"/>
        <w:rPr>
          <w:sz w:val="28"/>
          <w:szCs w:val="28"/>
        </w:rPr>
      </w:pPr>
      <w:r w:rsidRPr="00FE64C2">
        <w:rPr>
          <w:sz w:val="28"/>
          <w:szCs w:val="28"/>
        </w:rPr>
        <w:t xml:space="preserve">         1) Основание для начала административной процедуры:</w:t>
      </w:r>
    </w:p>
    <w:p w:rsidR="00B874C1" w:rsidRPr="00987CB6" w:rsidRDefault="00B874C1" w:rsidP="00B874C1">
      <w:pPr>
        <w:autoSpaceDE w:val="0"/>
        <w:autoSpaceDN w:val="0"/>
        <w:adjustRightInd w:val="0"/>
        <w:ind w:firstLine="567"/>
        <w:jc w:val="both"/>
        <w:rPr>
          <w:sz w:val="28"/>
          <w:szCs w:val="28"/>
        </w:rPr>
      </w:pPr>
      <w:r w:rsidRPr="00FE64C2">
        <w:rPr>
          <w:sz w:val="28"/>
          <w:szCs w:val="28"/>
        </w:rPr>
        <w:t xml:space="preserve"> Основанием для начала предоставления муниципальной услуги является  обращение Заявителя в Администрацию с заявлением </w:t>
      </w:r>
      <w:r w:rsidRPr="00256B1F">
        <w:rPr>
          <w:sz w:val="28"/>
          <w:szCs w:val="28"/>
        </w:rPr>
        <w:t>о бесплатном предоставлении земельного участка в общую долевую собственность для индивидуального жилищного строительства, ведения личного подсобного хозяйства или</w:t>
      </w:r>
      <w:r>
        <w:rPr>
          <w:sz w:val="28"/>
          <w:szCs w:val="28"/>
        </w:rPr>
        <w:t xml:space="preserve">  создания крестьянского (фермерского) хозяйства</w:t>
      </w:r>
      <w:r w:rsidRPr="00987CB6">
        <w:rPr>
          <w:sz w:val="28"/>
          <w:szCs w:val="28"/>
        </w:rPr>
        <w:t>.</w:t>
      </w:r>
    </w:p>
    <w:p w:rsidR="00B874C1" w:rsidRPr="00AB3CEF" w:rsidRDefault="00B874C1" w:rsidP="00B874C1">
      <w:pPr>
        <w:autoSpaceDE w:val="0"/>
        <w:autoSpaceDN w:val="0"/>
        <w:adjustRightInd w:val="0"/>
        <w:ind w:firstLine="567"/>
        <w:jc w:val="both"/>
        <w:rPr>
          <w:sz w:val="28"/>
          <w:szCs w:val="28"/>
        </w:rPr>
      </w:pPr>
      <w:r w:rsidRPr="00AB3CEF">
        <w:rPr>
          <w:sz w:val="28"/>
          <w:szCs w:val="28"/>
        </w:rPr>
        <w:t xml:space="preserve">  К заявлению прикладывается необходимый пакет документов, предусмотренный пунктом 2.6. настоящего Регламента.</w:t>
      </w:r>
    </w:p>
    <w:p w:rsidR="00B874C1" w:rsidRPr="00FE64C2" w:rsidRDefault="00B874C1" w:rsidP="00B874C1">
      <w:pPr>
        <w:pStyle w:val="a8"/>
        <w:spacing w:before="0" w:after="0"/>
        <w:ind w:firstLine="709"/>
        <w:jc w:val="both"/>
        <w:rPr>
          <w:sz w:val="28"/>
          <w:szCs w:val="28"/>
        </w:rPr>
      </w:pPr>
      <w:r w:rsidRPr="00FE64C2">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B874C1" w:rsidRPr="00FE64C2" w:rsidRDefault="00B874C1" w:rsidP="00B874C1">
      <w:pPr>
        <w:pStyle w:val="ConsPlusNormal"/>
        <w:widowControl/>
        <w:ind w:firstLine="709"/>
        <w:jc w:val="both"/>
        <w:rPr>
          <w:rFonts w:ascii="Times New Roman" w:hAnsi="Times New Roman" w:cs="Times New Roman"/>
          <w:sz w:val="28"/>
          <w:szCs w:val="28"/>
        </w:rPr>
      </w:pPr>
      <w:r w:rsidRPr="00FE64C2">
        <w:rPr>
          <w:rFonts w:ascii="Times New Roman" w:hAnsi="Times New Roman" w:cs="Times New Roman"/>
          <w:sz w:val="28"/>
          <w:szCs w:val="28"/>
        </w:rPr>
        <w:t>При обращении Заявителя в Администрацию должностное лицо Администрации, уполномоченное на прием заявлений, устанавливает предмет обращения, устанавливает личность заявителя, проверяет документ, удостоверяющий личность, полномочия заявителя, наличие документов,  необходимых для подачи заявления.</w:t>
      </w:r>
    </w:p>
    <w:p w:rsidR="00B874C1" w:rsidRPr="004B4B01" w:rsidRDefault="00B874C1" w:rsidP="00B874C1">
      <w:pPr>
        <w:pStyle w:val="ConsPlusNormal"/>
        <w:widowControl/>
        <w:ind w:firstLine="709"/>
        <w:jc w:val="both"/>
        <w:rPr>
          <w:rFonts w:ascii="Times New Roman" w:hAnsi="Times New Roman" w:cs="Times New Roman"/>
          <w:sz w:val="28"/>
          <w:szCs w:val="28"/>
        </w:rPr>
      </w:pPr>
      <w:r w:rsidRPr="00FE64C2">
        <w:rPr>
          <w:rFonts w:ascii="Times New Roman" w:hAnsi="Times New Roman" w:cs="Times New Roman"/>
          <w:sz w:val="28"/>
          <w:szCs w:val="28"/>
        </w:rPr>
        <w:t xml:space="preserve">Заявление заполняется по форме, указанной в приложении № </w:t>
      </w:r>
      <w:r>
        <w:rPr>
          <w:rFonts w:ascii="Times New Roman" w:hAnsi="Times New Roman" w:cs="Times New Roman"/>
          <w:sz w:val="28"/>
          <w:szCs w:val="28"/>
        </w:rPr>
        <w:t>3</w:t>
      </w:r>
      <w:r w:rsidRPr="00DB2E46">
        <w:rPr>
          <w:rFonts w:ascii="Times New Roman" w:hAnsi="Times New Roman" w:cs="Times New Roman"/>
          <w:sz w:val="28"/>
          <w:szCs w:val="28"/>
        </w:rPr>
        <w:t xml:space="preserve"> к насто</w:t>
      </w:r>
      <w:r w:rsidRPr="004B4B01">
        <w:rPr>
          <w:rFonts w:ascii="Times New Roman" w:hAnsi="Times New Roman" w:cs="Times New Roman"/>
          <w:sz w:val="28"/>
          <w:szCs w:val="28"/>
        </w:rPr>
        <w:t>ящему Регламенту.</w:t>
      </w:r>
    </w:p>
    <w:p w:rsidR="00B874C1" w:rsidRPr="004B4B01" w:rsidRDefault="00B874C1" w:rsidP="00B874C1">
      <w:pPr>
        <w:pStyle w:val="ConsPlusNormal"/>
        <w:widowControl/>
        <w:ind w:firstLine="709"/>
        <w:jc w:val="both"/>
        <w:rPr>
          <w:rFonts w:ascii="Times New Roman" w:hAnsi="Times New Roman" w:cs="Times New Roman"/>
          <w:sz w:val="28"/>
          <w:szCs w:val="28"/>
        </w:rPr>
      </w:pPr>
      <w:r w:rsidRPr="004B4B01">
        <w:rPr>
          <w:rFonts w:ascii="Times New Roman" w:hAnsi="Times New Roman" w:cs="Times New Roman"/>
          <w:sz w:val="28"/>
          <w:szCs w:val="28"/>
        </w:rPr>
        <w:t xml:space="preserve">Должностное лицо Администрации, уполномоченное на прием заявления, проверяет соответствие  представленных документов требованиям, определяемым </w:t>
      </w:r>
      <w:r w:rsidRPr="00F66062">
        <w:rPr>
          <w:rFonts w:ascii="Times New Roman" w:hAnsi="Times New Roman" w:cs="Times New Roman"/>
          <w:sz w:val="28"/>
          <w:szCs w:val="28"/>
        </w:rPr>
        <w:t>пунктом 2.9.</w:t>
      </w:r>
      <w:r w:rsidRPr="004B4B01">
        <w:rPr>
          <w:rFonts w:ascii="Times New Roman" w:hAnsi="Times New Roman" w:cs="Times New Roman"/>
          <w:sz w:val="28"/>
          <w:szCs w:val="28"/>
        </w:rPr>
        <w:t xml:space="preserve"> настоящего Регламента.</w:t>
      </w:r>
    </w:p>
    <w:p w:rsidR="00B874C1" w:rsidRPr="004B4B01" w:rsidRDefault="00B874C1" w:rsidP="00B874C1">
      <w:pPr>
        <w:pStyle w:val="ConsPlusNormal"/>
        <w:widowControl/>
        <w:ind w:firstLine="709"/>
        <w:jc w:val="both"/>
        <w:rPr>
          <w:rFonts w:ascii="Times New Roman" w:hAnsi="Times New Roman" w:cs="Times New Roman"/>
          <w:sz w:val="28"/>
          <w:szCs w:val="28"/>
        </w:rPr>
      </w:pPr>
      <w:r w:rsidRPr="004B4B01">
        <w:rPr>
          <w:rFonts w:ascii="Times New Roman" w:hAnsi="Times New Roman" w:cs="Times New Roman"/>
          <w:sz w:val="28"/>
          <w:szCs w:val="28"/>
        </w:rPr>
        <w:t xml:space="preserve">Предварительная оценка включает в себя сопоставление подлинника и копии документа. При наличии не заверенных копий документов копии заверяются должностным лицом Администрации, уполномоченным на прием заявления. </w:t>
      </w:r>
    </w:p>
    <w:p w:rsidR="00B874C1" w:rsidRPr="004B4B01" w:rsidRDefault="00B874C1" w:rsidP="00B874C1">
      <w:pPr>
        <w:pStyle w:val="ConsPlusNormal"/>
        <w:widowControl/>
        <w:ind w:firstLine="709"/>
        <w:jc w:val="both"/>
        <w:rPr>
          <w:rFonts w:ascii="Times New Roman" w:hAnsi="Times New Roman" w:cs="Times New Roman"/>
          <w:sz w:val="28"/>
          <w:szCs w:val="28"/>
        </w:rPr>
      </w:pPr>
      <w:r w:rsidRPr="004B4B01">
        <w:rPr>
          <w:rFonts w:ascii="Times New Roman" w:hAnsi="Times New Roman" w:cs="Times New Roman"/>
          <w:color w:val="000000"/>
          <w:sz w:val="28"/>
          <w:szCs w:val="28"/>
        </w:rPr>
        <w:t>При установлении фактов отсутствия необходимых документов, несоответствия представленных документов требованиям,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B874C1" w:rsidRDefault="00B874C1" w:rsidP="00B874C1">
      <w:pPr>
        <w:pStyle w:val="ConsPlusNormal"/>
        <w:widowControl/>
        <w:ind w:firstLine="0"/>
        <w:jc w:val="both"/>
        <w:rPr>
          <w:rFonts w:ascii="Times New Roman" w:hAnsi="Times New Roman"/>
          <w:sz w:val="28"/>
          <w:szCs w:val="28"/>
        </w:rPr>
      </w:pPr>
      <w:r>
        <w:rPr>
          <w:rFonts w:ascii="Times New Roman" w:hAnsi="Times New Roman" w:cs="Times New Roman"/>
          <w:sz w:val="28"/>
          <w:szCs w:val="28"/>
        </w:rPr>
        <w:t xml:space="preserve">         </w:t>
      </w:r>
      <w:r w:rsidRPr="004B4B01">
        <w:rPr>
          <w:rFonts w:ascii="Times New Roman" w:hAnsi="Times New Roman" w:cs="Times New Roman"/>
          <w:sz w:val="28"/>
          <w:szCs w:val="28"/>
        </w:rPr>
        <w:t xml:space="preserve">Должностное лицо Администрации, уполномоченное на прием заявлений,  осуществляет его регистрацию </w:t>
      </w:r>
      <w:r w:rsidRPr="00F50739">
        <w:rPr>
          <w:rFonts w:ascii="Times New Roman" w:hAnsi="Times New Roman"/>
          <w:sz w:val="28"/>
          <w:szCs w:val="28"/>
        </w:rPr>
        <w:t xml:space="preserve">в день его подачи </w:t>
      </w:r>
      <w:r w:rsidRPr="004B4B01">
        <w:rPr>
          <w:rFonts w:ascii="Times New Roman" w:hAnsi="Times New Roman" w:cs="Times New Roman"/>
          <w:sz w:val="28"/>
          <w:szCs w:val="28"/>
        </w:rPr>
        <w:t xml:space="preserve">в журнале </w:t>
      </w:r>
      <w:r>
        <w:rPr>
          <w:rFonts w:ascii="Times New Roman" w:hAnsi="Times New Roman"/>
          <w:sz w:val="28"/>
          <w:szCs w:val="28"/>
        </w:rPr>
        <w:t xml:space="preserve">приема заявлений </w:t>
      </w:r>
      <w:r w:rsidRPr="00F50739">
        <w:rPr>
          <w:rFonts w:ascii="Times New Roman" w:hAnsi="Times New Roman"/>
          <w:sz w:val="28"/>
          <w:szCs w:val="28"/>
        </w:rPr>
        <w:t xml:space="preserve"> </w:t>
      </w:r>
      <w:r>
        <w:rPr>
          <w:rFonts w:ascii="Times New Roman" w:hAnsi="Times New Roman"/>
          <w:sz w:val="28"/>
          <w:szCs w:val="28"/>
        </w:rPr>
        <w:t xml:space="preserve">от </w:t>
      </w:r>
      <w:r w:rsidRPr="00F50739">
        <w:rPr>
          <w:rFonts w:ascii="Times New Roman" w:hAnsi="Times New Roman"/>
          <w:sz w:val="28"/>
          <w:szCs w:val="28"/>
        </w:rPr>
        <w:t>граждан, имеющих трех и более несовершеннолетних детей, в целях предоставления земельных участков в собственность бесплатно для индивиду</w:t>
      </w:r>
      <w:r>
        <w:rPr>
          <w:rFonts w:ascii="Times New Roman" w:hAnsi="Times New Roman"/>
          <w:sz w:val="28"/>
          <w:szCs w:val="28"/>
        </w:rPr>
        <w:t xml:space="preserve">ального жилищного </w:t>
      </w:r>
      <w:r>
        <w:rPr>
          <w:rFonts w:ascii="Times New Roman" w:hAnsi="Times New Roman"/>
          <w:sz w:val="28"/>
          <w:szCs w:val="28"/>
        </w:rPr>
        <w:lastRenderedPageBreak/>
        <w:t>строительства</w:t>
      </w:r>
      <w:r w:rsidRPr="00F50739">
        <w:rPr>
          <w:rFonts w:ascii="Times New Roman" w:hAnsi="Times New Roman"/>
          <w:sz w:val="28"/>
          <w:szCs w:val="28"/>
        </w:rPr>
        <w:t xml:space="preserve"> либо в журнале </w:t>
      </w:r>
      <w:r>
        <w:rPr>
          <w:rFonts w:ascii="Times New Roman" w:hAnsi="Times New Roman"/>
          <w:sz w:val="28"/>
          <w:szCs w:val="28"/>
        </w:rPr>
        <w:t xml:space="preserve">приема заявлений </w:t>
      </w:r>
      <w:r w:rsidRPr="00F50739">
        <w:rPr>
          <w:rFonts w:ascii="Times New Roman" w:hAnsi="Times New Roman"/>
          <w:sz w:val="28"/>
          <w:szCs w:val="28"/>
        </w:rPr>
        <w:t xml:space="preserve"> </w:t>
      </w:r>
      <w:r>
        <w:rPr>
          <w:rFonts w:ascii="Times New Roman" w:hAnsi="Times New Roman"/>
          <w:sz w:val="28"/>
          <w:szCs w:val="28"/>
        </w:rPr>
        <w:t>от</w:t>
      </w:r>
      <w:r w:rsidRPr="00F50739">
        <w:rPr>
          <w:rFonts w:ascii="Times New Roman" w:hAnsi="Times New Roman"/>
          <w:sz w:val="28"/>
          <w:szCs w:val="28"/>
        </w:rPr>
        <w:t xml:space="preserve"> граждан, имеющих трех и более несовершеннолетних детей, в целях предоставления земельных участков в собственность бесплатно для ведения личного подсобного </w:t>
      </w:r>
      <w:r w:rsidRPr="008278CD">
        <w:rPr>
          <w:rFonts w:ascii="Times New Roman" w:hAnsi="Times New Roman"/>
          <w:sz w:val="28"/>
          <w:szCs w:val="28"/>
        </w:rPr>
        <w:t>хозяйства или</w:t>
      </w:r>
      <w:r>
        <w:rPr>
          <w:rFonts w:ascii="Times New Roman" w:hAnsi="Times New Roman"/>
          <w:color w:val="FF0000"/>
          <w:sz w:val="28"/>
          <w:szCs w:val="28"/>
        </w:rPr>
        <w:t xml:space="preserve"> </w:t>
      </w:r>
      <w:r w:rsidRPr="00F50739">
        <w:rPr>
          <w:rFonts w:ascii="Times New Roman" w:hAnsi="Times New Roman"/>
          <w:sz w:val="28"/>
          <w:szCs w:val="28"/>
        </w:rPr>
        <w:t xml:space="preserve">в журнале </w:t>
      </w:r>
      <w:r>
        <w:rPr>
          <w:rFonts w:ascii="Times New Roman" w:hAnsi="Times New Roman"/>
          <w:sz w:val="28"/>
          <w:szCs w:val="28"/>
        </w:rPr>
        <w:t xml:space="preserve">приема заявлений </w:t>
      </w:r>
      <w:r w:rsidRPr="00F50739">
        <w:rPr>
          <w:rFonts w:ascii="Times New Roman" w:hAnsi="Times New Roman"/>
          <w:sz w:val="28"/>
          <w:szCs w:val="28"/>
        </w:rPr>
        <w:t xml:space="preserve"> </w:t>
      </w:r>
      <w:r>
        <w:rPr>
          <w:rFonts w:ascii="Times New Roman" w:hAnsi="Times New Roman"/>
          <w:sz w:val="28"/>
          <w:szCs w:val="28"/>
        </w:rPr>
        <w:t>от</w:t>
      </w:r>
      <w:r w:rsidRPr="00F50739">
        <w:rPr>
          <w:rFonts w:ascii="Times New Roman" w:hAnsi="Times New Roman"/>
          <w:sz w:val="28"/>
          <w:szCs w:val="28"/>
        </w:rPr>
        <w:t xml:space="preserve"> граждан, имеющих трех и более несовершеннолетних детей, в целях предоставления земельных участков в собственность бесплатно для </w:t>
      </w:r>
      <w:r>
        <w:rPr>
          <w:rFonts w:ascii="Times New Roman" w:hAnsi="Times New Roman" w:cs="Times New Roman"/>
          <w:sz w:val="28"/>
          <w:szCs w:val="28"/>
        </w:rPr>
        <w:t>создания крестьянского (фермерского) хозяйства</w:t>
      </w:r>
      <w:r w:rsidRPr="004B4B01">
        <w:rPr>
          <w:rFonts w:ascii="Times New Roman" w:hAnsi="Times New Roman" w:cs="Times New Roman"/>
          <w:sz w:val="28"/>
          <w:szCs w:val="28"/>
        </w:rPr>
        <w:t xml:space="preserve"> </w:t>
      </w:r>
      <w:r w:rsidRPr="00F50739">
        <w:rPr>
          <w:rFonts w:ascii="Times New Roman" w:hAnsi="Times New Roman"/>
          <w:sz w:val="28"/>
          <w:szCs w:val="28"/>
        </w:rPr>
        <w:t>в хронологической последовательности, исходя из времени его поступления</w:t>
      </w:r>
      <w:r>
        <w:rPr>
          <w:rFonts w:ascii="Times New Roman" w:hAnsi="Times New Roman"/>
          <w:sz w:val="28"/>
          <w:szCs w:val="28"/>
        </w:rPr>
        <w:t>.</w:t>
      </w:r>
    </w:p>
    <w:p w:rsidR="00B874C1" w:rsidRPr="00493B6C" w:rsidRDefault="00B874C1" w:rsidP="00B874C1">
      <w:pPr>
        <w:pStyle w:val="ConsPlusNormal"/>
        <w:widowControl/>
        <w:ind w:firstLine="0"/>
        <w:jc w:val="both"/>
        <w:rPr>
          <w:rFonts w:ascii="Times New Roman" w:hAnsi="Times New Roman" w:cs="Times New Roman"/>
          <w:sz w:val="28"/>
          <w:szCs w:val="28"/>
        </w:rPr>
      </w:pPr>
      <w:r w:rsidRPr="006B6706">
        <w:rPr>
          <w:rFonts w:ascii="Times New Roman" w:hAnsi="Times New Roman"/>
          <w:color w:val="FF0000"/>
          <w:sz w:val="28"/>
          <w:szCs w:val="28"/>
        </w:rPr>
        <w:t xml:space="preserve">         </w:t>
      </w:r>
      <w:r w:rsidRPr="00493B6C">
        <w:rPr>
          <w:rFonts w:ascii="Times New Roman" w:hAnsi="Times New Roman" w:cs="Times New Roman"/>
          <w:sz w:val="28"/>
          <w:szCs w:val="28"/>
        </w:rPr>
        <w:t xml:space="preserve">Должностное лицо Администрации, уполномоченное на прием заявлений, выдает </w:t>
      </w:r>
      <w:r>
        <w:rPr>
          <w:rFonts w:ascii="Times New Roman" w:hAnsi="Times New Roman"/>
          <w:sz w:val="28"/>
          <w:szCs w:val="28"/>
        </w:rPr>
        <w:t xml:space="preserve">и </w:t>
      </w:r>
      <w:r w:rsidRPr="00493B6C">
        <w:rPr>
          <w:rFonts w:ascii="Times New Roman" w:hAnsi="Times New Roman"/>
          <w:sz w:val="28"/>
          <w:szCs w:val="28"/>
        </w:rPr>
        <w:t xml:space="preserve">второй экземпляр заявления Заявителю с отметкой о получении заявления с описью приложенных к нему документов, с указанием даты, фамилии и должности лица, принявшего документы. </w:t>
      </w:r>
      <w:r w:rsidRPr="00493B6C">
        <w:rPr>
          <w:rFonts w:ascii="Times New Roman" w:hAnsi="Times New Roman" w:cs="Times New Roman"/>
          <w:sz w:val="28"/>
          <w:szCs w:val="28"/>
        </w:rPr>
        <w:t xml:space="preserve"> </w:t>
      </w:r>
    </w:p>
    <w:p w:rsidR="00B874C1" w:rsidRPr="004B4B01" w:rsidRDefault="00B874C1" w:rsidP="00B874C1">
      <w:pPr>
        <w:pStyle w:val="a8"/>
        <w:spacing w:before="0" w:after="0"/>
        <w:ind w:firstLine="709"/>
        <w:jc w:val="both"/>
        <w:rPr>
          <w:sz w:val="28"/>
          <w:szCs w:val="28"/>
        </w:rPr>
      </w:pPr>
      <w:r w:rsidRPr="004B4B01">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B874C1" w:rsidRPr="004B4B01" w:rsidRDefault="00B874C1" w:rsidP="00B874C1">
      <w:pPr>
        <w:pStyle w:val="a8"/>
        <w:spacing w:before="0" w:after="0"/>
        <w:ind w:firstLine="709"/>
        <w:jc w:val="both"/>
        <w:rPr>
          <w:sz w:val="28"/>
          <w:szCs w:val="28"/>
        </w:rPr>
      </w:pPr>
      <w:r w:rsidRPr="004B4B01">
        <w:rPr>
          <w:sz w:val="28"/>
          <w:szCs w:val="28"/>
        </w:rPr>
        <w:t>При обращении Заявителя в Администрацию прием и регистрацию заявления осуществляет специалист Администрации, уполномоченный  на прием заявлений.</w:t>
      </w:r>
    </w:p>
    <w:p w:rsidR="00B874C1" w:rsidRPr="004B4B01" w:rsidRDefault="00B874C1" w:rsidP="00B874C1">
      <w:pPr>
        <w:pStyle w:val="a8"/>
        <w:spacing w:before="0" w:after="0"/>
        <w:ind w:firstLine="709"/>
        <w:jc w:val="both"/>
        <w:rPr>
          <w:sz w:val="28"/>
          <w:szCs w:val="28"/>
        </w:rPr>
      </w:pPr>
      <w:r w:rsidRPr="004B4B01">
        <w:rPr>
          <w:sz w:val="28"/>
          <w:szCs w:val="28"/>
        </w:rPr>
        <w:t>4) Критерии принятия решений.</w:t>
      </w:r>
    </w:p>
    <w:p w:rsidR="00B874C1" w:rsidRPr="00F66062" w:rsidRDefault="00B874C1" w:rsidP="00B874C1">
      <w:pPr>
        <w:pStyle w:val="a8"/>
        <w:spacing w:before="0" w:after="0"/>
        <w:ind w:firstLine="709"/>
        <w:jc w:val="both"/>
        <w:rPr>
          <w:sz w:val="28"/>
          <w:szCs w:val="28"/>
        </w:rPr>
      </w:pPr>
      <w:r w:rsidRPr="004B4B01">
        <w:rPr>
          <w:sz w:val="28"/>
          <w:szCs w:val="28"/>
        </w:rPr>
        <w:t xml:space="preserve">При установлении факта наличия необходимых документов, их соответствия  требованиям, указанным в </w:t>
      </w:r>
      <w:r w:rsidRPr="00F66062">
        <w:rPr>
          <w:sz w:val="28"/>
          <w:szCs w:val="28"/>
        </w:rPr>
        <w:t xml:space="preserve">пункте 2.9. настоящего Регламента, должностное лицо, уполномоченное на прием заявлений,  принимает решение о принятии заявления и направления его на оказание услуги. </w:t>
      </w:r>
    </w:p>
    <w:p w:rsidR="00B874C1" w:rsidRPr="004B4B01" w:rsidRDefault="00B874C1" w:rsidP="00B874C1">
      <w:pPr>
        <w:pStyle w:val="ConsPlusNormal"/>
        <w:widowControl/>
        <w:ind w:firstLine="709"/>
        <w:jc w:val="both"/>
        <w:rPr>
          <w:rFonts w:ascii="Times New Roman" w:hAnsi="Times New Roman" w:cs="Times New Roman"/>
          <w:sz w:val="28"/>
          <w:szCs w:val="28"/>
        </w:rPr>
      </w:pPr>
      <w:r w:rsidRPr="00F66062">
        <w:rPr>
          <w:rFonts w:ascii="Times New Roman" w:hAnsi="Times New Roman" w:cs="Times New Roman"/>
          <w:sz w:val="28"/>
          <w:szCs w:val="28"/>
        </w:rPr>
        <w:t>При наличии оснований, указанных в пункте 2.9. настоящего</w:t>
      </w:r>
      <w:r w:rsidRPr="004B4B01">
        <w:rPr>
          <w:rFonts w:ascii="Times New Roman" w:hAnsi="Times New Roman" w:cs="Times New Roman"/>
          <w:sz w:val="28"/>
          <w:szCs w:val="28"/>
        </w:rPr>
        <w:t xml:space="preserve"> Регламента, должностное лицо, уполномоченное на прием заявлений, принимает решение об оформлении мотивированного отказа в приеме заявления.</w:t>
      </w:r>
    </w:p>
    <w:p w:rsidR="00B874C1" w:rsidRPr="004B4B01" w:rsidRDefault="00B874C1" w:rsidP="00B874C1">
      <w:pPr>
        <w:pStyle w:val="a8"/>
        <w:spacing w:before="0" w:after="0"/>
        <w:ind w:firstLine="709"/>
        <w:jc w:val="both"/>
        <w:rPr>
          <w:sz w:val="28"/>
          <w:szCs w:val="28"/>
        </w:rPr>
      </w:pPr>
      <w:r w:rsidRPr="004B4B01">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B874C1" w:rsidRPr="004B4B01" w:rsidRDefault="00B874C1" w:rsidP="00B874C1">
      <w:pPr>
        <w:pStyle w:val="a8"/>
        <w:spacing w:before="0" w:after="0"/>
        <w:ind w:firstLine="709"/>
        <w:jc w:val="both"/>
        <w:rPr>
          <w:sz w:val="28"/>
          <w:szCs w:val="28"/>
        </w:rPr>
      </w:pPr>
      <w:r w:rsidRPr="004B4B01">
        <w:rPr>
          <w:sz w:val="28"/>
          <w:szCs w:val="28"/>
        </w:rPr>
        <w:t>Результатом административной процедуры является:</w:t>
      </w:r>
    </w:p>
    <w:p w:rsidR="00B874C1" w:rsidRPr="004B4B01" w:rsidRDefault="00B874C1" w:rsidP="00B874C1">
      <w:pPr>
        <w:pStyle w:val="a8"/>
        <w:spacing w:before="0" w:after="0"/>
        <w:ind w:firstLine="709"/>
        <w:jc w:val="both"/>
        <w:rPr>
          <w:sz w:val="28"/>
          <w:szCs w:val="28"/>
        </w:rPr>
      </w:pPr>
      <w:r w:rsidRPr="004B4B01">
        <w:rPr>
          <w:sz w:val="28"/>
          <w:szCs w:val="28"/>
        </w:rPr>
        <w:t>– принятие заявления;</w:t>
      </w:r>
    </w:p>
    <w:p w:rsidR="00B874C1" w:rsidRPr="004B4B01" w:rsidRDefault="00B874C1" w:rsidP="00B874C1">
      <w:pPr>
        <w:pStyle w:val="a8"/>
        <w:tabs>
          <w:tab w:val="left" w:pos="6868"/>
        </w:tabs>
        <w:spacing w:before="0" w:after="0"/>
        <w:ind w:firstLine="709"/>
        <w:jc w:val="both"/>
        <w:rPr>
          <w:sz w:val="28"/>
          <w:szCs w:val="28"/>
        </w:rPr>
      </w:pPr>
      <w:r w:rsidRPr="004B4B01">
        <w:rPr>
          <w:sz w:val="28"/>
          <w:szCs w:val="28"/>
        </w:rPr>
        <w:t>– мотивированный отказ в приеме заявления.</w:t>
      </w:r>
    </w:p>
    <w:p w:rsidR="00B874C1" w:rsidRPr="004B4B01" w:rsidRDefault="00B874C1" w:rsidP="00B874C1">
      <w:pPr>
        <w:widowControl w:val="0"/>
        <w:autoSpaceDE w:val="0"/>
        <w:autoSpaceDN w:val="0"/>
        <w:adjustRightInd w:val="0"/>
        <w:ind w:firstLine="709"/>
        <w:jc w:val="both"/>
        <w:rPr>
          <w:sz w:val="28"/>
          <w:szCs w:val="28"/>
        </w:rPr>
      </w:pPr>
      <w:r w:rsidRPr="004B4B01">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874C1" w:rsidRPr="00493B6C" w:rsidRDefault="00B874C1" w:rsidP="00B874C1">
      <w:pPr>
        <w:pStyle w:val="ConsPlusNormal"/>
        <w:widowControl/>
        <w:ind w:firstLine="0"/>
        <w:jc w:val="both"/>
        <w:rPr>
          <w:rFonts w:ascii="Times New Roman" w:hAnsi="Times New Roman" w:cs="Times New Roman"/>
          <w:sz w:val="28"/>
          <w:szCs w:val="28"/>
        </w:rPr>
      </w:pPr>
      <w:r w:rsidRPr="00A34D83">
        <w:rPr>
          <w:rFonts w:ascii="Times New Roman" w:hAnsi="Times New Roman" w:cs="Times New Roman"/>
          <w:sz w:val="28"/>
          <w:szCs w:val="28"/>
        </w:rPr>
        <w:t xml:space="preserve">          При наличии необходимых документов способом фиксации результата выполнения административной процедуры является выдача Заявителю второ</w:t>
      </w:r>
      <w:r>
        <w:rPr>
          <w:rFonts w:ascii="Times New Roman" w:hAnsi="Times New Roman" w:cs="Times New Roman"/>
          <w:sz w:val="28"/>
          <w:szCs w:val="28"/>
        </w:rPr>
        <w:t>го</w:t>
      </w:r>
      <w:r w:rsidRPr="00A34D83">
        <w:rPr>
          <w:rFonts w:ascii="Times New Roman" w:hAnsi="Times New Roman" w:cs="Times New Roman"/>
          <w:sz w:val="28"/>
          <w:szCs w:val="28"/>
        </w:rPr>
        <w:t xml:space="preserve"> экземпляр</w:t>
      </w:r>
      <w:r>
        <w:rPr>
          <w:rFonts w:ascii="Times New Roman" w:hAnsi="Times New Roman" w:cs="Times New Roman"/>
          <w:sz w:val="28"/>
          <w:szCs w:val="28"/>
        </w:rPr>
        <w:t>а</w:t>
      </w:r>
      <w:r w:rsidRPr="00A34D83">
        <w:rPr>
          <w:rFonts w:ascii="Times New Roman" w:hAnsi="Times New Roman" w:cs="Times New Roman"/>
          <w:sz w:val="28"/>
          <w:szCs w:val="28"/>
        </w:rPr>
        <w:t xml:space="preserve"> заявления с</w:t>
      </w:r>
      <w:r>
        <w:rPr>
          <w:rFonts w:ascii="Times New Roman" w:hAnsi="Times New Roman" w:cs="Times New Roman"/>
          <w:sz w:val="28"/>
          <w:szCs w:val="28"/>
        </w:rPr>
        <w:t xml:space="preserve"> отметкой о получении заявления</w:t>
      </w:r>
      <w:r w:rsidRPr="00A34D83">
        <w:rPr>
          <w:rFonts w:ascii="Times New Roman" w:hAnsi="Times New Roman" w:cs="Times New Roman"/>
          <w:sz w:val="28"/>
          <w:szCs w:val="28"/>
        </w:rPr>
        <w:t>, с указанием даты, фамилии</w:t>
      </w:r>
      <w:r w:rsidRPr="00493B6C">
        <w:rPr>
          <w:rFonts w:ascii="Times New Roman" w:hAnsi="Times New Roman"/>
          <w:sz w:val="28"/>
          <w:szCs w:val="28"/>
        </w:rPr>
        <w:t xml:space="preserve"> и должности лица, принявшего документы. </w:t>
      </w:r>
      <w:r w:rsidRPr="00493B6C">
        <w:rPr>
          <w:rFonts w:ascii="Times New Roman" w:hAnsi="Times New Roman" w:cs="Times New Roman"/>
          <w:sz w:val="28"/>
          <w:szCs w:val="28"/>
        </w:rPr>
        <w:t xml:space="preserve"> </w:t>
      </w:r>
    </w:p>
    <w:p w:rsidR="00B874C1" w:rsidRPr="004B4B01" w:rsidRDefault="00B874C1" w:rsidP="00B874C1">
      <w:pPr>
        <w:pStyle w:val="a8"/>
        <w:spacing w:before="0" w:after="0"/>
        <w:ind w:firstLine="709"/>
        <w:jc w:val="both"/>
        <w:rPr>
          <w:sz w:val="28"/>
          <w:szCs w:val="28"/>
        </w:rPr>
      </w:pPr>
      <w:r w:rsidRPr="004B4B01">
        <w:rPr>
          <w:sz w:val="28"/>
          <w:szCs w:val="28"/>
        </w:rPr>
        <w:t xml:space="preserve">3.2.2.  </w:t>
      </w:r>
      <w:r w:rsidRPr="0047404F">
        <w:rPr>
          <w:sz w:val="28"/>
          <w:szCs w:val="28"/>
        </w:rPr>
        <w:t>Рассмотрение заявления.</w:t>
      </w:r>
    </w:p>
    <w:p w:rsidR="00B874C1" w:rsidRPr="004B4B01" w:rsidRDefault="00B874C1" w:rsidP="00B874C1">
      <w:pPr>
        <w:pStyle w:val="a8"/>
        <w:spacing w:before="0" w:after="0"/>
        <w:ind w:firstLine="709"/>
        <w:jc w:val="both"/>
        <w:rPr>
          <w:sz w:val="28"/>
          <w:szCs w:val="28"/>
        </w:rPr>
      </w:pPr>
      <w:r w:rsidRPr="004B4B01">
        <w:rPr>
          <w:sz w:val="28"/>
          <w:szCs w:val="28"/>
        </w:rPr>
        <w:t>1) Основание для начала административной процедуры:</w:t>
      </w:r>
    </w:p>
    <w:p w:rsidR="00B874C1" w:rsidRPr="004B4B01" w:rsidRDefault="00B874C1" w:rsidP="00B874C1">
      <w:pPr>
        <w:pStyle w:val="a8"/>
        <w:spacing w:before="0" w:after="0"/>
        <w:ind w:firstLine="709"/>
        <w:jc w:val="both"/>
        <w:rPr>
          <w:sz w:val="28"/>
          <w:szCs w:val="28"/>
        </w:rPr>
      </w:pPr>
      <w:r w:rsidRPr="004B4B01">
        <w:rPr>
          <w:sz w:val="28"/>
          <w:szCs w:val="28"/>
        </w:rPr>
        <w:t>Зарегистрированное заявление, является юридическим фактом для начала рассмотрения заявления.</w:t>
      </w:r>
    </w:p>
    <w:p w:rsidR="00B874C1" w:rsidRPr="004B4B01" w:rsidRDefault="00B874C1" w:rsidP="00B874C1">
      <w:pPr>
        <w:pStyle w:val="a8"/>
        <w:spacing w:before="0" w:after="0"/>
        <w:ind w:firstLine="709"/>
        <w:jc w:val="both"/>
        <w:rPr>
          <w:sz w:val="28"/>
          <w:szCs w:val="28"/>
        </w:rPr>
      </w:pPr>
      <w:r w:rsidRPr="004B4B01">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B874C1" w:rsidRPr="004B4B01" w:rsidRDefault="00B874C1" w:rsidP="00B874C1">
      <w:pPr>
        <w:ind w:firstLine="709"/>
        <w:jc w:val="both"/>
        <w:rPr>
          <w:sz w:val="28"/>
          <w:szCs w:val="28"/>
        </w:rPr>
      </w:pPr>
      <w:r w:rsidRPr="004B4B01">
        <w:rPr>
          <w:sz w:val="28"/>
          <w:szCs w:val="28"/>
        </w:rPr>
        <w:t xml:space="preserve">Глава поселения накладывает резолюцию на заявлении об исполнении заявления должностному лицу Администрации, уполномоченному на производство по заявлению.      </w:t>
      </w:r>
    </w:p>
    <w:p w:rsidR="00B874C1" w:rsidRPr="004B4B01" w:rsidRDefault="00B874C1" w:rsidP="00B874C1">
      <w:pPr>
        <w:pStyle w:val="a8"/>
        <w:spacing w:before="0" w:after="0"/>
        <w:ind w:firstLine="709"/>
        <w:jc w:val="both"/>
        <w:rPr>
          <w:sz w:val="28"/>
          <w:szCs w:val="28"/>
        </w:rPr>
      </w:pPr>
      <w:r w:rsidRPr="004B4B01">
        <w:rPr>
          <w:sz w:val="28"/>
          <w:szCs w:val="28"/>
        </w:rPr>
        <w:t>Максимальный срок выполнения действия составляет 1 день.</w:t>
      </w:r>
    </w:p>
    <w:p w:rsidR="00B874C1" w:rsidRDefault="00B874C1" w:rsidP="00B874C1">
      <w:pPr>
        <w:widowControl w:val="0"/>
        <w:autoSpaceDE w:val="0"/>
        <w:autoSpaceDN w:val="0"/>
        <w:adjustRightInd w:val="0"/>
        <w:ind w:firstLine="540"/>
        <w:jc w:val="both"/>
        <w:rPr>
          <w:sz w:val="28"/>
          <w:szCs w:val="28"/>
        </w:rPr>
      </w:pPr>
      <w:r>
        <w:rPr>
          <w:sz w:val="28"/>
          <w:szCs w:val="28"/>
        </w:rPr>
        <w:lastRenderedPageBreak/>
        <w:t xml:space="preserve">  </w:t>
      </w:r>
      <w:r w:rsidRPr="004B4B01">
        <w:rPr>
          <w:sz w:val="28"/>
          <w:szCs w:val="28"/>
        </w:rPr>
        <w:t>Должностное лицо Администрации, уполномоченн</w:t>
      </w:r>
      <w:r>
        <w:rPr>
          <w:sz w:val="28"/>
          <w:szCs w:val="28"/>
        </w:rPr>
        <w:t>ое на производство по заявлению:</w:t>
      </w:r>
    </w:p>
    <w:p w:rsidR="00B874C1" w:rsidRPr="004265F3" w:rsidRDefault="00B874C1" w:rsidP="00B874C1">
      <w:pPr>
        <w:widowControl w:val="0"/>
        <w:autoSpaceDE w:val="0"/>
        <w:autoSpaceDN w:val="0"/>
        <w:adjustRightInd w:val="0"/>
        <w:ind w:firstLine="540"/>
        <w:jc w:val="both"/>
        <w:rPr>
          <w:sz w:val="28"/>
          <w:szCs w:val="28"/>
        </w:rPr>
      </w:pPr>
      <w:r w:rsidRPr="004265F3">
        <w:rPr>
          <w:sz w:val="28"/>
          <w:szCs w:val="28"/>
        </w:rPr>
        <w:t xml:space="preserve">  - проверяет действительность необходимых для оказания услуги документов;</w:t>
      </w:r>
    </w:p>
    <w:p w:rsidR="00B874C1" w:rsidRPr="004265F3" w:rsidRDefault="00B874C1" w:rsidP="00B874C1">
      <w:pPr>
        <w:widowControl w:val="0"/>
        <w:autoSpaceDE w:val="0"/>
        <w:autoSpaceDN w:val="0"/>
        <w:adjustRightInd w:val="0"/>
        <w:ind w:firstLine="540"/>
        <w:jc w:val="both"/>
        <w:rPr>
          <w:sz w:val="28"/>
          <w:szCs w:val="28"/>
        </w:rPr>
      </w:pPr>
      <w:r w:rsidRPr="004265F3">
        <w:rPr>
          <w:sz w:val="28"/>
          <w:szCs w:val="28"/>
        </w:rPr>
        <w:t xml:space="preserve">  - в срок не более 180 дней осуществляет проведение следующих работ по формированию земельного участка:</w:t>
      </w:r>
    </w:p>
    <w:p w:rsidR="00B874C1" w:rsidRPr="004265F3" w:rsidRDefault="00B874C1" w:rsidP="00B874C1">
      <w:pPr>
        <w:widowControl w:val="0"/>
        <w:autoSpaceDE w:val="0"/>
        <w:autoSpaceDN w:val="0"/>
        <w:adjustRightInd w:val="0"/>
        <w:ind w:firstLine="540"/>
        <w:jc w:val="both"/>
        <w:rPr>
          <w:sz w:val="28"/>
          <w:szCs w:val="28"/>
        </w:rPr>
      </w:pPr>
      <w:r w:rsidRPr="004265F3">
        <w:rPr>
          <w:sz w:val="28"/>
          <w:szCs w:val="28"/>
        </w:rPr>
        <w:t xml:space="preserve"> 1) выполняет в отношении земельного участка в соответствии с требованиями, установленными Федеральным </w:t>
      </w:r>
      <w:hyperlink r:id="rId8" w:history="1">
        <w:r w:rsidRPr="004265F3">
          <w:rPr>
            <w:sz w:val="28"/>
            <w:szCs w:val="28"/>
          </w:rPr>
          <w:t>законом</w:t>
        </w:r>
      </w:hyperlink>
      <w:r>
        <w:rPr>
          <w:sz w:val="28"/>
          <w:szCs w:val="28"/>
        </w:rPr>
        <w:t xml:space="preserve"> от 24 июля 2007 года № 221-ФЗ «</w:t>
      </w:r>
      <w:r w:rsidRPr="004265F3">
        <w:rPr>
          <w:sz w:val="28"/>
          <w:szCs w:val="28"/>
        </w:rPr>
        <w:t>О госуда</w:t>
      </w:r>
      <w:r>
        <w:rPr>
          <w:sz w:val="28"/>
          <w:szCs w:val="28"/>
        </w:rPr>
        <w:t>рственном кадастре недвижимости»</w:t>
      </w:r>
      <w:r w:rsidRPr="004265F3">
        <w:rPr>
          <w:sz w:val="28"/>
          <w:szCs w:val="28"/>
        </w:rPr>
        <w:t>, работы,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осуществляет мероприятия, необходимые для государственного кадастрового учета такого земельного участка;</w:t>
      </w:r>
    </w:p>
    <w:p w:rsidR="00B874C1" w:rsidRPr="004265F3" w:rsidRDefault="00B874C1" w:rsidP="00B874C1">
      <w:pPr>
        <w:widowControl w:val="0"/>
        <w:autoSpaceDE w:val="0"/>
        <w:autoSpaceDN w:val="0"/>
        <w:adjustRightInd w:val="0"/>
        <w:ind w:firstLine="540"/>
        <w:jc w:val="both"/>
        <w:rPr>
          <w:sz w:val="28"/>
          <w:szCs w:val="28"/>
        </w:rPr>
      </w:pPr>
      <w:r w:rsidRPr="004265F3">
        <w:rPr>
          <w:sz w:val="28"/>
          <w:szCs w:val="28"/>
        </w:rPr>
        <w:t xml:space="preserve"> 2) определяет вид разрешенного использования земельного участка;</w:t>
      </w:r>
    </w:p>
    <w:p w:rsidR="00B874C1" w:rsidRPr="004265F3" w:rsidRDefault="00B874C1" w:rsidP="00B874C1">
      <w:pPr>
        <w:widowControl w:val="0"/>
        <w:autoSpaceDE w:val="0"/>
        <w:autoSpaceDN w:val="0"/>
        <w:adjustRightInd w:val="0"/>
        <w:ind w:firstLine="540"/>
        <w:jc w:val="both"/>
        <w:rPr>
          <w:sz w:val="28"/>
          <w:szCs w:val="28"/>
        </w:rPr>
      </w:pPr>
      <w:r w:rsidRPr="004265F3">
        <w:rPr>
          <w:sz w:val="28"/>
          <w:szCs w:val="28"/>
        </w:rPr>
        <w:t xml:space="preserve"> 3) определяет технические условия подключения (технологического присоединения) объектов к сетям инженерно-технического обеспечения и плату за подключение (технологическое присоединение) объектов к сетям инженерно-технического обеспечения, за исключением случаев предоставления земельных участков для создания крестьянского (фермерского) хозяйства;</w:t>
      </w:r>
    </w:p>
    <w:p w:rsidR="00B874C1" w:rsidRDefault="00B874C1" w:rsidP="00B874C1">
      <w:pPr>
        <w:widowControl w:val="0"/>
        <w:autoSpaceDE w:val="0"/>
        <w:autoSpaceDN w:val="0"/>
        <w:adjustRightInd w:val="0"/>
        <w:ind w:firstLine="540"/>
        <w:jc w:val="both"/>
        <w:rPr>
          <w:sz w:val="28"/>
          <w:szCs w:val="28"/>
        </w:rPr>
      </w:pPr>
      <w:r w:rsidRPr="004265F3">
        <w:rPr>
          <w:sz w:val="28"/>
          <w:szCs w:val="28"/>
        </w:rPr>
        <w:t xml:space="preserve"> - в течение 30 дней со дня формирования земельного участка принимает решение о бесплатном предоставлении земельного участка в общую долевую собственность </w:t>
      </w:r>
      <w:r>
        <w:rPr>
          <w:sz w:val="28"/>
          <w:szCs w:val="28"/>
        </w:rPr>
        <w:t>З</w:t>
      </w:r>
      <w:r w:rsidRPr="009F5AC7">
        <w:rPr>
          <w:sz w:val="28"/>
          <w:szCs w:val="28"/>
        </w:rPr>
        <w:t>аявителя и его</w:t>
      </w:r>
      <w:r>
        <w:rPr>
          <w:sz w:val="28"/>
          <w:szCs w:val="28"/>
        </w:rPr>
        <w:t xml:space="preserve"> </w:t>
      </w:r>
      <w:r w:rsidRPr="009F5AC7">
        <w:rPr>
          <w:sz w:val="28"/>
          <w:szCs w:val="28"/>
        </w:rPr>
        <w:t>детей для индивидуального жилищного строительства, ведения личного подсобного хозяйства</w:t>
      </w:r>
      <w:r>
        <w:rPr>
          <w:sz w:val="28"/>
          <w:szCs w:val="28"/>
        </w:rPr>
        <w:t xml:space="preserve"> или создания крестьянского (фермерского) хозяйства.</w:t>
      </w:r>
    </w:p>
    <w:p w:rsidR="00B874C1" w:rsidRPr="004B4B01" w:rsidRDefault="00B874C1" w:rsidP="00B874C1">
      <w:pPr>
        <w:widowControl w:val="0"/>
        <w:autoSpaceDE w:val="0"/>
        <w:autoSpaceDN w:val="0"/>
        <w:adjustRightInd w:val="0"/>
        <w:ind w:firstLine="540"/>
        <w:jc w:val="both"/>
        <w:rPr>
          <w:sz w:val="28"/>
          <w:szCs w:val="28"/>
        </w:rPr>
      </w:pPr>
      <w:r>
        <w:rPr>
          <w:sz w:val="28"/>
          <w:szCs w:val="28"/>
        </w:rPr>
        <w:t xml:space="preserve"> </w:t>
      </w:r>
      <w:r w:rsidRPr="004B4B01">
        <w:rPr>
          <w:sz w:val="28"/>
          <w:szCs w:val="28"/>
        </w:rPr>
        <w:t xml:space="preserve">Максимальный срок выполнения административного действия составляет </w:t>
      </w:r>
      <w:r>
        <w:rPr>
          <w:sz w:val="28"/>
          <w:szCs w:val="28"/>
        </w:rPr>
        <w:t>2</w:t>
      </w:r>
      <w:r w:rsidRPr="004B4B01">
        <w:rPr>
          <w:sz w:val="28"/>
          <w:szCs w:val="28"/>
        </w:rPr>
        <w:t>1</w:t>
      </w:r>
      <w:r>
        <w:rPr>
          <w:sz w:val="28"/>
          <w:szCs w:val="28"/>
        </w:rPr>
        <w:t>0</w:t>
      </w:r>
      <w:r w:rsidRPr="004B4B01">
        <w:rPr>
          <w:sz w:val="28"/>
          <w:szCs w:val="28"/>
        </w:rPr>
        <w:t xml:space="preserve"> д</w:t>
      </w:r>
      <w:r>
        <w:rPr>
          <w:sz w:val="28"/>
          <w:szCs w:val="28"/>
        </w:rPr>
        <w:t>ней</w:t>
      </w:r>
      <w:r w:rsidRPr="004B4B01">
        <w:rPr>
          <w:sz w:val="28"/>
          <w:szCs w:val="28"/>
        </w:rPr>
        <w:t>.</w:t>
      </w:r>
    </w:p>
    <w:p w:rsidR="00B874C1" w:rsidRPr="004B4B01" w:rsidRDefault="00B874C1" w:rsidP="00B874C1">
      <w:pPr>
        <w:pStyle w:val="a8"/>
        <w:spacing w:before="0" w:after="0"/>
        <w:ind w:firstLine="709"/>
        <w:jc w:val="both"/>
        <w:rPr>
          <w:sz w:val="28"/>
          <w:szCs w:val="28"/>
        </w:rPr>
      </w:pPr>
      <w:r w:rsidRPr="004B4B01">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B874C1" w:rsidRPr="004B4B01" w:rsidRDefault="00B874C1" w:rsidP="00B874C1">
      <w:pPr>
        <w:pStyle w:val="a8"/>
        <w:spacing w:before="0" w:after="0"/>
        <w:ind w:firstLine="709"/>
        <w:jc w:val="both"/>
        <w:rPr>
          <w:sz w:val="28"/>
          <w:szCs w:val="28"/>
        </w:rPr>
      </w:pPr>
      <w:r w:rsidRPr="004B4B01">
        <w:rPr>
          <w:sz w:val="28"/>
          <w:szCs w:val="28"/>
        </w:rPr>
        <w:t xml:space="preserve">Рассмотрение заявления и пакета  документов  осуществляет специалист Администрации, уполномоченный на производство по заявлению. </w:t>
      </w:r>
    </w:p>
    <w:p w:rsidR="00B874C1" w:rsidRPr="004B4B01" w:rsidRDefault="00B874C1" w:rsidP="00B874C1">
      <w:pPr>
        <w:pStyle w:val="a8"/>
        <w:spacing w:before="0" w:after="0"/>
        <w:ind w:firstLine="709"/>
        <w:jc w:val="both"/>
        <w:rPr>
          <w:sz w:val="28"/>
          <w:szCs w:val="28"/>
        </w:rPr>
      </w:pPr>
      <w:r w:rsidRPr="004B4B01">
        <w:rPr>
          <w:sz w:val="28"/>
          <w:szCs w:val="28"/>
        </w:rPr>
        <w:t>4) Критерии принятия решений.</w:t>
      </w:r>
    </w:p>
    <w:p w:rsidR="00B874C1" w:rsidRPr="00FD2B03" w:rsidRDefault="00B874C1" w:rsidP="00B874C1">
      <w:pPr>
        <w:autoSpaceDE w:val="0"/>
        <w:autoSpaceDN w:val="0"/>
        <w:adjustRightInd w:val="0"/>
        <w:ind w:firstLine="567"/>
        <w:jc w:val="both"/>
        <w:rPr>
          <w:color w:val="FF0000"/>
          <w:sz w:val="28"/>
          <w:szCs w:val="28"/>
        </w:rPr>
      </w:pPr>
      <w:r>
        <w:rPr>
          <w:sz w:val="28"/>
          <w:szCs w:val="28"/>
        </w:rPr>
        <w:t xml:space="preserve">  На основании заявления Заявителя и при наличии всех необходимых документов по кадастровому учету земельного участка</w:t>
      </w:r>
      <w:r w:rsidRPr="004B4B01">
        <w:rPr>
          <w:sz w:val="28"/>
          <w:szCs w:val="28"/>
        </w:rPr>
        <w:t xml:space="preserve"> должностное лицо Администрации, уполномоченное на производство по заявлению</w:t>
      </w:r>
      <w:r>
        <w:rPr>
          <w:sz w:val="28"/>
          <w:szCs w:val="28"/>
        </w:rPr>
        <w:t xml:space="preserve"> </w:t>
      </w:r>
      <w:r w:rsidRPr="009A1665">
        <w:rPr>
          <w:sz w:val="28"/>
          <w:szCs w:val="28"/>
        </w:rPr>
        <w:t>принимает решение  о бесплатном предоставлении Заявителю земельного участка  в форме п</w:t>
      </w:r>
      <w:r w:rsidRPr="00FD2B03">
        <w:rPr>
          <w:sz w:val="28"/>
          <w:szCs w:val="28"/>
        </w:rPr>
        <w:t>остановлени</w:t>
      </w:r>
      <w:r>
        <w:rPr>
          <w:sz w:val="28"/>
          <w:szCs w:val="28"/>
        </w:rPr>
        <w:t>я</w:t>
      </w:r>
      <w:r w:rsidRPr="00FD2B03">
        <w:rPr>
          <w:sz w:val="28"/>
          <w:szCs w:val="28"/>
        </w:rPr>
        <w:t xml:space="preserve"> </w:t>
      </w:r>
      <w:r w:rsidRPr="009F5AC7">
        <w:rPr>
          <w:sz w:val="28"/>
          <w:szCs w:val="28"/>
        </w:rPr>
        <w:t xml:space="preserve">Администрации о бесплатном предоставлении земельного участка в общую долевую собственность </w:t>
      </w:r>
      <w:r>
        <w:rPr>
          <w:sz w:val="28"/>
          <w:szCs w:val="28"/>
        </w:rPr>
        <w:t>З</w:t>
      </w:r>
      <w:r w:rsidRPr="009F5AC7">
        <w:rPr>
          <w:sz w:val="28"/>
          <w:szCs w:val="28"/>
        </w:rPr>
        <w:t>аявителя и его</w:t>
      </w:r>
      <w:r>
        <w:rPr>
          <w:sz w:val="28"/>
          <w:szCs w:val="28"/>
        </w:rPr>
        <w:t xml:space="preserve"> </w:t>
      </w:r>
      <w:r w:rsidRPr="009F5AC7">
        <w:rPr>
          <w:sz w:val="28"/>
          <w:szCs w:val="28"/>
        </w:rPr>
        <w:t>детей для индивидуального жилищного строительства, ведения личного подсобного хозяйства</w:t>
      </w:r>
      <w:r>
        <w:rPr>
          <w:sz w:val="28"/>
          <w:szCs w:val="28"/>
        </w:rPr>
        <w:t xml:space="preserve"> или создания крестьянского (фермерского) хозяйства.</w:t>
      </w:r>
    </w:p>
    <w:p w:rsidR="00B874C1" w:rsidRPr="004B4B01" w:rsidRDefault="00B874C1" w:rsidP="00B874C1">
      <w:pPr>
        <w:widowControl w:val="0"/>
        <w:autoSpaceDE w:val="0"/>
        <w:autoSpaceDN w:val="0"/>
        <w:adjustRightInd w:val="0"/>
        <w:ind w:firstLine="709"/>
        <w:jc w:val="both"/>
        <w:rPr>
          <w:sz w:val="28"/>
          <w:szCs w:val="28"/>
        </w:rPr>
      </w:pPr>
      <w:r w:rsidRPr="004B4B01">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B874C1" w:rsidRDefault="00B874C1" w:rsidP="00B874C1">
      <w:pPr>
        <w:pStyle w:val="a8"/>
        <w:spacing w:before="0" w:after="0"/>
        <w:ind w:firstLine="709"/>
        <w:jc w:val="both"/>
        <w:rPr>
          <w:sz w:val="28"/>
          <w:szCs w:val="28"/>
        </w:rPr>
      </w:pPr>
      <w:r>
        <w:rPr>
          <w:sz w:val="28"/>
          <w:szCs w:val="28"/>
        </w:rPr>
        <w:t>Д</w:t>
      </w:r>
      <w:r w:rsidRPr="004B4B01">
        <w:rPr>
          <w:sz w:val="28"/>
          <w:szCs w:val="28"/>
        </w:rPr>
        <w:t>олжностное лицо Администрации</w:t>
      </w:r>
      <w:r>
        <w:rPr>
          <w:sz w:val="28"/>
          <w:szCs w:val="28"/>
        </w:rPr>
        <w:t>,</w:t>
      </w:r>
      <w:r w:rsidRPr="00FD2B03">
        <w:rPr>
          <w:color w:val="FF0000"/>
          <w:sz w:val="28"/>
          <w:szCs w:val="28"/>
        </w:rPr>
        <w:t xml:space="preserve"> </w:t>
      </w:r>
      <w:r w:rsidRPr="004B4B01">
        <w:rPr>
          <w:sz w:val="28"/>
          <w:szCs w:val="28"/>
        </w:rPr>
        <w:t>уполномочен</w:t>
      </w:r>
      <w:r>
        <w:rPr>
          <w:sz w:val="28"/>
          <w:szCs w:val="28"/>
        </w:rPr>
        <w:t xml:space="preserve">ное на производство по заявлению готовит проект постановления Администрации </w:t>
      </w:r>
      <w:r w:rsidRPr="009F5AC7">
        <w:rPr>
          <w:sz w:val="28"/>
          <w:szCs w:val="28"/>
        </w:rPr>
        <w:t xml:space="preserve">о бесплатном предоставлении земельного участка в общую долевую собственность </w:t>
      </w:r>
      <w:r>
        <w:rPr>
          <w:sz w:val="28"/>
          <w:szCs w:val="28"/>
        </w:rPr>
        <w:t>З</w:t>
      </w:r>
      <w:r w:rsidRPr="009F5AC7">
        <w:rPr>
          <w:sz w:val="28"/>
          <w:szCs w:val="28"/>
        </w:rPr>
        <w:t>аявителя и его детей для индивидуального жилищного строительства, ведения личного подсобного хозяйства</w:t>
      </w:r>
      <w:r>
        <w:rPr>
          <w:sz w:val="28"/>
          <w:szCs w:val="28"/>
        </w:rPr>
        <w:t xml:space="preserve"> или создания крестьянского (фермерского) хозяйства. </w:t>
      </w:r>
    </w:p>
    <w:p w:rsidR="00B874C1" w:rsidRPr="004B4B01" w:rsidRDefault="00B874C1" w:rsidP="00B874C1">
      <w:pPr>
        <w:pStyle w:val="a8"/>
        <w:spacing w:before="0" w:after="0"/>
        <w:ind w:firstLine="709"/>
        <w:jc w:val="both"/>
        <w:rPr>
          <w:sz w:val="28"/>
          <w:szCs w:val="28"/>
        </w:rPr>
      </w:pPr>
      <w:r w:rsidRPr="004B4B01">
        <w:rPr>
          <w:sz w:val="28"/>
          <w:szCs w:val="28"/>
        </w:rPr>
        <w:lastRenderedPageBreak/>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874C1" w:rsidRPr="004B4B01" w:rsidRDefault="00B874C1" w:rsidP="00B874C1">
      <w:pPr>
        <w:pStyle w:val="a8"/>
        <w:spacing w:before="0" w:after="0"/>
        <w:jc w:val="both"/>
        <w:rPr>
          <w:sz w:val="28"/>
          <w:szCs w:val="28"/>
        </w:rPr>
      </w:pPr>
      <w:r>
        <w:rPr>
          <w:sz w:val="28"/>
          <w:szCs w:val="28"/>
        </w:rPr>
        <w:t xml:space="preserve">         </w:t>
      </w:r>
      <w:r w:rsidRPr="004B4B01">
        <w:rPr>
          <w:sz w:val="28"/>
          <w:szCs w:val="28"/>
        </w:rPr>
        <w:t>Способом фиксации результата выполнения адми</w:t>
      </w:r>
      <w:r>
        <w:rPr>
          <w:sz w:val="28"/>
          <w:szCs w:val="28"/>
        </w:rPr>
        <w:t xml:space="preserve">нистративного действия является принятие постановления Администрации </w:t>
      </w:r>
      <w:r w:rsidRPr="009F5AC7">
        <w:rPr>
          <w:sz w:val="28"/>
          <w:szCs w:val="28"/>
        </w:rPr>
        <w:t xml:space="preserve">о бесплатном предоставлении земельного участка в общую долевую собственность </w:t>
      </w:r>
      <w:r>
        <w:rPr>
          <w:sz w:val="28"/>
          <w:szCs w:val="28"/>
        </w:rPr>
        <w:t>За</w:t>
      </w:r>
      <w:r w:rsidRPr="009F5AC7">
        <w:rPr>
          <w:sz w:val="28"/>
          <w:szCs w:val="28"/>
        </w:rPr>
        <w:t>явителя и его детей для индивидуального жилищного строительства, ведения личного подсобного хозяйства</w:t>
      </w:r>
      <w:r>
        <w:rPr>
          <w:sz w:val="28"/>
          <w:szCs w:val="28"/>
        </w:rPr>
        <w:t xml:space="preserve"> или создания крестьянского (фермерского) хозяйства.</w:t>
      </w:r>
    </w:p>
    <w:p w:rsidR="00B874C1" w:rsidRPr="004B4B01" w:rsidRDefault="00B874C1" w:rsidP="00B874C1">
      <w:pPr>
        <w:autoSpaceDE w:val="0"/>
        <w:autoSpaceDN w:val="0"/>
        <w:adjustRightInd w:val="0"/>
        <w:ind w:firstLine="709"/>
        <w:jc w:val="both"/>
        <w:rPr>
          <w:sz w:val="28"/>
          <w:szCs w:val="28"/>
        </w:rPr>
      </w:pPr>
      <w:r w:rsidRPr="004B4B01">
        <w:rPr>
          <w:sz w:val="28"/>
          <w:szCs w:val="28"/>
        </w:rPr>
        <w:t>3.2.</w:t>
      </w:r>
      <w:r>
        <w:rPr>
          <w:sz w:val="28"/>
          <w:szCs w:val="28"/>
        </w:rPr>
        <w:t>3</w:t>
      </w:r>
      <w:r w:rsidRPr="004B4B01">
        <w:rPr>
          <w:sz w:val="28"/>
          <w:szCs w:val="28"/>
        </w:rPr>
        <w:t>. Подготовка и выдача итоговых документов.</w:t>
      </w:r>
    </w:p>
    <w:p w:rsidR="00B874C1" w:rsidRPr="004B4B01" w:rsidRDefault="00B874C1" w:rsidP="00B874C1">
      <w:pPr>
        <w:pStyle w:val="a8"/>
        <w:spacing w:before="0" w:after="0"/>
        <w:ind w:firstLine="709"/>
        <w:jc w:val="both"/>
        <w:rPr>
          <w:sz w:val="28"/>
          <w:szCs w:val="28"/>
        </w:rPr>
      </w:pPr>
      <w:r w:rsidRPr="004B4B01">
        <w:rPr>
          <w:sz w:val="28"/>
          <w:szCs w:val="28"/>
        </w:rPr>
        <w:t>1) Основание для начала административной процедуры:</w:t>
      </w:r>
    </w:p>
    <w:p w:rsidR="00B874C1" w:rsidRPr="00DF316A" w:rsidRDefault="00B874C1" w:rsidP="00B874C1">
      <w:pPr>
        <w:pStyle w:val="ConsPlusNormal"/>
        <w:widowControl/>
        <w:ind w:firstLine="709"/>
        <w:jc w:val="both"/>
        <w:rPr>
          <w:rFonts w:ascii="Times New Roman" w:hAnsi="Times New Roman" w:cs="Times New Roman"/>
          <w:sz w:val="28"/>
          <w:szCs w:val="28"/>
        </w:rPr>
      </w:pPr>
      <w:r w:rsidRPr="004B4B01">
        <w:rPr>
          <w:rFonts w:ascii="Times New Roman" w:hAnsi="Times New Roman" w:cs="Times New Roman"/>
          <w:sz w:val="28"/>
          <w:szCs w:val="28"/>
        </w:rPr>
        <w:t xml:space="preserve">Основанием для начала процедуры </w:t>
      </w:r>
      <w:r>
        <w:rPr>
          <w:rFonts w:ascii="Times New Roman" w:hAnsi="Times New Roman" w:cs="Times New Roman"/>
          <w:sz w:val="28"/>
          <w:szCs w:val="28"/>
        </w:rPr>
        <w:t xml:space="preserve">является принятие постановления Администрации </w:t>
      </w:r>
      <w:r w:rsidRPr="00DF316A">
        <w:rPr>
          <w:rFonts w:ascii="Times New Roman" w:hAnsi="Times New Roman" w:cs="Times New Roman"/>
          <w:sz w:val="28"/>
          <w:szCs w:val="28"/>
        </w:rPr>
        <w:t xml:space="preserve">о бесплатном предоставлении земельного участка в общую долевую собственность </w:t>
      </w:r>
      <w:r>
        <w:rPr>
          <w:rFonts w:ascii="Times New Roman" w:hAnsi="Times New Roman" w:cs="Times New Roman"/>
          <w:sz w:val="28"/>
          <w:szCs w:val="28"/>
        </w:rPr>
        <w:t>З</w:t>
      </w:r>
      <w:r w:rsidRPr="00DF316A">
        <w:rPr>
          <w:rFonts w:ascii="Times New Roman" w:hAnsi="Times New Roman" w:cs="Times New Roman"/>
          <w:sz w:val="28"/>
          <w:szCs w:val="28"/>
        </w:rPr>
        <w:t>аявителя и его детей для индивидуального жилищного строительства, ведения личного подсобного хозяйства или создания крестьянского (фермерского) хозяйства.</w:t>
      </w:r>
    </w:p>
    <w:p w:rsidR="00B874C1" w:rsidRPr="004B4B01" w:rsidRDefault="00B874C1" w:rsidP="00B874C1">
      <w:pPr>
        <w:pStyle w:val="a8"/>
        <w:spacing w:before="0" w:after="0"/>
        <w:ind w:firstLine="709"/>
        <w:jc w:val="both"/>
        <w:rPr>
          <w:sz w:val="28"/>
          <w:szCs w:val="28"/>
        </w:rPr>
      </w:pPr>
      <w:r w:rsidRPr="004B4B01">
        <w:rPr>
          <w:sz w:val="28"/>
          <w:szCs w:val="28"/>
        </w:rPr>
        <w:t>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B874C1" w:rsidRPr="0009410F" w:rsidRDefault="00B874C1" w:rsidP="00B874C1">
      <w:pPr>
        <w:autoSpaceDE w:val="0"/>
        <w:autoSpaceDN w:val="0"/>
        <w:adjustRightInd w:val="0"/>
        <w:ind w:firstLine="709"/>
        <w:jc w:val="both"/>
        <w:rPr>
          <w:sz w:val="28"/>
          <w:szCs w:val="28"/>
        </w:rPr>
      </w:pPr>
      <w:r>
        <w:rPr>
          <w:sz w:val="28"/>
          <w:szCs w:val="28"/>
        </w:rPr>
        <w:t xml:space="preserve">Решение о бесплатном предоставлении земельного участка в </w:t>
      </w:r>
      <w:r w:rsidRPr="009F5AC7">
        <w:rPr>
          <w:sz w:val="28"/>
          <w:szCs w:val="28"/>
        </w:rPr>
        <w:t xml:space="preserve">общую долевую собственность </w:t>
      </w:r>
      <w:r>
        <w:rPr>
          <w:sz w:val="28"/>
          <w:szCs w:val="28"/>
        </w:rPr>
        <w:t>З</w:t>
      </w:r>
      <w:r w:rsidRPr="009F5AC7">
        <w:rPr>
          <w:sz w:val="28"/>
          <w:szCs w:val="28"/>
        </w:rPr>
        <w:t>аявителя и его детей для индивидуального жилищного строительства, ведения личного подсобного хозяйства</w:t>
      </w:r>
      <w:r>
        <w:rPr>
          <w:sz w:val="28"/>
          <w:szCs w:val="28"/>
        </w:rPr>
        <w:t xml:space="preserve"> или создания крестьянского (фермерского) хозяйства </w:t>
      </w:r>
      <w:r w:rsidRPr="0009410F">
        <w:rPr>
          <w:sz w:val="28"/>
          <w:szCs w:val="28"/>
        </w:rPr>
        <w:t>принимается Администраци</w:t>
      </w:r>
      <w:r>
        <w:rPr>
          <w:sz w:val="28"/>
          <w:szCs w:val="28"/>
        </w:rPr>
        <w:t>ей</w:t>
      </w:r>
      <w:r w:rsidRPr="0009410F">
        <w:rPr>
          <w:sz w:val="28"/>
          <w:szCs w:val="28"/>
        </w:rPr>
        <w:t xml:space="preserve"> </w:t>
      </w:r>
      <w:r>
        <w:rPr>
          <w:sz w:val="28"/>
          <w:szCs w:val="28"/>
        </w:rPr>
        <w:t xml:space="preserve">в форме постановления Администрации </w:t>
      </w:r>
      <w:r w:rsidRPr="0009410F">
        <w:rPr>
          <w:sz w:val="28"/>
          <w:szCs w:val="28"/>
        </w:rPr>
        <w:t xml:space="preserve">в течение тридцати дней со дня </w:t>
      </w:r>
      <w:r>
        <w:rPr>
          <w:sz w:val="28"/>
          <w:szCs w:val="28"/>
        </w:rPr>
        <w:t>формирования земельного участка</w:t>
      </w:r>
      <w:r w:rsidRPr="0009410F">
        <w:rPr>
          <w:sz w:val="28"/>
          <w:szCs w:val="28"/>
        </w:rPr>
        <w:t>.</w:t>
      </w:r>
      <w:r w:rsidRPr="009F5AC7">
        <w:rPr>
          <w:sz w:val="28"/>
          <w:szCs w:val="28"/>
        </w:rPr>
        <w:t xml:space="preserve"> </w:t>
      </w:r>
    </w:p>
    <w:p w:rsidR="00B874C1" w:rsidRPr="00C54934" w:rsidRDefault="00B874C1" w:rsidP="00B874C1">
      <w:pPr>
        <w:widowControl w:val="0"/>
        <w:autoSpaceDE w:val="0"/>
        <w:autoSpaceDN w:val="0"/>
        <w:adjustRightInd w:val="0"/>
        <w:ind w:firstLine="540"/>
        <w:jc w:val="both"/>
        <w:rPr>
          <w:sz w:val="28"/>
          <w:szCs w:val="28"/>
        </w:rPr>
      </w:pPr>
      <w:r>
        <w:rPr>
          <w:sz w:val="28"/>
          <w:szCs w:val="28"/>
        </w:rPr>
        <w:t xml:space="preserve">  </w:t>
      </w:r>
      <w:r w:rsidRPr="00C54934">
        <w:rPr>
          <w:sz w:val="28"/>
          <w:szCs w:val="28"/>
        </w:rPr>
        <w:t xml:space="preserve">Решение о бесплатном предоставлении </w:t>
      </w:r>
      <w:r>
        <w:rPr>
          <w:sz w:val="28"/>
          <w:szCs w:val="28"/>
        </w:rPr>
        <w:t>Заявителю</w:t>
      </w:r>
      <w:r w:rsidRPr="00C54934">
        <w:rPr>
          <w:sz w:val="28"/>
          <w:szCs w:val="28"/>
        </w:rPr>
        <w:t xml:space="preserve"> земельного участка в собственность направляется </w:t>
      </w:r>
      <w:r>
        <w:rPr>
          <w:sz w:val="28"/>
          <w:szCs w:val="28"/>
        </w:rPr>
        <w:t>З</w:t>
      </w:r>
      <w:r w:rsidRPr="00C54934">
        <w:rPr>
          <w:sz w:val="28"/>
          <w:szCs w:val="28"/>
        </w:rPr>
        <w:t>аявителю в семидневный срок со дня его принятия</w:t>
      </w:r>
      <w:r>
        <w:rPr>
          <w:sz w:val="28"/>
          <w:szCs w:val="28"/>
        </w:rPr>
        <w:t xml:space="preserve"> в форме выписки из постановления</w:t>
      </w:r>
      <w:r w:rsidRPr="00C54934">
        <w:rPr>
          <w:sz w:val="28"/>
          <w:szCs w:val="28"/>
        </w:rPr>
        <w:t>.</w:t>
      </w:r>
    </w:p>
    <w:p w:rsidR="00B874C1" w:rsidRPr="004B4B01" w:rsidRDefault="00B874C1" w:rsidP="00B874C1">
      <w:pPr>
        <w:widowControl w:val="0"/>
        <w:autoSpaceDE w:val="0"/>
        <w:autoSpaceDN w:val="0"/>
        <w:adjustRightInd w:val="0"/>
        <w:ind w:firstLine="540"/>
        <w:jc w:val="both"/>
        <w:rPr>
          <w:sz w:val="28"/>
          <w:szCs w:val="28"/>
        </w:rPr>
      </w:pPr>
      <w:r>
        <w:rPr>
          <w:sz w:val="28"/>
          <w:szCs w:val="28"/>
        </w:rPr>
        <w:t xml:space="preserve">  </w:t>
      </w:r>
      <w:r w:rsidRPr="004B4B01">
        <w:rPr>
          <w:sz w:val="28"/>
          <w:szCs w:val="28"/>
        </w:rPr>
        <w:t>3) Сведения о должностном лице, ответственном за выполнение каждого административного действия, входящего в состав административной процедуры.</w:t>
      </w:r>
    </w:p>
    <w:p w:rsidR="00B874C1" w:rsidRPr="004B4B01" w:rsidRDefault="00B874C1" w:rsidP="00B874C1">
      <w:pPr>
        <w:pStyle w:val="ConsPlusNormal"/>
        <w:widowControl/>
        <w:ind w:firstLine="709"/>
        <w:jc w:val="both"/>
        <w:rPr>
          <w:rFonts w:ascii="Times New Roman" w:hAnsi="Times New Roman" w:cs="Times New Roman"/>
          <w:sz w:val="28"/>
          <w:szCs w:val="28"/>
        </w:rPr>
      </w:pPr>
      <w:r w:rsidRPr="004B4B01">
        <w:rPr>
          <w:rFonts w:ascii="Times New Roman" w:hAnsi="Times New Roman" w:cs="Times New Roman"/>
          <w:sz w:val="28"/>
          <w:szCs w:val="28"/>
        </w:rPr>
        <w:t>В Администрации подготовку и выдачу документов осуществляет специалист Администрации, уполномоченный на производство по заявлению.</w:t>
      </w:r>
    </w:p>
    <w:p w:rsidR="00B874C1" w:rsidRPr="004B4B01" w:rsidRDefault="00B874C1" w:rsidP="00B874C1">
      <w:pPr>
        <w:pStyle w:val="a8"/>
        <w:spacing w:before="0" w:after="0"/>
        <w:ind w:firstLine="709"/>
        <w:jc w:val="both"/>
        <w:rPr>
          <w:sz w:val="28"/>
          <w:szCs w:val="28"/>
        </w:rPr>
      </w:pPr>
      <w:r w:rsidRPr="004B4B01">
        <w:rPr>
          <w:sz w:val="28"/>
          <w:szCs w:val="28"/>
        </w:rPr>
        <w:t>4) Критерии принятия решений.</w:t>
      </w:r>
    </w:p>
    <w:p w:rsidR="00B874C1" w:rsidRPr="00466D53" w:rsidRDefault="00B874C1" w:rsidP="00B874C1">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Получение д</w:t>
      </w:r>
      <w:r w:rsidRPr="004B4B01">
        <w:rPr>
          <w:rFonts w:ascii="Times New Roman" w:hAnsi="Times New Roman" w:cs="Times New Roman"/>
          <w:sz w:val="28"/>
          <w:szCs w:val="28"/>
        </w:rPr>
        <w:t>олжностн</w:t>
      </w:r>
      <w:r>
        <w:rPr>
          <w:rFonts w:ascii="Times New Roman" w:hAnsi="Times New Roman" w:cs="Times New Roman"/>
          <w:sz w:val="28"/>
          <w:szCs w:val="28"/>
        </w:rPr>
        <w:t>ым</w:t>
      </w:r>
      <w:r w:rsidRPr="004B4B01">
        <w:rPr>
          <w:rFonts w:ascii="Times New Roman" w:hAnsi="Times New Roman" w:cs="Times New Roman"/>
          <w:sz w:val="28"/>
          <w:szCs w:val="28"/>
        </w:rPr>
        <w:t xml:space="preserve"> лицо</w:t>
      </w:r>
      <w:r>
        <w:rPr>
          <w:rFonts w:ascii="Times New Roman" w:hAnsi="Times New Roman" w:cs="Times New Roman"/>
          <w:sz w:val="28"/>
          <w:szCs w:val="28"/>
        </w:rPr>
        <w:t>м</w:t>
      </w:r>
      <w:r w:rsidRPr="004B4B01">
        <w:rPr>
          <w:rFonts w:ascii="Times New Roman" w:hAnsi="Times New Roman" w:cs="Times New Roman"/>
          <w:sz w:val="28"/>
          <w:szCs w:val="28"/>
        </w:rPr>
        <w:t xml:space="preserve"> Администрации, уполномоченн</w:t>
      </w:r>
      <w:r>
        <w:rPr>
          <w:rFonts w:ascii="Times New Roman" w:hAnsi="Times New Roman" w:cs="Times New Roman"/>
          <w:sz w:val="28"/>
          <w:szCs w:val="28"/>
        </w:rPr>
        <w:t>ым</w:t>
      </w:r>
      <w:r w:rsidRPr="004B4B01">
        <w:rPr>
          <w:rFonts w:ascii="Times New Roman" w:hAnsi="Times New Roman" w:cs="Times New Roman"/>
          <w:sz w:val="28"/>
          <w:szCs w:val="28"/>
        </w:rPr>
        <w:t xml:space="preserve"> на производство по заявлению </w:t>
      </w:r>
      <w:r>
        <w:rPr>
          <w:rFonts w:ascii="Times New Roman" w:hAnsi="Times New Roman" w:cs="Times New Roman"/>
          <w:sz w:val="28"/>
          <w:szCs w:val="28"/>
        </w:rPr>
        <w:t xml:space="preserve">копии принятого </w:t>
      </w:r>
      <w:r w:rsidRPr="00466D53">
        <w:rPr>
          <w:rFonts w:ascii="Times New Roman" w:hAnsi="Times New Roman" w:cs="Times New Roman"/>
          <w:sz w:val="28"/>
          <w:szCs w:val="28"/>
        </w:rPr>
        <w:t>постановления Администрации о бесплатном предоставлении земельного участка в общую долевую собственность Заявителя и его детей для индивидуального жилищного строительства, ведения личного подсобного хозяйства или создания крестьянского (фермерского) хозяйства.</w:t>
      </w:r>
    </w:p>
    <w:p w:rsidR="00B874C1" w:rsidRPr="004B4B01" w:rsidRDefault="00B874C1" w:rsidP="00B874C1">
      <w:pPr>
        <w:widowControl w:val="0"/>
        <w:autoSpaceDE w:val="0"/>
        <w:autoSpaceDN w:val="0"/>
        <w:adjustRightInd w:val="0"/>
        <w:ind w:firstLine="709"/>
        <w:jc w:val="both"/>
        <w:rPr>
          <w:sz w:val="28"/>
          <w:szCs w:val="28"/>
        </w:rPr>
      </w:pPr>
      <w:r w:rsidRPr="004B4B01">
        <w:rPr>
          <w:sz w:val="28"/>
          <w:szCs w:val="28"/>
        </w:rPr>
        <w:t>5)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B874C1" w:rsidRDefault="00B874C1" w:rsidP="00B874C1">
      <w:pPr>
        <w:pStyle w:val="a8"/>
        <w:spacing w:before="0" w:after="0"/>
        <w:ind w:firstLine="709"/>
        <w:jc w:val="both"/>
        <w:rPr>
          <w:sz w:val="28"/>
          <w:szCs w:val="28"/>
        </w:rPr>
      </w:pPr>
      <w:r w:rsidRPr="004B4B01">
        <w:rPr>
          <w:sz w:val="28"/>
          <w:szCs w:val="28"/>
        </w:rPr>
        <w:t xml:space="preserve">Результатом административной процедуры является </w:t>
      </w:r>
      <w:r>
        <w:rPr>
          <w:sz w:val="28"/>
          <w:szCs w:val="28"/>
        </w:rPr>
        <w:t xml:space="preserve">принятие постановления Администрации </w:t>
      </w:r>
      <w:r w:rsidRPr="009A6A22">
        <w:rPr>
          <w:sz w:val="28"/>
          <w:szCs w:val="28"/>
        </w:rPr>
        <w:t xml:space="preserve">о </w:t>
      </w:r>
      <w:r w:rsidRPr="00DF316A">
        <w:rPr>
          <w:sz w:val="28"/>
          <w:szCs w:val="28"/>
        </w:rPr>
        <w:t xml:space="preserve">бесплатном предоставлении земельного участка в общую долевую собственность </w:t>
      </w:r>
      <w:r>
        <w:rPr>
          <w:sz w:val="28"/>
          <w:szCs w:val="28"/>
        </w:rPr>
        <w:t>З</w:t>
      </w:r>
      <w:r w:rsidRPr="00DF316A">
        <w:rPr>
          <w:sz w:val="28"/>
          <w:szCs w:val="28"/>
        </w:rPr>
        <w:t>аявителя и его детей для индивидуального жилищного строительства, ведения личного подсобного хозяйства или создания крестьянского (фермерского) хозяйства</w:t>
      </w:r>
      <w:r w:rsidRPr="004B4B01">
        <w:rPr>
          <w:sz w:val="28"/>
          <w:szCs w:val="28"/>
        </w:rPr>
        <w:t>.</w:t>
      </w:r>
    </w:p>
    <w:p w:rsidR="00B874C1" w:rsidRPr="006636AD" w:rsidRDefault="00B874C1" w:rsidP="00B874C1">
      <w:pPr>
        <w:widowControl w:val="0"/>
        <w:autoSpaceDE w:val="0"/>
        <w:autoSpaceDN w:val="0"/>
        <w:adjustRightInd w:val="0"/>
        <w:ind w:firstLine="540"/>
        <w:jc w:val="both"/>
        <w:rPr>
          <w:sz w:val="28"/>
          <w:szCs w:val="28"/>
        </w:rPr>
      </w:pPr>
      <w:r>
        <w:rPr>
          <w:sz w:val="28"/>
          <w:szCs w:val="28"/>
        </w:rPr>
        <w:t xml:space="preserve">  Выписка из постановления Администрации о</w:t>
      </w:r>
      <w:r w:rsidRPr="006636AD">
        <w:rPr>
          <w:sz w:val="28"/>
          <w:szCs w:val="28"/>
        </w:rPr>
        <w:t xml:space="preserve"> постановке на учет направляется </w:t>
      </w:r>
      <w:r>
        <w:rPr>
          <w:sz w:val="28"/>
          <w:szCs w:val="28"/>
        </w:rPr>
        <w:t>З</w:t>
      </w:r>
      <w:r w:rsidRPr="006636AD">
        <w:rPr>
          <w:sz w:val="28"/>
          <w:szCs w:val="28"/>
        </w:rPr>
        <w:t xml:space="preserve">аявителю </w:t>
      </w:r>
      <w:r>
        <w:rPr>
          <w:sz w:val="28"/>
          <w:szCs w:val="28"/>
        </w:rPr>
        <w:t xml:space="preserve">специалистом </w:t>
      </w:r>
      <w:r w:rsidRPr="0009410F">
        <w:rPr>
          <w:sz w:val="28"/>
          <w:szCs w:val="28"/>
        </w:rPr>
        <w:t xml:space="preserve">Администрации </w:t>
      </w:r>
      <w:r w:rsidRPr="006636AD">
        <w:rPr>
          <w:sz w:val="28"/>
          <w:szCs w:val="28"/>
        </w:rPr>
        <w:t xml:space="preserve">в течение </w:t>
      </w:r>
      <w:r>
        <w:rPr>
          <w:sz w:val="28"/>
          <w:szCs w:val="28"/>
        </w:rPr>
        <w:t>семи</w:t>
      </w:r>
      <w:r w:rsidRPr="006636AD">
        <w:rPr>
          <w:sz w:val="28"/>
          <w:szCs w:val="28"/>
        </w:rPr>
        <w:t xml:space="preserve"> дней со дня его принятия.</w:t>
      </w:r>
    </w:p>
    <w:p w:rsidR="00B874C1" w:rsidRDefault="00B874C1" w:rsidP="00B874C1">
      <w:pPr>
        <w:widowControl w:val="0"/>
        <w:autoSpaceDE w:val="0"/>
        <w:autoSpaceDN w:val="0"/>
        <w:adjustRightInd w:val="0"/>
        <w:ind w:firstLine="709"/>
        <w:jc w:val="both"/>
        <w:rPr>
          <w:sz w:val="28"/>
          <w:szCs w:val="28"/>
        </w:rPr>
      </w:pPr>
      <w:r w:rsidRPr="008A33E6">
        <w:rPr>
          <w:sz w:val="28"/>
          <w:szCs w:val="28"/>
        </w:rPr>
        <w:lastRenderedPageBreak/>
        <w:t>Выдача документов о предоставлении муниципальной услуги осуществляе</w:t>
      </w:r>
      <w:r>
        <w:rPr>
          <w:sz w:val="28"/>
          <w:szCs w:val="28"/>
        </w:rPr>
        <w:t xml:space="preserve">тся при предъявлении Заявителем </w:t>
      </w:r>
      <w:r w:rsidRPr="008A33E6">
        <w:rPr>
          <w:sz w:val="28"/>
          <w:szCs w:val="28"/>
        </w:rPr>
        <w:t xml:space="preserve">(представителем </w:t>
      </w:r>
      <w:r>
        <w:rPr>
          <w:sz w:val="28"/>
          <w:szCs w:val="28"/>
        </w:rPr>
        <w:t>З</w:t>
      </w:r>
      <w:r w:rsidRPr="008A33E6">
        <w:rPr>
          <w:sz w:val="28"/>
          <w:szCs w:val="28"/>
        </w:rPr>
        <w:t>аявителя) документа удостоверяющего личность.</w:t>
      </w:r>
      <w:r w:rsidRPr="00957B1E">
        <w:rPr>
          <w:sz w:val="28"/>
          <w:szCs w:val="28"/>
        </w:rPr>
        <w:t xml:space="preserve"> </w:t>
      </w:r>
    </w:p>
    <w:p w:rsidR="00B874C1" w:rsidRDefault="00B874C1" w:rsidP="00B874C1">
      <w:pPr>
        <w:widowControl w:val="0"/>
        <w:autoSpaceDE w:val="0"/>
        <w:autoSpaceDN w:val="0"/>
        <w:adjustRightInd w:val="0"/>
        <w:jc w:val="both"/>
        <w:rPr>
          <w:sz w:val="28"/>
          <w:szCs w:val="28"/>
        </w:rPr>
      </w:pPr>
      <w:r>
        <w:rPr>
          <w:sz w:val="28"/>
          <w:szCs w:val="28"/>
        </w:rPr>
        <w:t xml:space="preserve">          </w:t>
      </w:r>
      <w:r w:rsidRPr="00F66062">
        <w:rPr>
          <w:sz w:val="28"/>
          <w:szCs w:val="28"/>
        </w:rPr>
        <w:t>6) 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B874C1" w:rsidRPr="00FB37C9" w:rsidRDefault="00B874C1" w:rsidP="00B874C1">
      <w:pPr>
        <w:widowControl w:val="0"/>
        <w:autoSpaceDE w:val="0"/>
        <w:autoSpaceDN w:val="0"/>
        <w:adjustRightInd w:val="0"/>
        <w:ind w:firstLine="540"/>
        <w:jc w:val="both"/>
        <w:rPr>
          <w:sz w:val="28"/>
          <w:szCs w:val="28"/>
        </w:rPr>
      </w:pPr>
      <w:r w:rsidRPr="00804906">
        <w:rPr>
          <w:sz w:val="28"/>
          <w:szCs w:val="28"/>
        </w:rPr>
        <w:t xml:space="preserve">  </w:t>
      </w:r>
      <w:r>
        <w:rPr>
          <w:sz w:val="28"/>
          <w:szCs w:val="28"/>
        </w:rPr>
        <w:t xml:space="preserve">Специалистом </w:t>
      </w:r>
      <w:r w:rsidRPr="00FB37C9">
        <w:rPr>
          <w:sz w:val="28"/>
          <w:szCs w:val="28"/>
        </w:rPr>
        <w:t>Администраци</w:t>
      </w:r>
      <w:r>
        <w:rPr>
          <w:sz w:val="28"/>
          <w:szCs w:val="28"/>
        </w:rPr>
        <w:t>и</w:t>
      </w:r>
      <w:r w:rsidRPr="00FB37C9">
        <w:rPr>
          <w:sz w:val="28"/>
          <w:szCs w:val="28"/>
        </w:rPr>
        <w:t xml:space="preserve"> в </w:t>
      </w:r>
      <w:r w:rsidRPr="004B4B01">
        <w:rPr>
          <w:sz w:val="28"/>
          <w:szCs w:val="28"/>
        </w:rPr>
        <w:t xml:space="preserve">журнале </w:t>
      </w:r>
      <w:r>
        <w:rPr>
          <w:sz w:val="28"/>
          <w:szCs w:val="28"/>
        </w:rPr>
        <w:t xml:space="preserve">приема заявлений </w:t>
      </w:r>
      <w:r w:rsidRPr="00F50739">
        <w:rPr>
          <w:sz w:val="28"/>
          <w:szCs w:val="28"/>
        </w:rPr>
        <w:t xml:space="preserve"> </w:t>
      </w:r>
      <w:r>
        <w:rPr>
          <w:sz w:val="28"/>
          <w:szCs w:val="28"/>
        </w:rPr>
        <w:t xml:space="preserve">от </w:t>
      </w:r>
      <w:r w:rsidRPr="00F50739">
        <w:rPr>
          <w:sz w:val="28"/>
          <w:szCs w:val="28"/>
        </w:rPr>
        <w:t>граждан, имеющих трех и более несовершеннолетних детей, в целях предоставления земельных участков в собственность бесплатно для индивиду</w:t>
      </w:r>
      <w:r>
        <w:rPr>
          <w:sz w:val="28"/>
          <w:szCs w:val="28"/>
        </w:rPr>
        <w:t>ального жилищного строительства</w:t>
      </w:r>
      <w:r w:rsidRPr="00F50739">
        <w:rPr>
          <w:sz w:val="28"/>
          <w:szCs w:val="28"/>
        </w:rPr>
        <w:t xml:space="preserve"> либо в журнале </w:t>
      </w:r>
      <w:r>
        <w:rPr>
          <w:sz w:val="28"/>
          <w:szCs w:val="28"/>
        </w:rPr>
        <w:t xml:space="preserve">приема заявлений </w:t>
      </w:r>
      <w:r w:rsidRPr="00F50739">
        <w:rPr>
          <w:sz w:val="28"/>
          <w:szCs w:val="28"/>
        </w:rPr>
        <w:t xml:space="preserve"> </w:t>
      </w:r>
      <w:r>
        <w:rPr>
          <w:sz w:val="28"/>
          <w:szCs w:val="28"/>
        </w:rPr>
        <w:t>от</w:t>
      </w:r>
      <w:r w:rsidRPr="00F50739">
        <w:rPr>
          <w:sz w:val="28"/>
          <w:szCs w:val="28"/>
        </w:rPr>
        <w:t xml:space="preserve"> граждан, имеющих трех и более несовершеннолетних детей, в целях предоставления земельных участков в собственность бесплатно для ведения личного подсобного </w:t>
      </w:r>
      <w:r w:rsidRPr="008278CD">
        <w:rPr>
          <w:sz w:val="28"/>
          <w:szCs w:val="28"/>
        </w:rPr>
        <w:t>хозяйства или</w:t>
      </w:r>
      <w:r>
        <w:rPr>
          <w:color w:val="FF0000"/>
          <w:sz w:val="28"/>
          <w:szCs w:val="28"/>
        </w:rPr>
        <w:t xml:space="preserve"> </w:t>
      </w:r>
      <w:r w:rsidRPr="00F50739">
        <w:rPr>
          <w:sz w:val="28"/>
          <w:szCs w:val="28"/>
        </w:rPr>
        <w:t xml:space="preserve">в журнале </w:t>
      </w:r>
      <w:r>
        <w:rPr>
          <w:sz w:val="28"/>
          <w:szCs w:val="28"/>
        </w:rPr>
        <w:t xml:space="preserve">приема заявлений </w:t>
      </w:r>
      <w:r w:rsidRPr="00F50739">
        <w:rPr>
          <w:sz w:val="28"/>
          <w:szCs w:val="28"/>
        </w:rPr>
        <w:t xml:space="preserve"> </w:t>
      </w:r>
      <w:r>
        <w:rPr>
          <w:sz w:val="28"/>
          <w:szCs w:val="28"/>
        </w:rPr>
        <w:t>от</w:t>
      </w:r>
      <w:r w:rsidRPr="00F50739">
        <w:rPr>
          <w:sz w:val="28"/>
          <w:szCs w:val="28"/>
        </w:rPr>
        <w:t xml:space="preserve"> граждан, имеющих трех и более несовершеннолетних детей, в целях предоставления земельных участков в собственность бесплатно для </w:t>
      </w:r>
      <w:r>
        <w:rPr>
          <w:sz w:val="28"/>
          <w:szCs w:val="28"/>
        </w:rPr>
        <w:t xml:space="preserve">создания крестьянского (фермерского) хозяйства </w:t>
      </w:r>
      <w:r w:rsidRPr="00FB37C9">
        <w:rPr>
          <w:sz w:val="28"/>
          <w:szCs w:val="28"/>
        </w:rPr>
        <w:t>занос</w:t>
      </w:r>
      <w:r>
        <w:rPr>
          <w:sz w:val="28"/>
          <w:szCs w:val="28"/>
        </w:rPr>
        <w:t>и</w:t>
      </w:r>
      <w:r w:rsidRPr="00FB37C9">
        <w:rPr>
          <w:sz w:val="28"/>
          <w:szCs w:val="28"/>
        </w:rPr>
        <w:t>тся номер и дата решения о п</w:t>
      </w:r>
      <w:r>
        <w:rPr>
          <w:sz w:val="28"/>
          <w:szCs w:val="28"/>
        </w:rPr>
        <w:t>редоставлении земельного участка</w:t>
      </w:r>
      <w:r w:rsidRPr="00FB37C9">
        <w:rPr>
          <w:sz w:val="28"/>
          <w:szCs w:val="28"/>
        </w:rPr>
        <w:t>.</w:t>
      </w:r>
    </w:p>
    <w:p w:rsidR="00B874C1" w:rsidRPr="00804906" w:rsidRDefault="00B874C1" w:rsidP="00B874C1">
      <w:pPr>
        <w:widowControl w:val="0"/>
        <w:autoSpaceDE w:val="0"/>
        <w:autoSpaceDN w:val="0"/>
        <w:adjustRightInd w:val="0"/>
        <w:ind w:firstLine="540"/>
        <w:jc w:val="both"/>
        <w:rPr>
          <w:sz w:val="28"/>
          <w:szCs w:val="28"/>
        </w:rPr>
      </w:pPr>
      <w:r>
        <w:rPr>
          <w:sz w:val="28"/>
          <w:szCs w:val="28"/>
        </w:rPr>
        <w:t xml:space="preserve">  </w:t>
      </w:r>
      <w:r w:rsidRPr="00804906">
        <w:rPr>
          <w:sz w:val="28"/>
          <w:szCs w:val="28"/>
        </w:rPr>
        <w:t>Предоставление земельного участка в собственность Заявителя и его детей для индивидуального жилищного строительства, ведения личного подсобного хозяйства или создания крестьянского (фермерского) хозяйства является основанием для снятия с соответствующего учета Заявителя.</w:t>
      </w:r>
    </w:p>
    <w:p w:rsidR="00B874C1" w:rsidRDefault="00B874C1" w:rsidP="00B874C1">
      <w:pPr>
        <w:widowControl w:val="0"/>
        <w:autoSpaceDE w:val="0"/>
        <w:autoSpaceDN w:val="0"/>
        <w:adjustRightInd w:val="0"/>
        <w:ind w:firstLine="540"/>
        <w:jc w:val="both"/>
        <w:rPr>
          <w:rFonts w:eastAsia="Calibri"/>
          <w:sz w:val="28"/>
          <w:szCs w:val="28"/>
          <w:lang w:eastAsia="en-US"/>
        </w:rPr>
      </w:pPr>
    </w:p>
    <w:p w:rsidR="00B874C1" w:rsidRPr="004B4B01" w:rsidRDefault="00B874C1" w:rsidP="00B874C1">
      <w:pPr>
        <w:widowControl w:val="0"/>
        <w:autoSpaceDE w:val="0"/>
        <w:jc w:val="center"/>
        <w:rPr>
          <w:rFonts w:eastAsia="Calibri"/>
          <w:sz w:val="28"/>
          <w:szCs w:val="28"/>
          <w:lang w:eastAsia="en-US"/>
        </w:rPr>
      </w:pPr>
      <w:r w:rsidRPr="004B4B01">
        <w:rPr>
          <w:rFonts w:eastAsia="Calibri"/>
          <w:sz w:val="28"/>
          <w:szCs w:val="28"/>
          <w:lang w:eastAsia="en-US"/>
        </w:rPr>
        <w:t>4. Формы контроля за исполнением муниципальной услуги</w:t>
      </w:r>
    </w:p>
    <w:p w:rsidR="00B874C1" w:rsidRPr="004B4B01" w:rsidRDefault="00B874C1" w:rsidP="00B874C1">
      <w:pPr>
        <w:widowControl w:val="0"/>
        <w:autoSpaceDE w:val="0"/>
        <w:jc w:val="both"/>
        <w:rPr>
          <w:rFonts w:eastAsia="Calibri"/>
          <w:sz w:val="28"/>
          <w:szCs w:val="28"/>
          <w:lang w:eastAsia="en-US"/>
        </w:rPr>
      </w:pPr>
    </w:p>
    <w:p w:rsidR="00B874C1" w:rsidRPr="004B4B01" w:rsidRDefault="00B874C1" w:rsidP="00B874C1">
      <w:pPr>
        <w:pStyle w:val="a8"/>
        <w:spacing w:before="0" w:after="0"/>
        <w:ind w:firstLine="709"/>
        <w:jc w:val="both"/>
        <w:rPr>
          <w:sz w:val="28"/>
          <w:szCs w:val="28"/>
        </w:rPr>
      </w:pPr>
      <w:r w:rsidRPr="004B4B01">
        <w:rPr>
          <w:rFonts w:eastAsia="Calibri"/>
          <w:sz w:val="28"/>
          <w:szCs w:val="28"/>
          <w:lang w:eastAsia="en-US"/>
        </w:rPr>
        <w:t xml:space="preserve">4.1. </w:t>
      </w:r>
      <w:r w:rsidRPr="004B4B01">
        <w:rPr>
          <w:b/>
          <w:sz w:val="28"/>
          <w:szCs w:val="28"/>
        </w:rPr>
        <w:t> </w:t>
      </w:r>
      <w:r w:rsidRPr="004B4B01">
        <w:rPr>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74C1" w:rsidRPr="004B4B01" w:rsidRDefault="00B874C1" w:rsidP="00B874C1">
      <w:pPr>
        <w:widowControl w:val="0"/>
        <w:autoSpaceDE w:val="0"/>
        <w:ind w:firstLine="540"/>
        <w:jc w:val="both"/>
        <w:rPr>
          <w:rFonts w:eastAsia="Calibri"/>
          <w:sz w:val="28"/>
          <w:szCs w:val="28"/>
          <w:lang w:eastAsia="en-US"/>
        </w:rPr>
      </w:pPr>
      <w:r w:rsidRPr="004B4B01">
        <w:rPr>
          <w:rFonts w:eastAsia="Calibri"/>
          <w:sz w:val="28"/>
          <w:szCs w:val="28"/>
          <w:lang w:eastAsia="en-US"/>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w:t>
      </w:r>
      <w:r>
        <w:rPr>
          <w:rFonts w:eastAsia="Calibri"/>
          <w:sz w:val="28"/>
          <w:szCs w:val="28"/>
          <w:lang w:eastAsia="en-US"/>
        </w:rPr>
        <w:t>Треневского</w:t>
      </w:r>
      <w:r w:rsidRPr="004B4B01">
        <w:rPr>
          <w:rFonts w:eastAsia="Calibri"/>
          <w:sz w:val="28"/>
          <w:szCs w:val="28"/>
          <w:lang w:eastAsia="en-US"/>
        </w:rPr>
        <w:t xml:space="preserve"> сельского поселения путем проведения проверок соблюдения ответственными исполнителями положений Регламента и муниципальных правовых актов. </w:t>
      </w:r>
    </w:p>
    <w:p w:rsidR="00B874C1" w:rsidRPr="004B4B01" w:rsidRDefault="00B874C1" w:rsidP="00B874C1">
      <w:pPr>
        <w:pStyle w:val="a8"/>
        <w:spacing w:before="0" w:after="0"/>
        <w:jc w:val="both"/>
        <w:rPr>
          <w:sz w:val="28"/>
          <w:szCs w:val="28"/>
        </w:rPr>
      </w:pPr>
      <w:r w:rsidRPr="004B4B01">
        <w:rPr>
          <w:rFonts w:eastAsia="Calibri"/>
          <w:sz w:val="28"/>
          <w:szCs w:val="28"/>
          <w:lang w:eastAsia="en-US"/>
        </w:rPr>
        <w:t xml:space="preserve">        4.2. </w:t>
      </w:r>
      <w:r w:rsidRPr="004B4B01">
        <w:rPr>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74C1" w:rsidRPr="004B4B01" w:rsidRDefault="00B874C1" w:rsidP="00B874C1">
      <w:pPr>
        <w:widowControl w:val="0"/>
        <w:autoSpaceDE w:val="0"/>
        <w:ind w:firstLine="540"/>
        <w:jc w:val="both"/>
        <w:rPr>
          <w:rFonts w:eastAsia="Calibri"/>
          <w:sz w:val="28"/>
          <w:szCs w:val="28"/>
          <w:lang w:eastAsia="en-US"/>
        </w:rPr>
      </w:pPr>
      <w:r w:rsidRPr="004B4B01">
        <w:rPr>
          <w:rFonts w:eastAsia="Calibri"/>
          <w:sz w:val="28"/>
          <w:szCs w:val="28"/>
          <w:lang w:eastAsia="en-US"/>
        </w:rPr>
        <w:t xml:space="preserve">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Главой </w:t>
      </w:r>
      <w:r>
        <w:rPr>
          <w:rFonts w:eastAsia="Calibri"/>
          <w:sz w:val="28"/>
          <w:szCs w:val="28"/>
          <w:lang w:eastAsia="en-US"/>
        </w:rPr>
        <w:t>Треневского</w:t>
      </w:r>
      <w:r w:rsidRPr="004B4B01">
        <w:rPr>
          <w:rFonts w:eastAsia="Calibri"/>
          <w:sz w:val="28"/>
          <w:szCs w:val="28"/>
          <w:lang w:eastAsia="en-US"/>
        </w:rPr>
        <w:t xml:space="preserve"> сельского поселения. Внеплановые проверки проводятся в связи с поступившими жалобами.</w:t>
      </w:r>
    </w:p>
    <w:p w:rsidR="00B874C1" w:rsidRPr="004B4B01" w:rsidRDefault="00B874C1" w:rsidP="00B874C1">
      <w:pPr>
        <w:pStyle w:val="a8"/>
        <w:spacing w:before="0" w:after="0"/>
        <w:ind w:firstLine="709"/>
        <w:jc w:val="both"/>
        <w:rPr>
          <w:sz w:val="28"/>
          <w:szCs w:val="28"/>
        </w:rPr>
      </w:pPr>
      <w:r w:rsidRPr="004B4B01">
        <w:rPr>
          <w:rFonts w:eastAsia="Calibri"/>
          <w:sz w:val="28"/>
          <w:szCs w:val="28"/>
          <w:lang w:eastAsia="en-US"/>
        </w:rPr>
        <w:lastRenderedPageBreak/>
        <w:t xml:space="preserve">4.3. </w:t>
      </w:r>
      <w:r w:rsidRPr="004B4B01">
        <w:rPr>
          <w:sz w:val="28"/>
          <w:szCs w:val="28"/>
        </w:rPr>
        <w:t>Ответственность должностных лиц  органов муниципального самоуправления за решения и действия (бездействие), принимаемые (осуществляемые) ими в ходе предоставления муниципальной услуги.</w:t>
      </w:r>
    </w:p>
    <w:p w:rsidR="00B874C1" w:rsidRPr="004B4B01" w:rsidRDefault="00B874C1" w:rsidP="00B874C1">
      <w:pPr>
        <w:widowControl w:val="0"/>
        <w:autoSpaceDE w:val="0"/>
        <w:ind w:firstLine="540"/>
        <w:jc w:val="both"/>
        <w:rPr>
          <w:rFonts w:eastAsia="Calibri"/>
          <w:sz w:val="28"/>
          <w:szCs w:val="28"/>
          <w:lang w:eastAsia="en-US"/>
        </w:rPr>
      </w:pPr>
      <w:r w:rsidRPr="004B4B01">
        <w:rPr>
          <w:rFonts w:eastAsia="Calibri"/>
          <w:sz w:val="28"/>
          <w:szCs w:val="28"/>
          <w:lang w:eastAsia="en-US"/>
        </w:rPr>
        <w:t xml:space="preserve">  Ответственный исполнитель, осуществляющий прием, рассмотрение заявления и выдачу ответа заявителю, несет персональную ответственность за соблюдение порядка и сроков приема и регистрации заявления и выдачи ответа заявителю в соответствии с настоящим Регламентом.</w:t>
      </w:r>
    </w:p>
    <w:p w:rsidR="00B874C1" w:rsidRPr="004B4B01" w:rsidRDefault="00B874C1" w:rsidP="00B874C1">
      <w:pPr>
        <w:widowControl w:val="0"/>
        <w:autoSpaceDE w:val="0"/>
        <w:ind w:firstLine="540"/>
        <w:jc w:val="both"/>
        <w:rPr>
          <w:rFonts w:eastAsia="Calibri"/>
          <w:sz w:val="28"/>
          <w:szCs w:val="28"/>
          <w:lang w:eastAsia="en-US"/>
        </w:rPr>
      </w:pPr>
      <w:r w:rsidRPr="004B4B01">
        <w:rPr>
          <w:rFonts w:eastAsia="Calibri"/>
          <w:sz w:val="28"/>
          <w:szCs w:val="28"/>
          <w:lang w:eastAsia="en-US"/>
        </w:rPr>
        <w:t xml:space="preserve">  Персональная ответственность должностных лиц, участвующих в предоставлении  указанной в настоящем Регламенте муниципальной услуги, закрепляется в должностных инструкциях в соответствии с требованиями законодательства Российской Федерации.</w:t>
      </w:r>
    </w:p>
    <w:p w:rsidR="00B874C1" w:rsidRPr="004B4B01" w:rsidRDefault="00B874C1" w:rsidP="00B874C1">
      <w:pPr>
        <w:autoSpaceDE w:val="0"/>
        <w:ind w:firstLine="709"/>
        <w:jc w:val="both"/>
        <w:rPr>
          <w:sz w:val="28"/>
          <w:szCs w:val="28"/>
        </w:rPr>
      </w:pPr>
      <w:r w:rsidRPr="004B4B01">
        <w:rPr>
          <w:sz w:val="28"/>
          <w:szCs w:val="28"/>
        </w:rPr>
        <w:t>В случае выявленных нарушений специалист несет дисциплинарную ответственность в соответствии с Трудовым кодексом Российской Федерации,  Федеральным законом от 02.03.2007 № 25-ФЗ «О муниципальной службе в Российской Федерации», а также административную ответственность в соответствии с законодательством Российской Федерации.</w:t>
      </w:r>
    </w:p>
    <w:p w:rsidR="00B874C1" w:rsidRPr="004B4B01" w:rsidRDefault="00B874C1" w:rsidP="00B874C1">
      <w:pPr>
        <w:pStyle w:val="a8"/>
        <w:spacing w:before="0" w:after="0"/>
        <w:jc w:val="both"/>
        <w:rPr>
          <w:sz w:val="28"/>
          <w:szCs w:val="28"/>
        </w:rPr>
      </w:pPr>
      <w:r w:rsidRPr="004B4B01">
        <w:rPr>
          <w:rFonts w:eastAsia="Calibri"/>
          <w:sz w:val="28"/>
          <w:szCs w:val="28"/>
          <w:lang w:eastAsia="en-US"/>
        </w:rPr>
        <w:t xml:space="preserve">         4.4. </w:t>
      </w:r>
      <w:r w:rsidRPr="004B4B01">
        <w:rPr>
          <w:sz w:val="28"/>
          <w:szCs w:val="28"/>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B874C1" w:rsidRPr="004B4B01" w:rsidRDefault="00B874C1" w:rsidP="00B874C1">
      <w:pPr>
        <w:ind w:firstLine="709"/>
        <w:jc w:val="both"/>
        <w:rPr>
          <w:sz w:val="28"/>
          <w:szCs w:val="28"/>
        </w:rPr>
      </w:pPr>
      <w:r w:rsidRPr="004B4B01">
        <w:rPr>
          <w:sz w:val="28"/>
          <w:szCs w:val="28"/>
        </w:rPr>
        <w:t xml:space="preserve">Формы контроля за предоставлением муниципальной услуги </w:t>
      </w:r>
      <w:r w:rsidRPr="004B4B01">
        <w:rPr>
          <w:sz w:val="28"/>
          <w:szCs w:val="28"/>
          <w:lang w:val="uk-UA"/>
        </w:rPr>
        <w:t>и порядок его</w:t>
      </w:r>
      <w:r w:rsidRPr="004B4B01">
        <w:rPr>
          <w:sz w:val="28"/>
          <w:szCs w:val="28"/>
        </w:rPr>
        <w:t xml:space="preserve"> проведения установлены настоящим Регламентом.</w:t>
      </w:r>
    </w:p>
    <w:p w:rsidR="00B874C1" w:rsidRPr="004B4B01" w:rsidRDefault="00B874C1" w:rsidP="00B874C1">
      <w:pPr>
        <w:autoSpaceDE w:val="0"/>
        <w:ind w:firstLine="709"/>
        <w:jc w:val="both"/>
        <w:rPr>
          <w:sz w:val="28"/>
          <w:szCs w:val="28"/>
        </w:rPr>
      </w:pPr>
      <w:r w:rsidRPr="004B4B01">
        <w:rPr>
          <w:sz w:val="28"/>
          <w:szCs w:val="28"/>
        </w:rPr>
        <w:t>Дополнительные положения проведения контроля за предоставлением муниципальной услуги, могут быть определены иными нормативными правовыми актами Российской Федерации, субъектов Российской Федерации, органов местного самоуправления, регулирующими правоотношения в данной сфере. Для осуществления со своей стороны контроля за предоставлением муниципальной услуги граждане, их объединения имеют право направлять индивидуальные или коллективные обращения с предложениями, рекомендациями по совершенствованию порядка предоставления муниципальной услуги, в том числе по вопросам упрощения административных процедур и повышения качества и доступности предоставления муниципальной услуги.</w:t>
      </w:r>
    </w:p>
    <w:p w:rsidR="00B874C1" w:rsidRDefault="00B874C1" w:rsidP="00B874C1">
      <w:pPr>
        <w:widowControl w:val="0"/>
        <w:autoSpaceDE w:val="0"/>
        <w:ind w:firstLine="540"/>
        <w:jc w:val="both"/>
        <w:rPr>
          <w:rFonts w:eastAsia="Calibri"/>
          <w:sz w:val="28"/>
          <w:szCs w:val="28"/>
          <w:lang w:eastAsia="en-US"/>
        </w:rPr>
      </w:pPr>
      <w:r w:rsidRPr="004B4B01">
        <w:rPr>
          <w:rFonts w:eastAsia="Calibri"/>
          <w:sz w:val="28"/>
          <w:szCs w:val="28"/>
          <w:lang w:eastAsia="en-US"/>
        </w:rPr>
        <w:t xml:space="preserve">  В любое время с момента подачи документов на предоставление муниципальной услуги заявитель может участвовать в контроле за оказанием услуги путем письменного (в том числе в электронном виде) или устного обращения.</w:t>
      </w:r>
    </w:p>
    <w:p w:rsidR="00B874C1" w:rsidRPr="004B4B01" w:rsidRDefault="00B874C1" w:rsidP="00B874C1">
      <w:pPr>
        <w:widowControl w:val="0"/>
        <w:autoSpaceDE w:val="0"/>
        <w:jc w:val="center"/>
        <w:rPr>
          <w:rFonts w:eastAsia="Calibri"/>
          <w:sz w:val="28"/>
          <w:szCs w:val="28"/>
          <w:lang w:eastAsia="en-US"/>
        </w:rPr>
      </w:pPr>
      <w:r w:rsidRPr="004B4B01">
        <w:rPr>
          <w:rFonts w:eastAsia="Calibri"/>
          <w:sz w:val="28"/>
          <w:szCs w:val="28"/>
          <w:lang w:eastAsia="en-US"/>
        </w:rPr>
        <w:t xml:space="preserve">5. Досудебный </w:t>
      </w:r>
      <w:r>
        <w:rPr>
          <w:rFonts w:eastAsia="Calibri"/>
          <w:sz w:val="28"/>
          <w:szCs w:val="28"/>
          <w:lang w:eastAsia="en-US"/>
        </w:rPr>
        <w:t xml:space="preserve">(внесудебный) </w:t>
      </w:r>
      <w:r w:rsidRPr="004B4B01">
        <w:rPr>
          <w:rFonts w:eastAsia="Calibri"/>
          <w:sz w:val="28"/>
          <w:szCs w:val="28"/>
          <w:lang w:eastAsia="en-US"/>
        </w:rPr>
        <w:t xml:space="preserve">порядок обжалования решений и действий (бездействия) органа, предоставляющего муниципальную услугу, а также должностных лиц </w:t>
      </w:r>
    </w:p>
    <w:p w:rsidR="00B874C1" w:rsidRPr="004B4B01" w:rsidRDefault="00B874C1" w:rsidP="00B874C1">
      <w:pPr>
        <w:widowControl w:val="0"/>
        <w:autoSpaceDE w:val="0"/>
        <w:jc w:val="both"/>
        <w:rPr>
          <w:rFonts w:eastAsia="Calibri"/>
          <w:sz w:val="28"/>
          <w:szCs w:val="28"/>
          <w:lang w:eastAsia="en-US"/>
        </w:rPr>
      </w:pPr>
    </w:p>
    <w:p w:rsidR="00B874C1" w:rsidRPr="004B4B01" w:rsidRDefault="00B874C1" w:rsidP="00B874C1">
      <w:pPr>
        <w:spacing w:before="14"/>
        <w:jc w:val="both"/>
        <w:rPr>
          <w:sz w:val="28"/>
          <w:szCs w:val="28"/>
        </w:rPr>
      </w:pPr>
      <w:r w:rsidRPr="004B4B01">
        <w:rPr>
          <w:rFonts w:eastAsia="Calibri"/>
          <w:sz w:val="28"/>
          <w:szCs w:val="28"/>
          <w:lang w:eastAsia="en-US"/>
        </w:rPr>
        <w:t xml:space="preserve">        5.1. </w:t>
      </w:r>
      <w:r w:rsidRPr="004B4B01">
        <w:rPr>
          <w:bCs/>
          <w:i/>
          <w:color w:val="000000"/>
          <w:sz w:val="28"/>
          <w:szCs w:val="28"/>
        </w:rPr>
        <w:t xml:space="preserve"> </w:t>
      </w:r>
      <w:r w:rsidRPr="004B4B01">
        <w:rPr>
          <w:sz w:val="28"/>
          <w:szCs w:val="28"/>
        </w:rPr>
        <w:t xml:space="preserve">Информация для Заявителя о его праве подать жалобу на решение и (или) действие (бездействие) Администрации </w:t>
      </w:r>
      <w:r>
        <w:rPr>
          <w:sz w:val="28"/>
          <w:szCs w:val="28"/>
        </w:rPr>
        <w:t>Треневского</w:t>
      </w:r>
      <w:r w:rsidRPr="004B4B01">
        <w:rPr>
          <w:sz w:val="28"/>
          <w:szCs w:val="28"/>
        </w:rPr>
        <w:t xml:space="preserve"> сельского поселения и (или) должностных лиц при предоставлении муниципальной услуги (далее – жалоба).</w:t>
      </w:r>
    </w:p>
    <w:p w:rsidR="00B874C1" w:rsidRPr="004B4B01" w:rsidRDefault="00B874C1" w:rsidP="00B874C1">
      <w:pPr>
        <w:spacing w:line="298" w:lineRule="exact"/>
        <w:jc w:val="both"/>
        <w:rPr>
          <w:sz w:val="28"/>
          <w:szCs w:val="28"/>
        </w:rPr>
      </w:pPr>
      <w:r w:rsidRPr="004B4B01">
        <w:rPr>
          <w:sz w:val="28"/>
          <w:szCs w:val="28"/>
        </w:rPr>
        <w:t xml:space="preserve">         Заявители имеют право на обжалование действий (бездействия) должностных лиц, ответственных или уполномоченных специалистов, участвующих в предоставлении муниципальной услуги, в досудебном порядке.</w:t>
      </w:r>
    </w:p>
    <w:p w:rsidR="00B874C1" w:rsidRPr="004B4B01" w:rsidRDefault="00B874C1" w:rsidP="00B874C1">
      <w:pPr>
        <w:spacing w:before="14"/>
        <w:jc w:val="both"/>
        <w:rPr>
          <w:sz w:val="28"/>
          <w:szCs w:val="28"/>
        </w:rPr>
      </w:pPr>
      <w:r w:rsidRPr="004B4B01">
        <w:rPr>
          <w:rFonts w:eastAsia="Calibri"/>
          <w:sz w:val="28"/>
          <w:szCs w:val="28"/>
          <w:lang w:eastAsia="en-US"/>
        </w:rPr>
        <w:t xml:space="preserve">        5.2. </w:t>
      </w:r>
      <w:r w:rsidRPr="004B4B01">
        <w:rPr>
          <w:sz w:val="28"/>
          <w:szCs w:val="28"/>
        </w:rPr>
        <w:t>Предмет жалобы.</w:t>
      </w:r>
    </w:p>
    <w:p w:rsidR="00B874C1" w:rsidRPr="004B4B01" w:rsidRDefault="00B874C1" w:rsidP="00B874C1">
      <w:pPr>
        <w:widowControl w:val="0"/>
        <w:autoSpaceDE w:val="0"/>
        <w:ind w:firstLine="540"/>
        <w:jc w:val="both"/>
        <w:rPr>
          <w:rFonts w:eastAsia="Calibri"/>
          <w:sz w:val="28"/>
          <w:szCs w:val="28"/>
          <w:lang w:eastAsia="en-US"/>
        </w:rPr>
      </w:pPr>
      <w:r w:rsidRPr="004B4B01">
        <w:rPr>
          <w:rFonts w:eastAsia="Calibri"/>
          <w:sz w:val="28"/>
          <w:szCs w:val="28"/>
          <w:lang w:eastAsia="en-US"/>
        </w:rPr>
        <w:t>Заявитель может обратиться с жалобой, в том числе в следующих случаях:</w:t>
      </w:r>
    </w:p>
    <w:p w:rsidR="00B874C1" w:rsidRPr="004B4B01" w:rsidRDefault="00B874C1" w:rsidP="00B874C1">
      <w:pPr>
        <w:widowControl w:val="0"/>
        <w:autoSpaceDE w:val="0"/>
        <w:ind w:firstLine="540"/>
        <w:jc w:val="both"/>
        <w:rPr>
          <w:rFonts w:eastAsia="Calibri"/>
          <w:sz w:val="28"/>
          <w:szCs w:val="28"/>
          <w:lang w:eastAsia="en-US"/>
        </w:rPr>
      </w:pPr>
      <w:r w:rsidRPr="004B4B01">
        <w:rPr>
          <w:rFonts w:eastAsia="Calibri"/>
          <w:sz w:val="28"/>
          <w:szCs w:val="28"/>
          <w:lang w:eastAsia="en-US"/>
        </w:rPr>
        <w:t xml:space="preserve">1) нарушение срока регистрации запроса заявителя о предоставлении </w:t>
      </w:r>
      <w:r w:rsidRPr="004B4B01">
        <w:rPr>
          <w:rFonts w:eastAsia="Calibri"/>
          <w:sz w:val="28"/>
          <w:szCs w:val="28"/>
          <w:lang w:eastAsia="en-US"/>
        </w:rPr>
        <w:lastRenderedPageBreak/>
        <w:t>муниципальной услуги;</w:t>
      </w:r>
    </w:p>
    <w:p w:rsidR="00B874C1" w:rsidRPr="004B4B01" w:rsidRDefault="00B874C1" w:rsidP="00B874C1">
      <w:pPr>
        <w:widowControl w:val="0"/>
        <w:autoSpaceDE w:val="0"/>
        <w:ind w:firstLine="540"/>
        <w:jc w:val="both"/>
        <w:rPr>
          <w:rFonts w:eastAsia="Calibri"/>
          <w:sz w:val="28"/>
          <w:szCs w:val="28"/>
          <w:lang w:eastAsia="en-US"/>
        </w:rPr>
      </w:pPr>
      <w:r w:rsidRPr="004B4B01">
        <w:rPr>
          <w:rFonts w:eastAsia="Calibri"/>
          <w:sz w:val="28"/>
          <w:szCs w:val="28"/>
          <w:lang w:eastAsia="en-US"/>
        </w:rPr>
        <w:t>2) нарушение срока предоставления муниципальной услуги;</w:t>
      </w:r>
    </w:p>
    <w:p w:rsidR="00B874C1" w:rsidRPr="004B4B01" w:rsidRDefault="00B874C1" w:rsidP="00B874C1">
      <w:pPr>
        <w:widowControl w:val="0"/>
        <w:autoSpaceDE w:val="0"/>
        <w:ind w:firstLine="540"/>
        <w:jc w:val="both"/>
        <w:rPr>
          <w:rFonts w:eastAsia="Calibri"/>
          <w:sz w:val="28"/>
          <w:szCs w:val="28"/>
          <w:lang w:eastAsia="en-US"/>
        </w:rPr>
      </w:pPr>
      <w:r w:rsidRPr="004B4B01">
        <w:rPr>
          <w:rFonts w:eastAsia="Calibri"/>
          <w:sz w:val="28"/>
          <w:szCs w:val="28"/>
          <w:lang w:eastAsia="en-US"/>
        </w:rPr>
        <w:t>3) требование у заявителя документов, не предусмотренных муниципальными правовыми актами для предоставления муниципальной услуги;</w:t>
      </w:r>
    </w:p>
    <w:p w:rsidR="00B874C1" w:rsidRPr="004B4B01" w:rsidRDefault="00B874C1" w:rsidP="00B874C1">
      <w:pPr>
        <w:widowControl w:val="0"/>
        <w:autoSpaceDE w:val="0"/>
        <w:ind w:firstLine="540"/>
        <w:jc w:val="both"/>
        <w:rPr>
          <w:rFonts w:eastAsia="Calibri"/>
          <w:sz w:val="28"/>
          <w:szCs w:val="28"/>
          <w:lang w:eastAsia="en-US"/>
        </w:rPr>
      </w:pPr>
      <w:r w:rsidRPr="004B4B01">
        <w:rPr>
          <w:rFonts w:eastAsia="Calibri"/>
          <w:sz w:val="28"/>
          <w:szCs w:val="28"/>
          <w:lang w:eastAsia="en-US"/>
        </w:rPr>
        <w:t>4) отказ в приеме документов, предоставление которых предусмотрено муниципальными правовыми актами для предоставления муниципальной услуги, у заявителя;</w:t>
      </w:r>
    </w:p>
    <w:p w:rsidR="00B874C1" w:rsidRPr="004B4B01" w:rsidRDefault="00B874C1" w:rsidP="00B874C1">
      <w:pPr>
        <w:widowControl w:val="0"/>
        <w:autoSpaceDE w:val="0"/>
        <w:ind w:firstLine="540"/>
        <w:jc w:val="both"/>
        <w:rPr>
          <w:rFonts w:eastAsia="Calibri"/>
          <w:sz w:val="28"/>
          <w:szCs w:val="28"/>
          <w:lang w:eastAsia="en-US"/>
        </w:rPr>
      </w:pPr>
      <w:r w:rsidRPr="004B4B01">
        <w:rPr>
          <w:rFonts w:eastAsia="Calibri"/>
          <w:sz w:val="28"/>
          <w:szCs w:val="28"/>
          <w:lang w:eastAsia="en-US"/>
        </w:rPr>
        <w:t>5) отказ в предоставлении муниципальной услуги, если основания отказа не предусмотрены муниципальными правовыми актами;</w:t>
      </w:r>
    </w:p>
    <w:p w:rsidR="00B874C1" w:rsidRPr="004B4B01" w:rsidRDefault="00B874C1" w:rsidP="00B874C1">
      <w:pPr>
        <w:widowControl w:val="0"/>
        <w:autoSpaceDE w:val="0"/>
        <w:ind w:firstLine="540"/>
        <w:jc w:val="both"/>
        <w:rPr>
          <w:rFonts w:eastAsia="Calibri"/>
          <w:sz w:val="28"/>
          <w:szCs w:val="28"/>
          <w:lang w:eastAsia="en-US"/>
        </w:rPr>
      </w:pPr>
      <w:r w:rsidRPr="004B4B01">
        <w:rPr>
          <w:rFonts w:eastAsia="Calibri"/>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субъектов Российской Федерации, муниципальными правовыми актами;</w:t>
      </w:r>
    </w:p>
    <w:p w:rsidR="00B874C1" w:rsidRPr="004B4B01" w:rsidRDefault="00B874C1" w:rsidP="00B874C1">
      <w:pPr>
        <w:widowControl w:val="0"/>
        <w:autoSpaceDE w:val="0"/>
        <w:ind w:firstLine="540"/>
        <w:jc w:val="both"/>
        <w:rPr>
          <w:rFonts w:eastAsia="Calibri"/>
          <w:sz w:val="28"/>
          <w:szCs w:val="28"/>
          <w:lang w:eastAsia="en-US"/>
        </w:rPr>
      </w:pPr>
      <w:r w:rsidRPr="004B4B01">
        <w:rPr>
          <w:rFonts w:eastAsia="Calibri"/>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874C1" w:rsidRPr="004B4B01" w:rsidRDefault="00B874C1" w:rsidP="00B874C1">
      <w:pPr>
        <w:widowControl w:val="0"/>
        <w:autoSpaceDE w:val="0"/>
        <w:ind w:firstLine="540"/>
        <w:jc w:val="both"/>
        <w:rPr>
          <w:sz w:val="28"/>
          <w:szCs w:val="28"/>
        </w:rPr>
      </w:pPr>
      <w:r w:rsidRPr="004B4B01">
        <w:rPr>
          <w:rFonts w:eastAsia="Calibri"/>
          <w:sz w:val="28"/>
          <w:szCs w:val="28"/>
          <w:lang w:eastAsia="en-US"/>
        </w:rPr>
        <w:t xml:space="preserve">5.3. </w:t>
      </w:r>
      <w:r w:rsidRPr="004B4B01">
        <w:rPr>
          <w:sz w:val="28"/>
          <w:szCs w:val="28"/>
        </w:rPr>
        <w:t>Структурные подразделения и отраслевые (функциональные) органы Администрации и уполномоченные на рассмотрение жалобы должностные лица, которым может быть направлена жалоба.</w:t>
      </w:r>
    </w:p>
    <w:p w:rsidR="00B874C1" w:rsidRPr="004B4B01" w:rsidRDefault="00B874C1" w:rsidP="00B874C1">
      <w:pPr>
        <w:widowControl w:val="0"/>
        <w:autoSpaceDE w:val="0"/>
        <w:ind w:firstLine="540"/>
        <w:jc w:val="both"/>
        <w:rPr>
          <w:rFonts w:eastAsia="Calibri"/>
          <w:sz w:val="28"/>
          <w:szCs w:val="28"/>
          <w:lang w:eastAsia="en-US"/>
        </w:rPr>
      </w:pPr>
      <w:r w:rsidRPr="004B4B01">
        <w:rPr>
          <w:rFonts w:eastAsia="Calibri"/>
          <w:sz w:val="28"/>
          <w:szCs w:val="28"/>
          <w:lang w:eastAsia="en-US"/>
        </w:rPr>
        <w:t xml:space="preserve">Жалоба подается в адрес Администрации </w:t>
      </w:r>
      <w:r>
        <w:rPr>
          <w:rFonts w:eastAsia="Calibri"/>
          <w:sz w:val="28"/>
          <w:szCs w:val="28"/>
          <w:lang w:eastAsia="en-US"/>
        </w:rPr>
        <w:t>Треневского</w:t>
      </w:r>
      <w:r w:rsidRPr="004B4B01">
        <w:rPr>
          <w:rFonts w:eastAsia="Calibri"/>
          <w:sz w:val="28"/>
          <w:szCs w:val="28"/>
          <w:lang w:eastAsia="en-US"/>
        </w:rPr>
        <w:t xml:space="preserve"> сельского поселения в письменной форме, в том числе при личном приеме заявления, или в электронной форме.</w:t>
      </w:r>
    </w:p>
    <w:p w:rsidR="00B874C1" w:rsidRPr="004B4B01" w:rsidRDefault="00B874C1" w:rsidP="00B874C1">
      <w:pPr>
        <w:jc w:val="both"/>
        <w:rPr>
          <w:sz w:val="28"/>
          <w:szCs w:val="28"/>
        </w:rPr>
      </w:pPr>
      <w:r w:rsidRPr="004B4B01">
        <w:rPr>
          <w:rFonts w:eastAsia="Calibri"/>
          <w:sz w:val="28"/>
          <w:szCs w:val="28"/>
          <w:lang w:eastAsia="en-US"/>
        </w:rPr>
        <w:t xml:space="preserve">        5.4. </w:t>
      </w:r>
      <w:r w:rsidRPr="004B4B01">
        <w:rPr>
          <w:sz w:val="28"/>
          <w:szCs w:val="28"/>
        </w:rPr>
        <w:t>Порядок подачи и рассмотрения жалобы.</w:t>
      </w:r>
    </w:p>
    <w:p w:rsidR="00B874C1" w:rsidRPr="004B4B01" w:rsidRDefault="00B874C1" w:rsidP="00B874C1">
      <w:pPr>
        <w:autoSpaceDE w:val="0"/>
        <w:autoSpaceDN w:val="0"/>
        <w:adjustRightInd w:val="0"/>
        <w:contextualSpacing/>
        <w:jc w:val="both"/>
        <w:rPr>
          <w:i/>
          <w:sz w:val="28"/>
          <w:szCs w:val="28"/>
          <w:lang w:eastAsia="ru-RU"/>
        </w:rPr>
      </w:pPr>
      <w:r w:rsidRPr="004B4B01">
        <w:rPr>
          <w:bCs/>
          <w:sz w:val="28"/>
          <w:szCs w:val="28"/>
        </w:rPr>
        <w:t xml:space="preserve">        5.4.1. Жалоба может быть направлена по почте, с использованием информационно-телекоммуникационной сети «Интернет», электронной почты </w:t>
      </w:r>
      <w:r w:rsidRPr="004B4B01">
        <w:rPr>
          <w:sz w:val="28"/>
          <w:szCs w:val="28"/>
        </w:rPr>
        <w:t>Администрации</w:t>
      </w:r>
      <w:r w:rsidRPr="004B4B01">
        <w:rPr>
          <w:bCs/>
          <w:sz w:val="28"/>
          <w:szCs w:val="28"/>
        </w:rPr>
        <w:t>, а также может быть принята при личном приеме Заявителя.</w:t>
      </w:r>
    </w:p>
    <w:p w:rsidR="00B874C1" w:rsidRPr="004B4B01" w:rsidRDefault="00B874C1" w:rsidP="00B874C1">
      <w:pPr>
        <w:widowControl w:val="0"/>
        <w:autoSpaceDE w:val="0"/>
        <w:ind w:firstLine="540"/>
        <w:jc w:val="both"/>
        <w:rPr>
          <w:rFonts w:cs="Calibri"/>
          <w:sz w:val="28"/>
          <w:szCs w:val="28"/>
        </w:rPr>
      </w:pPr>
      <w:r w:rsidRPr="004B4B01">
        <w:rPr>
          <w:rFonts w:cs="Calibri"/>
          <w:sz w:val="28"/>
          <w:szCs w:val="28"/>
        </w:rPr>
        <w:t>5.4.2.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874C1" w:rsidRPr="004B4B01" w:rsidRDefault="00B874C1" w:rsidP="00B874C1">
      <w:pPr>
        <w:widowControl w:val="0"/>
        <w:autoSpaceDE w:val="0"/>
        <w:ind w:firstLine="540"/>
        <w:jc w:val="both"/>
        <w:rPr>
          <w:rFonts w:cs="Calibri"/>
          <w:sz w:val="28"/>
          <w:szCs w:val="28"/>
        </w:rPr>
      </w:pPr>
      <w:r w:rsidRPr="004B4B01">
        <w:rPr>
          <w:rFonts w:cs="Calibri"/>
          <w:sz w:val="28"/>
          <w:szCs w:val="28"/>
        </w:rPr>
        <w:t>а) оформленная в соответствии с законодательством Российской Федерации доверенность (для физических лиц);</w:t>
      </w:r>
    </w:p>
    <w:p w:rsidR="00B874C1" w:rsidRPr="004B4B01" w:rsidRDefault="00B874C1" w:rsidP="00B874C1">
      <w:pPr>
        <w:widowControl w:val="0"/>
        <w:autoSpaceDE w:val="0"/>
        <w:ind w:firstLine="540"/>
        <w:jc w:val="both"/>
        <w:rPr>
          <w:rFonts w:cs="Calibri"/>
          <w:sz w:val="28"/>
          <w:szCs w:val="28"/>
        </w:rPr>
      </w:pPr>
      <w:r w:rsidRPr="004B4B01">
        <w:rPr>
          <w:rFonts w:cs="Calibri"/>
          <w:sz w:val="28"/>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874C1" w:rsidRPr="004B4B01" w:rsidRDefault="00B874C1" w:rsidP="00B874C1">
      <w:pPr>
        <w:widowControl w:val="0"/>
        <w:autoSpaceDE w:val="0"/>
        <w:ind w:firstLine="540"/>
        <w:jc w:val="both"/>
        <w:rPr>
          <w:rFonts w:cs="Calibri"/>
          <w:sz w:val="28"/>
          <w:szCs w:val="28"/>
        </w:rPr>
      </w:pPr>
      <w:r w:rsidRPr="004B4B01">
        <w:rPr>
          <w:rFonts w:cs="Calibri"/>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874C1" w:rsidRPr="004B4B01" w:rsidRDefault="00B874C1" w:rsidP="00B874C1">
      <w:pPr>
        <w:widowControl w:val="0"/>
        <w:autoSpaceDE w:val="0"/>
        <w:ind w:firstLine="540"/>
        <w:jc w:val="both"/>
        <w:rPr>
          <w:rFonts w:cs="Calibri"/>
          <w:sz w:val="28"/>
          <w:szCs w:val="28"/>
        </w:rPr>
      </w:pPr>
      <w:r w:rsidRPr="004B4B01">
        <w:rPr>
          <w:rFonts w:cs="Calibri"/>
          <w:sz w:val="28"/>
          <w:szCs w:val="28"/>
        </w:rPr>
        <w:t>5.4.3. В электронном виде жалоба может быть подана заявителем посредством:</w:t>
      </w:r>
    </w:p>
    <w:p w:rsidR="00B874C1" w:rsidRPr="004B4B01" w:rsidRDefault="00B874C1" w:rsidP="00B874C1">
      <w:pPr>
        <w:widowControl w:val="0"/>
        <w:autoSpaceDE w:val="0"/>
        <w:ind w:firstLine="540"/>
        <w:jc w:val="both"/>
        <w:rPr>
          <w:rFonts w:cs="Calibri"/>
          <w:sz w:val="28"/>
          <w:szCs w:val="28"/>
        </w:rPr>
      </w:pPr>
      <w:r w:rsidRPr="004B4B01">
        <w:rPr>
          <w:rFonts w:cs="Calibri"/>
          <w:sz w:val="28"/>
          <w:szCs w:val="28"/>
        </w:rPr>
        <w:t>а) официального сайта Администрации;</w:t>
      </w:r>
    </w:p>
    <w:p w:rsidR="00B874C1" w:rsidRPr="004B4B01" w:rsidRDefault="00B874C1" w:rsidP="00B874C1">
      <w:pPr>
        <w:widowControl w:val="0"/>
        <w:autoSpaceDE w:val="0"/>
        <w:ind w:firstLine="540"/>
        <w:jc w:val="both"/>
        <w:rPr>
          <w:rFonts w:cs="Calibri"/>
          <w:sz w:val="28"/>
          <w:szCs w:val="28"/>
        </w:rPr>
      </w:pPr>
      <w:r w:rsidRPr="004B4B01">
        <w:rPr>
          <w:rFonts w:cs="Calibri"/>
          <w:sz w:val="28"/>
          <w:szCs w:val="28"/>
        </w:rPr>
        <w:t>б) электронной почты Администрации.</w:t>
      </w:r>
    </w:p>
    <w:p w:rsidR="00B874C1" w:rsidRPr="004B4B01" w:rsidRDefault="00B874C1" w:rsidP="00B874C1">
      <w:pPr>
        <w:widowControl w:val="0"/>
        <w:autoSpaceDE w:val="0"/>
        <w:ind w:firstLine="540"/>
        <w:jc w:val="both"/>
        <w:rPr>
          <w:rFonts w:cs="Calibri"/>
          <w:sz w:val="28"/>
          <w:szCs w:val="28"/>
        </w:rPr>
      </w:pPr>
      <w:r w:rsidRPr="004B4B01">
        <w:rPr>
          <w:rFonts w:cs="Calibri"/>
          <w:sz w:val="28"/>
          <w:szCs w:val="28"/>
        </w:rPr>
        <w:t xml:space="preserve">5.4.4. При подаче жалобы в электронном виде документы, указанные в </w:t>
      </w:r>
      <w:r w:rsidRPr="004B4B01">
        <w:rPr>
          <w:rFonts w:cs="Calibri"/>
          <w:color w:val="000000"/>
          <w:sz w:val="28"/>
          <w:szCs w:val="28"/>
        </w:rPr>
        <w:t xml:space="preserve">пункте  </w:t>
      </w:r>
      <w:r w:rsidRPr="00972174">
        <w:rPr>
          <w:rFonts w:cs="Calibri"/>
          <w:sz w:val="28"/>
          <w:szCs w:val="28"/>
        </w:rPr>
        <w:t>5.4.2.</w:t>
      </w:r>
      <w:r w:rsidRPr="004B4B01">
        <w:rPr>
          <w:rFonts w:cs="Calibri"/>
          <w:color w:val="000000"/>
          <w:sz w:val="28"/>
          <w:szCs w:val="28"/>
        </w:rPr>
        <w:t xml:space="preserve"> настоящего Регламента, могут быть представлены в форме электронных докум</w:t>
      </w:r>
      <w:r w:rsidRPr="004B4B01">
        <w:rPr>
          <w:rFonts w:cs="Calibri"/>
          <w:sz w:val="28"/>
          <w:szCs w:val="28"/>
        </w:rPr>
        <w:t xml:space="preserve">ентов, подписанных электронной подписью, вид которой предусмотрен </w:t>
      </w:r>
      <w:r w:rsidRPr="004B4B01">
        <w:rPr>
          <w:rFonts w:cs="Calibri"/>
          <w:sz w:val="28"/>
          <w:szCs w:val="28"/>
        </w:rPr>
        <w:lastRenderedPageBreak/>
        <w:t>законодательством Российской Федерации, при этом документ, удостоверяющий личность заявителя, не требуется.</w:t>
      </w:r>
    </w:p>
    <w:p w:rsidR="00B874C1" w:rsidRPr="004B4B01" w:rsidRDefault="00B874C1" w:rsidP="00B874C1">
      <w:pPr>
        <w:widowControl w:val="0"/>
        <w:autoSpaceDE w:val="0"/>
        <w:ind w:firstLine="540"/>
        <w:jc w:val="both"/>
        <w:rPr>
          <w:rFonts w:eastAsia="Calibri"/>
          <w:sz w:val="28"/>
          <w:szCs w:val="28"/>
          <w:lang w:eastAsia="en-US"/>
        </w:rPr>
      </w:pPr>
      <w:r w:rsidRPr="004B4B01">
        <w:rPr>
          <w:rFonts w:cs="Calibri"/>
          <w:sz w:val="28"/>
          <w:szCs w:val="28"/>
        </w:rPr>
        <w:t xml:space="preserve">5.4.5. </w:t>
      </w:r>
      <w:r w:rsidRPr="004B4B01">
        <w:rPr>
          <w:rFonts w:eastAsia="Calibri"/>
          <w:sz w:val="28"/>
          <w:szCs w:val="28"/>
          <w:lang w:eastAsia="en-US"/>
        </w:rPr>
        <w:t>Жалоба должна содержать:</w:t>
      </w:r>
    </w:p>
    <w:p w:rsidR="00B874C1" w:rsidRPr="004B4B01" w:rsidRDefault="00B874C1" w:rsidP="00B874C1">
      <w:pPr>
        <w:widowControl w:val="0"/>
        <w:autoSpaceDE w:val="0"/>
        <w:ind w:firstLine="540"/>
        <w:jc w:val="both"/>
        <w:rPr>
          <w:rFonts w:eastAsia="Calibri"/>
          <w:sz w:val="28"/>
          <w:szCs w:val="28"/>
          <w:lang w:eastAsia="en-US"/>
        </w:rPr>
      </w:pPr>
      <w:r w:rsidRPr="004B4B01">
        <w:rPr>
          <w:rFonts w:eastAsia="Calibri"/>
          <w:sz w:val="28"/>
          <w:szCs w:val="28"/>
          <w:lang w:eastAsia="en-US"/>
        </w:rPr>
        <w:t>а)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B874C1" w:rsidRPr="004B4B01" w:rsidRDefault="00B874C1" w:rsidP="00B874C1">
      <w:pPr>
        <w:widowControl w:val="0"/>
        <w:autoSpaceDE w:val="0"/>
        <w:ind w:firstLine="540"/>
        <w:jc w:val="both"/>
        <w:rPr>
          <w:rFonts w:eastAsia="Calibri"/>
          <w:sz w:val="28"/>
          <w:szCs w:val="28"/>
          <w:lang w:eastAsia="en-US"/>
        </w:rPr>
      </w:pPr>
      <w:r w:rsidRPr="004B4B01">
        <w:rPr>
          <w:rFonts w:eastAsia="Calibri"/>
          <w:sz w:val="28"/>
          <w:szCs w:val="28"/>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74C1" w:rsidRPr="004B4B01" w:rsidRDefault="00B874C1" w:rsidP="00B874C1">
      <w:pPr>
        <w:widowControl w:val="0"/>
        <w:autoSpaceDE w:val="0"/>
        <w:ind w:firstLine="540"/>
        <w:jc w:val="both"/>
        <w:rPr>
          <w:rFonts w:eastAsia="Calibri"/>
          <w:sz w:val="28"/>
          <w:szCs w:val="28"/>
          <w:lang w:eastAsia="en-US"/>
        </w:rPr>
      </w:pPr>
      <w:r w:rsidRPr="004B4B01">
        <w:rPr>
          <w:rFonts w:eastAsia="Calibri"/>
          <w:sz w:val="28"/>
          <w:szCs w:val="28"/>
          <w:lang w:eastAsia="en-US"/>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B874C1" w:rsidRPr="004B4B01" w:rsidRDefault="00B874C1" w:rsidP="00B874C1">
      <w:pPr>
        <w:widowControl w:val="0"/>
        <w:autoSpaceDE w:val="0"/>
        <w:ind w:firstLine="540"/>
        <w:jc w:val="both"/>
        <w:rPr>
          <w:rFonts w:cs="Calibri"/>
          <w:sz w:val="28"/>
          <w:szCs w:val="28"/>
        </w:rPr>
      </w:pPr>
      <w:r w:rsidRPr="004B4B01">
        <w:rPr>
          <w:rFonts w:eastAsia="Calibri"/>
          <w:sz w:val="28"/>
          <w:szCs w:val="28"/>
          <w:lang w:eastAsia="en-US"/>
        </w:rPr>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B874C1" w:rsidRPr="004B4B01" w:rsidRDefault="00B874C1" w:rsidP="00B874C1">
      <w:pPr>
        <w:widowControl w:val="0"/>
        <w:autoSpaceDE w:val="0"/>
        <w:ind w:firstLine="540"/>
        <w:jc w:val="both"/>
        <w:rPr>
          <w:rFonts w:cs="Calibri"/>
          <w:sz w:val="28"/>
          <w:szCs w:val="28"/>
        </w:rPr>
      </w:pPr>
      <w:r w:rsidRPr="004B4B01">
        <w:rPr>
          <w:rFonts w:eastAsia="Calibri" w:cs="Calibri"/>
          <w:sz w:val="28"/>
          <w:szCs w:val="28"/>
          <w:lang w:eastAsia="en-US"/>
        </w:rPr>
        <w:t>При этом срок рассмотрения жалобы исчисляется со дня регистрации жалобы в уполномоченном на ее рассмотрение органе.</w:t>
      </w:r>
    </w:p>
    <w:p w:rsidR="00B874C1" w:rsidRPr="004B4B01" w:rsidRDefault="00B874C1" w:rsidP="00B874C1">
      <w:pPr>
        <w:widowControl w:val="0"/>
        <w:autoSpaceDE w:val="0"/>
        <w:ind w:firstLine="540"/>
        <w:jc w:val="both"/>
        <w:rPr>
          <w:rFonts w:cs="Calibri"/>
          <w:sz w:val="28"/>
          <w:szCs w:val="28"/>
        </w:rPr>
      </w:pPr>
      <w:r w:rsidRPr="004B4B01">
        <w:rPr>
          <w:rFonts w:cs="Calibri"/>
          <w:sz w:val="28"/>
          <w:szCs w:val="28"/>
        </w:rPr>
        <w:t xml:space="preserve">5.4.6.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В случае если обжалуется решение Главы </w:t>
      </w:r>
      <w:r>
        <w:rPr>
          <w:rFonts w:cs="Calibri"/>
          <w:sz w:val="28"/>
          <w:szCs w:val="28"/>
        </w:rPr>
        <w:t>Треневского</w:t>
      </w:r>
      <w:r w:rsidRPr="004B4B01">
        <w:rPr>
          <w:rFonts w:cs="Calibri"/>
          <w:sz w:val="28"/>
          <w:szCs w:val="28"/>
        </w:rPr>
        <w:t xml:space="preserve"> сельского поселения, жалоба подается непосредственно Главе </w:t>
      </w:r>
      <w:r>
        <w:rPr>
          <w:rFonts w:cs="Calibri"/>
          <w:sz w:val="28"/>
          <w:szCs w:val="28"/>
        </w:rPr>
        <w:t>Треневского</w:t>
      </w:r>
      <w:r w:rsidRPr="004B4B01">
        <w:rPr>
          <w:rFonts w:cs="Calibri"/>
          <w:sz w:val="28"/>
          <w:szCs w:val="28"/>
        </w:rPr>
        <w:t xml:space="preserve"> сельского поселения и рассматривается им в соответствии с настоящим Регламентом.</w:t>
      </w:r>
    </w:p>
    <w:p w:rsidR="00B874C1" w:rsidRPr="004B4B01" w:rsidRDefault="00B874C1" w:rsidP="00B874C1">
      <w:pPr>
        <w:widowControl w:val="0"/>
        <w:autoSpaceDE w:val="0"/>
        <w:ind w:firstLine="540"/>
        <w:jc w:val="both"/>
        <w:rPr>
          <w:rFonts w:cs="Calibri"/>
          <w:sz w:val="28"/>
          <w:szCs w:val="28"/>
        </w:rPr>
      </w:pPr>
      <w:r w:rsidRPr="004B4B01">
        <w:rPr>
          <w:rFonts w:cs="Calibri"/>
          <w:sz w:val="28"/>
          <w:szCs w:val="28"/>
        </w:rPr>
        <w:t xml:space="preserve">5.4.7.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w:t>
      </w:r>
      <w:r>
        <w:rPr>
          <w:rFonts w:cs="Calibri"/>
          <w:sz w:val="28"/>
          <w:szCs w:val="28"/>
        </w:rPr>
        <w:t>З</w:t>
      </w:r>
      <w:r w:rsidRPr="004B4B01">
        <w:rPr>
          <w:rFonts w:cs="Calibri"/>
          <w:sz w:val="28"/>
          <w:szCs w:val="28"/>
        </w:rPr>
        <w:t>аявителя о перенаправлении жалобы.</w:t>
      </w:r>
    </w:p>
    <w:p w:rsidR="00B874C1" w:rsidRPr="004B4B01" w:rsidRDefault="00B874C1" w:rsidP="00B874C1">
      <w:pPr>
        <w:widowControl w:val="0"/>
        <w:autoSpaceDE w:val="0"/>
        <w:ind w:firstLine="540"/>
        <w:jc w:val="both"/>
        <w:rPr>
          <w:rFonts w:eastAsia="Calibri"/>
          <w:sz w:val="28"/>
          <w:szCs w:val="28"/>
          <w:lang w:eastAsia="en-US"/>
        </w:rPr>
      </w:pPr>
      <w:r w:rsidRPr="004B4B01">
        <w:rPr>
          <w:rFonts w:cs="Calibri"/>
          <w:sz w:val="28"/>
          <w:szCs w:val="28"/>
        </w:rPr>
        <w:t>При этом срок рассмотрения жалобы исчисляется со дня регистрации жалобы в уполномоченном на ее рассмотрение органе.</w:t>
      </w:r>
    </w:p>
    <w:p w:rsidR="00B874C1" w:rsidRPr="004B4B01" w:rsidRDefault="00B874C1" w:rsidP="00B874C1">
      <w:pPr>
        <w:widowControl w:val="0"/>
        <w:autoSpaceDE w:val="0"/>
        <w:ind w:firstLine="540"/>
        <w:jc w:val="both"/>
        <w:rPr>
          <w:rFonts w:eastAsia="Calibri"/>
          <w:sz w:val="28"/>
          <w:szCs w:val="28"/>
          <w:lang w:eastAsia="en-US"/>
        </w:rPr>
      </w:pPr>
      <w:r w:rsidRPr="004B4B01">
        <w:rPr>
          <w:rFonts w:eastAsia="Calibri"/>
          <w:sz w:val="28"/>
          <w:szCs w:val="28"/>
          <w:lang w:eastAsia="en-US"/>
        </w:rPr>
        <w:t xml:space="preserve">5.5. </w:t>
      </w:r>
      <w:r w:rsidRPr="004B4B01">
        <w:rPr>
          <w:sz w:val="28"/>
          <w:szCs w:val="28"/>
        </w:rPr>
        <w:t>Сроки рассмотрения жалобы.</w:t>
      </w:r>
    </w:p>
    <w:p w:rsidR="00B874C1" w:rsidRPr="004B4B01" w:rsidRDefault="00B874C1" w:rsidP="00B874C1">
      <w:pPr>
        <w:widowControl w:val="0"/>
        <w:autoSpaceDE w:val="0"/>
        <w:ind w:firstLine="540"/>
        <w:jc w:val="both"/>
        <w:rPr>
          <w:rFonts w:eastAsia="Calibri"/>
          <w:sz w:val="28"/>
          <w:szCs w:val="28"/>
          <w:lang w:eastAsia="en-US"/>
        </w:rPr>
      </w:pPr>
      <w:r w:rsidRPr="004B4B01">
        <w:rPr>
          <w:rFonts w:eastAsia="Calibri"/>
          <w:sz w:val="28"/>
          <w:szCs w:val="28"/>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74C1" w:rsidRPr="004B4B01" w:rsidRDefault="00B874C1" w:rsidP="00B874C1">
      <w:pPr>
        <w:jc w:val="both"/>
        <w:rPr>
          <w:sz w:val="28"/>
          <w:szCs w:val="28"/>
        </w:rPr>
      </w:pPr>
      <w:r w:rsidRPr="004B4B01">
        <w:rPr>
          <w:rFonts w:eastAsia="Calibri"/>
          <w:sz w:val="28"/>
          <w:szCs w:val="28"/>
          <w:lang w:eastAsia="en-US"/>
        </w:rPr>
        <w:t xml:space="preserve">        5.6. </w:t>
      </w:r>
      <w:r w:rsidRPr="004B4B01">
        <w:rPr>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Ростовской области.</w:t>
      </w:r>
    </w:p>
    <w:p w:rsidR="00B874C1" w:rsidRPr="004B4B01" w:rsidRDefault="00B874C1" w:rsidP="00B874C1">
      <w:pPr>
        <w:jc w:val="both"/>
        <w:rPr>
          <w:rFonts w:eastAsia="Calibri"/>
          <w:sz w:val="28"/>
          <w:szCs w:val="28"/>
          <w:lang w:eastAsia="en-US"/>
        </w:rPr>
      </w:pPr>
      <w:r w:rsidRPr="004B4B01">
        <w:rPr>
          <w:sz w:val="28"/>
          <w:szCs w:val="28"/>
        </w:rPr>
        <w:lastRenderedPageBreak/>
        <w:t xml:space="preserve">        5.6.1. </w:t>
      </w:r>
      <w:r w:rsidRPr="004B4B01">
        <w:rPr>
          <w:rFonts w:eastAsia="Calibri"/>
          <w:sz w:val="28"/>
          <w:szCs w:val="28"/>
          <w:lang w:eastAsia="en-US"/>
        </w:rPr>
        <w:t>Обращение заявителя не рассматривается в следующих случаях:</w:t>
      </w:r>
    </w:p>
    <w:p w:rsidR="00B874C1" w:rsidRPr="004B4B01" w:rsidRDefault="00B874C1" w:rsidP="00B874C1">
      <w:pPr>
        <w:widowControl w:val="0"/>
        <w:autoSpaceDE w:val="0"/>
        <w:ind w:firstLine="540"/>
        <w:jc w:val="both"/>
        <w:rPr>
          <w:rFonts w:eastAsia="Calibri"/>
          <w:sz w:val="28"/>
          <w:szCs w:val="28"/>
          <w:lang w:eastAsia="en-US"/>
        </w:rPr>
      </w:pPr>
      <w:r w:rsidRPr="004B4B01">
        <w:rPr>
          <w:rFonts w:eastAsia="Calibri"/>
          <w:sz w:val="28"/>
          <w:szCs w:val="28"/>
          <w:lang w:eastAsia="en-US"/>
        </w:rPr>
        <w:t>1) Если в письменном обращении не указана фамилия заявителя 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B874C1" w:rsidRPr="004B4B01" w:rsidRDefault="00B874C1" w:rsidP="00B874C1">
      <w:pPr>
        <w:widowControl w:val="0"/>
        <w:autoSpaceDE w:val="0"/>
        <w:ind w:firstLine="540"/>
        <w:jc w:val="both"/>
        <w:rPr>
          <w:rFonts w:eastAsia="Calibri"/>
          <w:sz w:val="28"/>
          <w:szCs w:val="28"/>
          <w:lang w:eastAsia="en-US"/>
        </w:rPr>
      </w:pPr>
      <w:r w:rsidRPr="004B4B01">
        <w:rPr>
          <w:rFonts w:eastAsia="Calibri"/>
          <w:sz w:val="28"/>
          <w:szCs w:val="28"/>
          <w:lang w:eastAsia="en-US"/>
        </w:rPr>
        <w:t>2)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Заявителю в этом случае сообщается о недопустимости злоупотребления правом;</w:t>
      </w:r>
    </w:p>
    <w:p w:rsidR="00B874C1" w:rsidRPr="004B4B01" w:rsidRDefault="00B874C1" w:rsidP="00B874C1">
      <w:pPr>
        <w:widowControl w:val="0"/>
        <w:autoSpaceDE w:val="0"/>
        <w:ind w:firstLine="540"/>
        <w:jc w:val="both"/>
        <w:rPr>
          <w:rFonts w:eastAsia="Calibri"/>
          <w:sz w:val="28"/>
          <w:szCs w:val="28"/>
          <w:lang w:eastAsia="en-US"/>
        </w:rPr>
      </w:pPr>
      <w:r w:rsidRPr="004B4B01">
        <w:rPr>
          <w:rFonts w:eastAsia="Calibri"/>
          <w:sz w:val="28"/>
          <w:szCs w:val="28"/>
          <w:lang w:eastAsia="en-US"/>
        </w:rPr>
        <w:t>3)</w:t>
      </w:r>
      <w:r>
        <w:rPr>
          <w:rFonts w:eastAsia="Calibri"/>
          <w:sz w:val="28"/>
          <w:szCs w:val="28"/>
          <w:lang w:eastAsia="en-US"/>
        </w:rPr>
        <w:t xml:space="preserve"> Если в письменном обращении З</w:t>
      </w:r>
      <w:r w:rsidRPr="004B4B01">
        <w:rPr>
          <w:rFonts w:eastAsia="Calibri"/>
          <w:sz w:val="28"/>
          <w:szCs w:val="28"/>
          <w:lang w:eastAsia="en-US"/>
        </w:rPr>
        <w:t>аявителя содержится вопрос, на который ему многократно давались письменные ответы по существу в связи с ранее направляемыми обращениями в один и тот же орган местного самоуправления или одному и тому же должностному лицу, и при этом в обращении не приводятся новые доводы или обстоятельства. Заявитель в этом случае уведомляется о безосновательности очередного обращения и прекращении переписки с ним по данному вопросу;</w:t>
      </w:r>
    </w:p>
    <w:p w:rsidR="00B874C1" w:rsidRPr="004B4B01" w:rsidRDefault="00B874C1" w:rsidP="00B874C1">
      <w:pPr>
        <w:widowControl w:val="0"/>
        <w:autoSpaceDE w:val="0"/>
        <w:ind w:firstLine="540"/>
        <w:jc w:val="both"/>
        <w:rPr>
          <w:rFonts w:eastAsia="Calibri"/>
          <w:sz w:val="28"/>
          <w:szCs w:val="28"/>
          <w:lang w:eastAsia="en-US"/>
        </w:rPr>
      </w:pPr>
      <w:r w:rsidRPr="004B4B01">
        <w:rPr>
          <w:rFonts w:eastAsia="Calibri"/>
          <w:sz w:val="28"/>
          <w:szCs w:val="28"/>
          <w:lang w:eastAsia="en-US"/>
        </w:rPr>
        <w:t>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B874C1" w:rsidRPr="004B4B01" w:rsidRDefault="00B874C1" w:rsidP="00B874C1">
      <w:pPr>
        <w:widowControl w:val="0"/>
        <w:autoSpaceDE w:val="0"/>
        <w:ind w:firstLine="540"/>
        <w:jc w:val="both"/>
        <w:rPr>
          <w:rFonts w:eastAsia="Calibri"/>
          <w:sz w:val="28"/>
          <w:szCs w:val="28"/>
          <w:lang w:eastAsia="en-US"/>
        </w:rPr>
      </w:pPr>
      <w:r w:rsidRPr="004B4B01">
        <w:rPr>
          <w:rFonts w:eastAsia="Calibri"/>
          <w:sz w:val="28"/>
          <w:szCs w:val="28"/>
          <w:lang w:eastAsia="en-US"/>
        </w:rPr>
        <w:t>5) Если текст письменного обращения не поддается прочтению. Если прочтению поддается фамилия и почтовый адрес заявителя, ему сообщается о данной причине отказа в рассмотрении обращения;</w:t>
      </w:r>
    </w:p>
    <w:p w:rsidR="00B874C1" w:rsidRPr="004B4B01" w:rsidRDefault="00B874C1" w:rsidP="00B874C1">
      <w:pPr>
        <w:widowControl w:val="0"/>
        <w:autoSpaceDE w:val="0"/>
        <w:ind w:firstLine="540"/>
        <w:jc w:val="both"/>
        <w:rPr>
          <w:rFonts w:eastAsia="Calibri"/>
          <w:sz w:val="28"/>
          <w:szCs w:val="28"/>
          <w:lang w:eastAsia="en-US"/>
        </w:rPr>
      </w:pPr>
      <w:r w:rsidRPr="004B4B01">
        <w:rPr>
          <w:rFonts w:eastAsia="Calibri"/>
          <w:sz w:val="28"/>
          <w:szCs w:val="28"/>
          <w:lang w:eastAsia="en-US"/>
        </w:rPr>
        <w:t>6) Если в обращении обжалуется судебное решение. Такое обращение в течение семи дней со дня регистрации возвращается заявителю с разъяснением порядка обжалования данного судебного решения.</w:t>
      </w:r>
    </w:p>
    <w:p w:rsidR="00B874C1" w:rsidRPr="004B4B01" w:rsidRDefault="00B874C1" w:rsidP="00B874C1">
      <w:pPr>
        <w:spacing w:before="14"/>
        <w:jc w:val="both"/>
        <w:rPr>
          <w:sz w:val="28"/>
          <w:szCs w:val="28"/>
        </w:rPr>
      </w:pPr>
      <w:r w:rsidRPr="004B4B01">
        <w:rPr>
          <w:rFonts w:eastAsia="Calibri"/>
          <w:sz w:val="28"/>
          <w:szCs w:val="28"/>
          <w:lang w:eastAsia="en-US"/>
        </w:rPr>
        <w:t xml:space="preserve">        5.7.  </w:t>
      </w:r>
      <w:r w:rsidRPr="004B4B01">
        <w:rPr>
          <w:sz w:val="28"/>
          <w:szCs w:val="28"/>
        </w:rPr>
        <w:t>Результат рассмотрения жалобы.</w:t>
      </w:r>
    </w:p>
    <w:p w:rsidR="00B874C1" w:rsidRPr="004B4B01" w:rsidRDefault="00B874C1" w:rsidP="00B874C1">
      <w:pPr>
        <w:widowControl w:val="0"/>
        <w:autoSpaceDE w:val="0"/>
        <w:ind w:firstLine="540"/>
        <w:jc w:val="both"/>
        <w:rPr>
          <w:rFonts w:eastAsia="Calibri"/>
          <w:sz w:val="28"/>
          <w:szCs w:val="28"/>
          <w:lang w:eastAsia="en-US"/>
        </w:rPr>
      </w:pPr>
      <w:r w:rsidRPr="004B4B01">
        <w:rPr>
          <w:rFonts w:eastAsia="Calibri"/>
          <w:sz w:val="28"/>
          <w:szCs w:val="28"/>
          <w:lang w:eastAsia="en-US"/>
        </w:rPr>
        <w:t>По результатам рассмотрения жалобы Администрация принимает одно из следующих решений:</w:t>
      </w:r>
    </w:p>
    <w:p w:rsidR="00B874C1" w:rsidRPr="004B4B01" w:rsidRDefault="00B874C1" w:rsidP="00B874C1">
      <w:pPr>
        <w:widowControl w:val="0"/>
        <w:autoSpaceDE w:val="0"/>
        <w:ind w:firstLine="540"/>
        <w:jc w:val="both"/>
        <w:rPr>
          <w:rFonts w:eastAsia="Calibri"/>
          <w:sz w:val="28"/>
          <w:szCs w:val="28"/>
          <w:lang w:eastAsia="en-US"/>
        </w:rPr>
      </w:pPr>
      <w:r w:rsidRPr="004B4B01">
        <w:rPr>
          <w:rFonts w:eastAsia="Calibri"/>
          <w:sz w:val="28"/>
          <w:szCs w:val="28"/>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субъектов Российской Федерации, муниципальными правовыми актами, а также в иных формах;</w:t>
      </w:r>
    </w:p>
    <w:p w:rsidR="00B874C1" w:rsidRPr="004B4B01" w:rsidRDefault="00B874C1" w:rsidP="00B874C1">
      <w:pPr>
        <w:widowControl w:val="0"/>
        <w:autoSpaceDE w:val="0"/>
        <w:ind w:firstLine="540"/>
        <w:jc w:val="both"/>
        <w:rPr>
          <w:rFonts w:eastAsia="Calibri"/>
          <w:sz w:val="28"/>
          <w:szCs w:val="28"/>
          <w:lang w:eastAsia="en-US"/>
        </w:rPr>
      </w:pPr>
      <w:r w:rsidRPr="004B4B01">
        <w:rPr>
          <w:rFonts w:eastAsia="Calibri"/>
          <w:sz w:val="28"/>
          <w:szCs w:val="28"/>
          <w:lang w:eastAsia="en-US"/>
        </w:rPr>
        <w:t>2) отказывает в удовлетворении жалобы.</w:t>
      </w:r>
    </w:p>
    <w:p w:rsidR="00B874C1" w:rsidRPr="004B4B01" w:rsidRDefault="00B874C1" w:rsidP="00B874C1">
      <w:pPr>
        <w:widowControl w:val="0"/>
        <w:autoSpaceDE w:val="0"/>
        <w:ind w:firstLine="540"/>
        <w:jc w:val="both"/>
        <w:rPr>
          <w:rFonts w:eastAsia="Calibri"/>
          <w:sz w:val="28"/>
          <w:szCs w:val="28"/>
          <w:lang w:eastAsia="en-US"/>
        </w:rPr>
      </w:pPr>
      <w:r w:rsidRPr="004B4B01">
        <w:rPr>
          <w:rFonts w:eastAsia="Calibri"/>
          <w:sz w:val="28"/>
          <w:szCs w:val="28"/>
          <w:lang w:eastAsia="en-US"/>
        </w:rPr>
        <w:t>5.8. Порядок информирования заявителя о результатах рассмотрения жалобы.</w:t>
      </w:r>
    </w:p>
    <w:p w:rsidR="00B874C1" w:rsidRPr="004B4B01" w:rsidRDefault="00B874C1" w:rsidP="00B874C1">
      <w:pPr>
        <w:widowControl w:val="0"/>
        <w:autoSpaceDE w:val="0"/>
        <w:ind w:firstLine="540"/>
        <w:jc w:val="both"/>
        <w:rPr>
          <w:rFonts w:eastAsia="Calibri"/>
          <w:sz w:val="28"/>
          <w:szCs w:val="28"/>
          <w:lang w:eastAsia="en-US"/>
        </w:rPr>
      </w:pPr>
      <w:r w:rsidRPr="004B4B01">
        <w:rPr>
          <w:rFonts w:eastAsia="Calibri"/>
          <w:sz w:val="28"/>
          <w:szCs w:val="28"/>
          <w:lang w:eastAsia="en-US"/>
        </w:rPr>
        <w:t xml:space="preserve">Не позднее дня, следующего за днем принятия решения, </w:t>
      </w:r>
      <w:r>
        <w:rPr>
          <w:rFonts w:eastAsia="Calibri"/>
          <w:sz w:val="28"/>
          <w:szCs w:val="28"/>
          <w:lang w:eastAsia="en-US"/>
        </w:rPr>
        <w:t>З</w:t>
      </w:r>
      <w:r w:rsidRPr="004B4B01">
        <w:rPr>
          <w:rFonts w:eastAsia="Calibri"/>
          <w:color w:val="000000"/>
          <w:sz w:val="28"/>
          <w:szCs w:val="28"/>
          <w:lang w:eastAsia="en-US"/>
        </w:rPr>
        <w:t xml:space="preserve">аявителю в письменной форме и по желанию </w:t>
      </w:r>
      <w:r>
        <w:rPr>
          <w:rFonts w:eastAsia="Calibri"/>
          <w:color w:val="000000"/>
          <w:sz w:val="28"/>
          <w:szCs w:val="28"/>
          <w:lang w:eastAsia="en-US"/>
        </w:rPr>
        <w:t>З</w:t>
      </w:r>
      <w:r w:rsidRPr="004B4B01">
        <w:rPr>
          <w:rFonts w:eastAsia="Calibri"/>
          <w:color w:val="000000"/>
          <w:sz w:val="28"/>
          <w:szCs w:val="28"/>
          <w:lang w:eastAsia="en-US"/>
        </w:rPr>
        <w:t xml:space="preserve">аявителя </w:t>
      </w:r>
      <w:r w:rsidRPr="004B4B01">
        <w:rPr>
          <w:rFonts w:eastAsia="Calibri"/>
          <w:sz w:val="28"/>
          <w:szCs w:val="28"/>
          <w:lang w:eastAsia="en-US"/>
        </w:rPr>
        <w:t>- в электронной форме направляется мотивированный ответ о результатах рассмотрения жалобы.</w:t>
      </w:r>
    </w:p>
    <w:p w:rsidR="00B874C1" w:rsidRPr="004B4B01" w:rsidRDefault="00B874C1" w:rsidP="00B874C1">
      <w:pPr>
        <w:shd w:val="clear" w:color="auto" w:fill="FFFFFF"/>
        <w:spacing w:before="14"/>
        <w:jc w:val="both"/>
        <w:rPr>
          <w:sz w:val="28"/>
          <w:szCs w:val="28"/>
        </w:rPr>
      </w:pPr>
      <w:r w:rsidRPr="004B4B01">
        <w:rPr>
          <w:rFonts w:eastAsia="Calibri"/>
          <w:sz w:val="28"/>
          <w:szCs w:val="28"/>
          <w:lang w:eastAsia="en-US"/>
        </w:rPr>
        <w:t xml:space="preserve">       5.9. </w:t>
      </w:r>
      <w:r w:rsidRPr="004B4B01">
        <w:rPr>
          <w:sz w:val="28"/>
          <w:szCs w:val="28"/>
        </w:rPr>
        <w:t>Порядок обжалования решения по жалобе.</w:t>
      </w:r>
    </w:p>
    <w:p w:rsidR="00B874C1" w:rsidRPr="004B4B01" w:rsidRDefault="00B874C1" w:rsidP="00B874C1">
      <w:pPr>
        <w:widowControl w:val="0"/>
        <w:autoSpaceDE w:val="0"/>
        <w:ind w:firstLine="540"/>
        <w:jc w:val="both"/>
        <w:rPr>
          <w:b/>
          <w:sz w:val="28"/>
          <w:szCs w:val="28"/>
        </w:rPr>
      </w:pPr>
      <w:r w:rsidRPr="004B4B01">
        <w:rPr>
          <w:rFonts w:eastAsia="Calibri"/>
          <w:sz w:val="28"/>
          <w:szCs w:val="28"/>
          <w:lang w:eastAsia="en-US"/>
        </w:rPr>
        <w:t xml:space="preserve">В случае когда </w:t>
      </w:r>
      <w:r>
        <w:rPr>
          <w:rFonts w:eastAsia="Calibri"/>
          <w:sz w:val="28"/>
          <w:szCs w:val="28"/>
          <w:lang w:eastAsia="en-US"/>
        </w:rPr>
        <w:t>З</w:t>
      </w:r>
      <w:r w:rsidRPr="004B4B01">
        <w:rPr>
          <w:rFonts w:eastAsia="Calibri"/>
          <w:sz w:val="28"/>
          <w:szCs w:val="28"/>
          <w:lang w:eastAsia="en-US"/>
        </w:rPr>
        <w:t xml:space="preserve">аявитель считает, что его обращение в Администрацию не разрешено, и письменные ответы на запросы его не удовлетворяют, т. е. по мнению </w:t>
      </w:r>
      <w:r>
        <w:rPr>
          <w:rFonts w:eastAsia="Calibri"/>
          <w:sz w:val="28"/>
          <w:szCs w:val="28"/>
          <w:lang w:eastAsia="en-US"/>
        </w:rPr>
        <w:t>З</w:t>
      </w:r>
      <w:r w:rsidRPr="004B4B01">
        <w:rPr>
          <w:rFonts w:eastAsia="Calibri"/>
          <w:sz w:val="28"/>
          <w:szCs w:val="28"/>
          <w:lang w:eastAsia="en-US"/>
        </w:rPr>
        <w:t xml:space="preserve">аявителя, его права нарушены, он вправе обратиться с жалобой на действия </w:t>
      </w:r>
      <w:r w:rsidRPr="004B4B01">
        <w:rPr>
          <w:rFonts w:eastAsia="Calibri"/>
          <w:sz w:val="28"/>
          <w:szCs w:val="28"/>
          <w:lang w:eastAsia="en-US"/>
        </w:rPr>
        <w:lastRenderedPageBreak/>
        <w:t>(бездействия) должностных лиц в суд.</w:t>
      </w:r>
    </w:p>
    <w:p w:rsidR="00B874C1" w:rsidRPr="004B4B01" w:rsidRDefault="00B874C1" w:rsidP="00B874C1">
      <w:pPr>
        <w:shd w:val="clear" w:color="auto" w:fill="FFFFFF"/>
        <w:spacing w:before="14"/>
        <w:jc w:val="both"/>
        <w:rPr>
          <w:sz w:val="28"/>
          <w:szCs w:val="28"/>
        </w:rPr>
      </w:pPr>
      <w:r>
        <w:rPr>
          <w:sz w:val="28"/>
          <w:szCs w:val="28"/>
        </w:rPr>
        <w:t xml:space="preserve">       </w:t>
      </w:r>
      <w:r w:rsidRPr="004B4B01">
        <w:rPr>
          <w:sz w:val="28"/>
          <w:szCs w:val="28"/>
        </w:rPr>
        <w:t>5.10. Право заявителя на получение информации и документов, необходимых для обоснования и рассмотрения жалобы.</w:t>
      </w:r>
    </w:p>
    <w:p w:rsidR="00B874C1" w:rsidRPr="004B4B01" w:rsidRDefault="00B874C1" w:rsidP="00B874C1">
      <w:pPr>
        <w:shd w:val="clear" w:color="auto" w:fill="FFFFFF"/>
        <w:spacing w:before="14"/>
        <w:jc w:val="both"/>
        <w:rPr>
          <w:sz w:val="28"/>
          <w:szCs w:val="28"/>
        </w:rPr>
      </w:pPr>
      <w:r>
        <w:rPr>
          <w:sz w:val="28"/>
          <w:szCs w:val="28"/>
        </w:rPr>
        <w:t xml:space="preserve">       </w:t>
      </w:r>
      <w:r w:rsidRPr="004B4B01">
        <w:rPr>
          <w:sz w:val="28"/>
          <w:szCs w:val="28"/>
        </w:rPr>
        <w:t xml:space="preserve">При рассмотрении жалобы </w:t>
      </w:r>
      <w:r>
        <w:rPr>
          <w:sz w:val="28"/>
          <w:szCs w:val="28"/>
        </w:rPr>
        <w:t>З</w:t>
      </w:r>
      <w:r w:rsidRPr="004B4B01">
        <w:rPr>
          <w:sz w:val="28"/>
          <w:szCs w:val="28"/>
        </w:rPr>
        <w:t>аявитель имеет право:</w:t>
      </w:r>
    </w:p>
    <w:p w:rsidR="00B874C1" w:rsidRPr="004B4B01" w:rsidRDefault="00B874C1" w:rsidP="00B874C1">
      <w:pPr>
        <w:shd w:val="clear" w:color="auto" w:fill="FFFFFF"/>
        <w:spacing w:before="14"/>
        <w:jc w:val="both"/>
        <w:rPr>
          <w:sz w:val="28"/>
          <w:szCs w:val="28"/>
        </w:rPr>
      </w:pPr>
      <w:r>
        <w:rPr>
          <w:sz w:val="28"/>
          <w:szCs w:val="28"/>
        </w:rPr>
        <w:t xml:space="preserve">       </w:t>
      </w:r>
      <w:r w:rsidRPr="004B4B01">
        <w:rPr>
          <w:sz w:val="28"/>
          <w:szCs w:val="28"/>
        </w:rPr>
        <w:t>1) предъявлять дополнительные документы и материалы либо обращаться с просьбой об их истребовании, в том числе в электронном виде;</w:t>
      </w:r>
    </w:p>
    <w:p w:rsidR="00B874C1" w:rsidRPr="004B4B01" w:rsidRDefault="00B874C1" w:rsidP="00B874C1">
      <w:pPr>
        <w:shd w:val="clear" w:color="auto" w:fill="FFFFFF"/>
        <w:spacing w:before="14"/>
        <w:ind w:firstLine="720"/>
        <w:jc w:val="both"/>
        <w:rPr>
          <w:sz w:val="28"/>
          <w:szCs w:val="28"/>
        </w:rPr>
      </w:pPr>
      <w:r w:rsidRPr="004B4B01">
        <w:rPr>
          <w:sz w:val="28"/>
          <w:szCs w:val="28"/>
        </w:rPr>
        <w:t>2) знакомится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874C1" w:rsidRPr="004B4B01" w:rsidRDefault="00B874C1" w:rsidP="00B874C1">
      <w:pPr>
        <w:shd w:val="clear" w:color="auto" w:fill="FFFFFF"/>
        <w:spacing w:before="14"/>
        <w:ind w:firstLine="720"/>
        <w:jc w:val="both"/>
        <w:rPr>
          <w:sz w:val="28"/>
          <w:szCs w:val="28"/>
        </w:rPr>
      </w:pPr>
      <w:r w:rsidRPr="004B4B01">
        <w:rPr>
          <w:sz w:val="28"/>
          <w:szCs w:val="28"/>
        </w:rPr>
        <w:t>3) получать письменный ответ по существу поставленных в жалобе вопросов;</w:t>
      </w:r>
    </w:p>
    <w:p w:rsidR="00B874C1" w:rsidRPr="004B4B01" w:rsidRDefault="00B874C1" w:rsidP="00B874C1">
      <w:pPr>
        <w:shd w:val="clear" w:color="auto" w:fill="FFFFFF"/>
        <w:spacing w:before="14"/>
        <w:ind w:firstLine="720"/>
        <w:jc w:val="both"/>
        <w:rPr>
          <w:sz w:val="28"/>
          <w:szCs w:val="28"/>
        </w:rPr>
      </w:pPr>
      <w:r w:rsidRPr="004B4B01">
        <w:rPr>
          <w:sz w:val="28"/>
          <w:szCs w:val="28"/>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B874C1" w:rsidRPr="004B4B01" w:rsidRDefault="00B874C1" w:rsidP="00B874C1">
      <w:pPr>
        <w:shd w:val="clear" w:color="auto" w:fill="FFFFFF"/>
        <w:spacing w:before="14"/>
        <w:ind w:firstLine="720"/>
        <w:jc w:val="both"/>
        <w:rPr>
          <w:sz w:val="28"/>
          <w:szCs w:val="28"/>
        </w:rPr>
      </w:pPr>
      <w:r w:rsidRPr="004B4B01">
        <w:rPr>
          <w:sz w:val="28"/>
          <w:szCs w:val="28"/>
        </w:rPr>
        <w:t>5) обращаться с заявлением о прекращении рассмотрении жалобы.</w:t>
      </w:r>
    </w:p>
    <w:p w:rsidR="00B874C1" w:rsidRPr="004B4B01" w:rsidRDefault="00B874C1" w:rsidP="00B874C1">
      <w:pPr>
        <w:pStyle w:val="ConsPlusNormal"/>
        <w:jc w:val="both"/>
        <w:rPr>
          <w:rFonts w:ascii="Times New Roman" w:hAnsi="Times New Roman" w:cs="Times New Roman"/>
          <w:sz w:val="28"/>
          <w:szCs w:val="28"/>
        </w:rPr>
      </w:pPr>
      <w:r w:rsidRPr="004B4B01">
        <w:rPr>
          <w:rFonts w:ascii="Times New Roman" w:hAnsi="Times New Roman" w:cs="Times New Roman"/>
          <w:sz w:val="28"/>
          <w:szCs w:val="28"/>
        </w:rPr>
        <w:t>5.11. Способы информирования заявителей о порядке подачи и рассмотрения жалобы.</w:t>
      </w:r>
    </w:p>
    <w:p w:rsidR="00B874C1" w:rsidRDefault="00B874C1" w:rsidP="00B874C1">
      <w:pPr>
        <w:spacing w:line="200" w:lineRule="atLeast"/>
        <w:ind w:firstLine="720"/>
        <w:jc w:val="both"/>
        <w:rPr>
          <w:sz w:val="28"/>
          <w:szCs w:val="28"/>
        </w:rPr>
      </w:pPr>
      <w:r w:rsidRPr="004B4B01">
        <w:rPr>
          <w:sz w:val="28"/>
          <w:szCs w:val="28"/>
        </w:rPr>
        <w:t xml:space="preserve">Информация о порядке подачи и рассмотрения жалобы размещается на официальном сайте Администрации </w:t>
      </w:r>
      <w:r>
        <w:rPr>
          <w:sz w:val="28"/>
          <w:szCs w:val="28"/>
        </w:rPr>
        <w:t>Треневского</w:t>
      </w:r>
      <w:r w:rsidRPr="004B4B01">
        <w:rPr>
          <w:sz w:val="28"/>
          <w:szCs w:val="28"/>
        </w:rPr>
        <w:t xml:space="preserve"> сельского поселения в информационно-телекоммуникационной сети «Интернет», на специальных информационных стендах в местах предоставления муниципальных услуг, а также может быть сообщена при личном приеме </w:t>
      </w:r>
      <w:r>
        <w:rPr>
          <w:sz w:val="28"/>
          <w:szCs w:val="28"/>
        </w:rPr>
        <w:t>З</w:t>
      </w:r>
      <w:r w:rsidRPr="004B4B01">
        <w:rPr>
          <w:sz w:val="28"/>
          <w:szCs w:val="28"/>
        </w:rPr>
        <w:t xml:space="preserve">аявителя или по телефонам, указанных в пункте </w:t>
      </w:r>
      <w:r w:rsidRPr="00F26ABC">
        <w:rPr>
          <w:sz w:val="28"/>
          <w:szCs w:val="28"/>
        </w:rPr>
        <w:t>1.3.3.</w:t>
      </w:r>
    </w:p>
    <w:p w:rsidR="00B874C1" w:rsidRPr="00BC0FD3" w:rsidRDefault="00B874C1" w:rsidP="00B874C1">
      <w:pPr>
        <w:widowControl w:val="0"/>
        <w:autoSpaceDE w:val="0"/>
        <w:ind w:firstLine="540"/>
        <w:jc w:val="both"/>
        <w:rPr>
          <w:b/>
          <w:sz w:val="28"/>
          <w:szCs w:val="28"/>
        </w:rPr>
      </w:pPr>
      <w:r>
        <w:rPr>
          <w:sz w:val="28"/>
          <w:szCs w:val="28"/>
        </w:rPr>
        <w:t>6.</w:t>
      </w:r>
      <w:r w:rsidRPr="00023D2E">
        <w:rPr>
          <w:rFonts w:eastAsia="Calibri"/>
          <w:sz w:val="28"/>
          <w:szCs w:val="28"/>
          <w:lang w:eastAsia="en-US"/>
        </w:rPr>
        <w:t xml:space="preserve"> </w:t>
      </w:r>
      <w:r w:rsidRPr="00BC0FD3">
        <w:rPr>
          <w:sz w:val="28"/>
          <w:szCs w:val="28"/>
        </w:rPr>
        <w:t>Гражданин вправе обжаловать решения, принятые в ходе исполнения муниципальной услуги, действия или бездействие Администрации, и их должностных лиц в судебном порядке в соответствии с нормами гражданского судопроизводства.</w:t>
      </w:r>
    </w:p>
    <w:p w:rsidR="00B874C1" w:rsidRPr="00F26ABC" w:rsidRDefault="00B874C1" w:rsidP="00B874C1">
      <w:pPr>
        <w:spacing w:line="200" w:lineRule="atLeast"/>
        <w:ind w:firstLine="720"/>
        <w:jc w:val="both"/>
        <w:rPr>
          <w:sz w:val="28"/>
          <w:szCs w:val="28"/>
        </w:rPr>
      </w:pPr>
    </w:p>
    <w:p w:rsidR="00B874C1" w:rsidRDefault="00B874C1" w:rsidP="00B874C1">
      <w:pPr>
        <w:ind w:firstLine="555"/>
        <w:jc w:val="both"/>
        <w:rPr>
          <w:b/>
          <w:sz w:val="28"/>
          <w:szCs w:val="28"/>
        </w:rPr>
      </w:pPr>
    </w:p>
    <w:p w:rsidR="00B874C1" w:rsidRDefault="00B874C1" w:rsidP="00B874C1">
      <w:pPr>
        <w:ind w:firstLine="555"/>
        <w:jc w:val="both"/>
        <w:rPr>
          <w:b/>
          <w:sz w:val="28"/>
          <w:szCs w:val="28"/>
        </w:rPr>
      </w:pPr>
    </w:p>
    <w:p w:rsidR="00B874C1" w:rsidRDefault="00B874C1" w:rsidP="00B874C1">
      <w:pPr>
        <w:ind w:firstLine="555"/>
        <w:jc w:val="both"/>
        <w:rPr>
          <w:b/>
          <w:sz w:val="28"/>
          <w:szCs w:val="28"/>
        </w:rPr>
      </w:pPr>
    </w:p>
    <w:p w:rsidR="00B874C1" w:rsidRDefault="00B874C1" w:rsidP="00B874C1">
      <w:pPr>
        <w:ind w:firstLine="555"/>
        <w:jc w:val="both"/>
        <w:rPr>
          <w:b/>
          <w:sz w:val="28"/>
          <w:szCs w:val="28"/>
        </w:rPr>
      </w:pPr>
    </w:p>
    <w:p w:rsidR="00B874C1" w:rsidRDefault="00B874C1" w:rsidP="00B874C1">
      <w:pPr>
        <w:ind w:firstLine="555"/>
        <w:jc w:val="both"/>
        <w:rPr>
          <w:b/>
          <w:sz w:val="28"/>
          <w:szCs w:val="28"/>
        </w:rPr>
      </w:pPr>
    </w:p>
    <w:p w:rsidR="00B874C1" w:rsidRDefault="00B874C1" w:rsidP="00B874C1">
      <w:pPr>
        <w:ind w:firstLine="555"/>
        <w:jc w:val="both"/>
        <w:rPr>
          <w:b/>
          <w:sz w:val="28"/>
          <w:szCs w:val="28"/>
        </w:rPr>
      </w:pPr>
    </w:p>
    <w:p w:rsidR="00B874C1" w:rsidRDefault="00B874C1" w:rsidP="00B874C1">
      <w:pPr>
        <w:ind w:firstLine="555"/>
        <w:jc w:val="both"/>
        <w:rPr>
          <w:b/>
          <w:sz w:val="28"/>
          <w:szCs w:val="28"/>
        </w:rPr>
      </w:pPr>
    </w:p>
    <w:p w:rsidR="00B874C1" w:rsidRDefault="00B874C1" w:rsidP="00B874C1">
      <w:pPr>
        <w:ind w:firstLine="555"/>
        <w:jc w:val="both"/>
        <w:rPr>
          <w:b/>
          <w:sz w:val="28"/>
          <w:szCs w:val="28"/>
        </w:rPr>
      </w:pPr>
    </w:p>
    <w:p w:rsidR="00B874C1" w:rsidRDefault="00B874C1" w:rsidP="00B874C1">
      <w:pPr>
        <w:ind w:firstLine="555"/>
        <w:jc w:val="both"/>
        <w:rPr>
          <w:b/>
          <w:sz w:val="28"/>
          <w:szCs w:val="28"/>
        </w:rPr>
      </w:pPr>
    </w:p>
    <w:p w:rsidR="00B874C1" w:rsidRDefault="00B874C1" w:rsidP="00B874C1">
      <w:pPr>
        <w:ind w:firstLine="555"/>
        <w:jc w:val="both"/>
        <w:rPr>
          <w:b/>
          <w:sz w:val="28"/>
          <w:szCs w:val="28"/>
        </w:rPr>
      </w:pPr>
    </w:p>
    <w:p w:rsidR="00B874C1" w:rsidRDefault="00B874C1" w:rsidP="00B874C1">
      <w:pPr>
        <w:ind w:firstLine="555"/>
        <w:jc w:val="both"/>
        <w:rPr>
          <w:b/>
          <w:sz w:val="28"/>
          <w:szCs w:val="28"/>
        </w:rPr>
      </w:pPr>
    </w:p>
    <w:p w:rsidR="00B874C1" w:rsidRDefault="00B874C1" w:rsidP="00B874C1">
      <w:pPr>
        <w:ind w:firstLine="555"/>
        <w:jc w:val="both"/>
        <w:rPr>
          <w:b/>
          <w:sz w:val="28"/>
          <w:szCs w:val="28"/>
        </w:rPr>
      </w:pPr>
    </w:p>
    <w:p w:rsidR="00B874C1" w:rsidRDefault="00B874C1" w:rsidP="00B874C1">
      <w:pPr>
        <w:ind w:firstLine="555"/>
        <w:jc w:val="both"/>
        <w:rPr>
          <w:b/>
          <w:sz w:val="28"/>
          <w:szCs w:val="28"/>
        </w:rPr>
      </w:pPr>
    </w:p>
    <w:p w:rsidR="00B874C1" w:rsidRDefault="00B874C1" w:rsidP="00B874C1">
      <w:pPr>
        <w:ind w:firstLine="555"/>
        <w:jc w:val="both"/>
        <w:rPr>
          <w:b/>
          <w:sz w:val="28"/>
          <w:szCs w:val="28"/>
        </w:rPr>
      </w:pPr>
    </w:p>
    <w:p w:rsidR="00B874C1" w:rsidRDefault="00B874C1" w:rsidP="00B874C1">
      <w:pPr>
        <w:ind w:firstLine="555"/>
        <w:jc w:val="both"/>
        <w:rPr>
          <w:b/>
          <w:sz w:val="28"/>
          <w:szCs w:val="28"/>
        </w:rPr>
      </w:pPr>
    </w:p>
    <w:p w:rsidR="00B874C1" w:rsidRDefault="00B874C1" w:rsidP="00B874C1">
      <w:pPr>
        <w:ind w:firstLine="555"/>
        <w:jc w:val="both"/>
        <w:rPr>
          <w:b/>
          <w:sz w:val="28"/>
          <w:szCs w:val="28"/>
        </w:rPr>
      </w:pPr>
    </w:p>
    <w:p w:rsidR="00B874C1" w:rsidRDefault="00B874C1" w:rsidP="00B874C1">
      <w:pPr>
        <w:ind w:firstLine="555"/>
        <w:jc w:val="both"/>
        <w:rPr>
          <w:b/>
          <w:sz w:val="28"/>
          <w:szCs w:val="28"/>
        </w:rPr>
      </w:pPr>
    </w:p>
    <w:p w:rsidR="00B874C1" w:rsidRDefault="00B874C1" w:rsidP="00B874C1">
      <w:pPr>
        <w:ind w:firstLine="555"/>
        <w:jc w:val="both"/>
        <w:rPr>
          <w:b/>
          <w:sz w:val="28"/>
          <w:szCs w:val="28"/>
        </w:rPr>
      </w:pPr>
    </w:p>
    <w:p w:rsidR="00B874C1" w:rsidRDefault="00B874C1" w:rsidP="00B874C1">
      <w:pPr>
        <w:ind w:firstLine="555"/>
        <w:jc w:val="both"/>
        <w:rPr>
          <w:b/>
          <w:sz w:val="28"/>
          <w:szCs w:val="28"/>
        </w:rPr>
      </w:pPr>
    </w:p>
    <w:p w:rsidR="00B874C1" w:rsidRPr="004B4B01" w:rsidRDefault="00B874C1" w:rsidP="00B874C1">
      <w:pPr>
        <w:ind w:firstLine="555"/>
        <w:jc w:val="both"/>
        <w:rPr>
          <w:b/>
          <w:sz w:val="28"/>
          <w:szCs w:val="28"/>
        </w:rPr>
      </w:pPr>
    </w:p>
    <w:p w:rsidR="00B874C1" w:rsidRDefault="00B874C1" w:rsidP="00B874C1">
      <w:pPr>
        <w:autoSpaceDE w:val="0"/>
        <w:jc w:val="right"/>
        <w:rPr>
          <w:sz w:val="28"/>
          <w:szCs w:val="28"/>
        </w:rPr>
      </w:pPr>
      <w:r w:rsidRPr="00AB3CEF">
        <w:rPr>
          <w:sz w:val="28"/>
          <w:szCs w:val="28"/>
        </w:rPr>
        <w:t>Приложение № 1</w:t>
      </w:r>
    </w:p>
    <w:p w:rsidR="00B874C1" w:rsidRPr="00184AFF" w:rsidRDefault="00B874C1" w:rsidP="00B874C1">
      <w:pPr>
        <w:ind w:left="5103"/>
        <w:jc w:val="right"/>
        <w:rPr>
          <w:szCs w:val="28"/>
        </w:rPr>
      </w:pPr>
      <w:r w:rsidRPr="00F50EC9">
        <w:rPr>
          <w:sz w:val="28"/>
          <w:szCs w:val="28"/>
        </w:rPr>
        <w:t xml:space="preserve">к </w:t>
      </w:r>
      <w:r>
        <w:rPr>
          <w:sz w:val="28"/>
          <w:szCs w:val="28"/>
        </w:rPr>
        <w:t>а</w:t>
      </w:r>
      <w:r w:rsidRPr="00F50EC9">
        <w:rPr>
          <w:sz w:val="28"/>
          <w:szCs w:val="28"/>
        </w:rPr>
        <w:t xml:space="preserve">дминистративному регламенту предоставления муниципальной услуги </w:t>
      </w:r>
    </w:p>
    <w:p w:rsidR="00B874C1" w:rsidRDefault="00B874C1" w:rsidP="00B874C1">
      <w:pPr>
        <w:autoSpaceDE w:val="0"/>
        <w:autoSpaceDN w:val="0"/>
        <w:adjustRightInd w:val="0"/>
        <w:jc w:val="right"/>
        <w:rPr>
          <w:sz w:val="28"/>
          <w:szCs w:val="28"/>
        </w:rPr>
      </w:pPr>
      <w:r>
        <w:rPr>
          <w:sz w:val="28"/>
          <w:szCs w:val="28"/>
        </w:rPr>
        <w:t xml:space="preserve">                                                                 </w:t>
      </w:r>
      <w:r w:rsidRPr="005A2AA0">
        <w:rPr>
          <w:sz w:val="28"/>
          <w:szCs w:val="28"/>
        </w:rPr>
        <w:t>«</w:t>
      </w:r>
      <w:r w:rsidRPr="00DD2742">
        <w:rPr>
          <w:sz w:val="28"/>
          <w:szCs w:val="28"/>
        </w:rPr>
        <w:t xml:space="preserve">Предоставление гражданам, имеющим трех и более детей, в собственность бесплатно </w:t>
      </w:r>
    </w:p>
    <w:p w:rsidR="00B874C1" w:rsidRDefault="00B874C1" w:rsidP="00B874C1">
      <w:pPr>
        <w:autoSpaceDE w:val="0"/>
        <w:autoSpaceDN w:val="0"/>
        <w:adjustRightInd w:val="0"/>
        <w:jc w:val="right"/>
        <w:rPr>
          <w:sz w:val="28"/>
          <w:szCs w:val="28"/>
        </w:rPr>
      </w:pPr>
      <w:r w:rsidRPr="00DD2742">
        <w:rPr>
          <w:sz w:val="28"/>
          <w:szCs w:val="28"/>
        </w:rPr>
        <w:t xml:space="preserve">земельных участков, находящихся в муниципальной </w:t>
      </w:r>
    </w:p>
    <w:p w:rsidR="00B874C1" w:rsidRDefault="00B874C1" w:rsidP="00B874C1">
      <w:pPr>
        <w:autoSpaceDE w:val="0"/>
        <w:autoSpaceDN w:val="0"/>
        <w:adjustRightInd w:val="0"/>
        <w:jc w:val="right"/>
        <w:rPr>
          <w:sz w:val="28"/>
          <w:szCs w:val="28"/>
        </w:rPr>
      </w:pPr>
      <w:r w:rsidRPr="00DD2742">
        <w:rPr>
          <w:sz w:val="28"/>
          <w:szCs w:val="28"/>
        </w:rPr>
        <w:t xml:space="preserve">собственности  для жилищного строительства, </w:t>
      </w:r>
    </w:p>
    <w:p w:rsidR="00B874C1" w:rsidRDefault="00B874C1" w:rsidP="00B874C1">
      <w:pPr>
        <w:autoSpaceDE w:val="0"/>
        <w:autoSpaceDN w:val="0"/>
        <w:adjustRightInd w:val="0"/>
        <w:jc w:val="right"/>
        <w:rPr>
          <w:sz w:val="28"/>
          <w:szCs w:val="28"/>
        </w:rPr>
      </w:pPr>
      <w:r w:rsidRPr="00DD2742">
        <w:rPr>
          <w:sz w:val="28"/>
          <w:szCs w:val="28"/>
        </w:rPr>
        <w:t xml:space="preserve">ведения личного подсобного хозяйства или </w:t>
      </w:r>
    </w:p>
    <w:p w:rsidR="00B874C1" w:rsidRDefault="00B874C1" w:rsidP="00B874C1">
      <w:pPr>
        <w:autoSpaceDE w:val="0"/>
        <w:autoSpaceDN w:val="0"/>
        <w:adjustRightInd w:val="0"/>
        <w:jc w:val="right"/>
        <w:rPr>
          <w:sz w:val="28"/>
          <w:szCs w:val="28"/>
        </w:rPr>
      </w:pPr>
      <w:r w:rsidRPr="00DD2742">
        <w:rPr>
          <w:sz w:val="28"/>
          <w:szCs w:val="28"/>
        </w:rPr>
        <w:t>создания крестьянского (фермерского) хозяйства</w:t>
      </w:r>
      <w:r>
        <w:rPr>
          <w:sz w:val="28"/>
          <w:szCs w:val="28"/>
        </w:rPr>
        <w:t>»</w:t>
      </w:r>
    </w:p>
    <w:p w:rsidR="00B874C1" w:rsidRDefault="00B874C1" w:rsidP="00B874C1">
      <w:pPr>
        <w:autoSpaceDE w:val="0"/>
        <w:autoSpaceDN w:val="0"/>
        <w:adjustRightInd w:val="0"/>
        <w:jc w:val="right"/>
        <w:rPr>
          <w:rFonts w:eastAsia="Calibri"/>
          <w:sz w:val="28"/>
          <w:szCs w:val="28"/>
          <w:lang w:eastAsia="en-US"/>
        </w:rPr>
      </w:pPr>
    </w:p>
    <w:p w:rsidR="00B874C1" w:rsidRDefault="00B874C1" w:rsidP="00B874C1">
      <w:pPr>
        <w:autoSpaceDE w:val="0"/>
        <w:autoSpaceDN w:val="0"/>
        <w:adjustRightInd w:val="0"/>
        <w:jc w:val="right"/>
        <w:rPr>
          <w:rFonts w:eastAsia="Calibri"/>
          <w:sz w:val="28"/>
          <w:szCs w:val="28"/>
          <w:lang w:eastAsia="en-US"/>
        </w:rPr>
      </w:pPr>
    </w:p>
    <w:p w:rsidR="00B874C1" w:rsidRPr="000A3BD6" w:rsidRDefault="00B874C1" w:rsidP="00B874C1">
      <w:pPr>
        <w:autoSpaceDE w:val="0"/>
        <w:autoSpaceDN w:val="0"/>
        <w:adjustRightInd w:val="0"/>
        <w:jc w:val="center"/>
        <w:rPr>
          <w:b/>
          <w:sz w:val="28"/>
          <w:szCs w:val="28"/>
        </w:rPr>
      </w:pPr>
      <w:r w:rsidRPr="000A3BD6">
        <w:rPr>
          <w:b/>
          <w:sz w:val="28"/>
          <w:szCs w:val="28"/>
        </w:rPr>
        <w:t xml:space="preserve">Перечень документов, </w:t>
      </w:r>
    </w:p>
    <w:p w:rsidR="00B874C1" w:rsidRPr="000A3BD6" w:rsidRDefault="00B874C1" w:rsidP="00B874C1">
      <w:pPr>
        <w:autoSpaceDE w:val="0"/>
        <w:autoSpaceDN w:val="0"/>
        <w:adjustRightInd w:val="0"/>
        <w:jc w:val="center"/>
        <w:rPr>
          <w:b/>
          <w:sz w:val="28"/>
          <w:szCs w:val="28"/>
        </w:rPr>
      </w:pPr>
      <w:r w:rsidRPr="000A3BD6">
        <w:rPr>
          <w:b/>
          <w:sz w:val="28"/>
          <w:szCs w:val="28"/>
        </w:rPr>
        <w:t>необходимых для предоставления муниципальной услуги</w:t>
      </w:r>
    </w:p>
    <w:p w:rsidR="00B874C1" w:rsidRDefault="00B874C1" w:rsidP="00B874C1">
      <w:pPr>
        <w:widowControl w:val="0"/>
        <w:autoSpaceDE w:val="0"/>
        <w:autoSpaceDN w:val="0"/>
        <w:adjustRightInd w:val="0"/>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9579"/>
      </w:tblGrid>
      <w:tr w:rsidR="00B874C1" w:rsidRPr="0039561A" w:rsidTr="00531985">
        <w:trPr>
          <w:jc w:val="center"/>
        </w:trPr>
        <w:tc>
          <w:tcPr>
            <w:tcW w:w="617" w:type="dxa"/>
            <w:shd w:val="clear" w:color="auto" w:fill="auto"/>
          </w:tcPr>
          <w:p w:rsidR="00B874C1" w:rsidRPr="000A3BD6" w:rsidRDefault="00B874C1" w:rsidP="00531985">
            <w:pPr>
              <w:autoSpaceDE w:val="0"/>
              <w:autoSpaceDN w:val="0"/>
              <w:adjustRightInd w:val="0"/>
              <w:jc w:val="center"/>
              <w:rPr>
                <w:bCs/>
                <w:sz w:val="28"/>
                <w:szCs w:val="28"/>
              </w:rPr>
            </w:pPr>
            <w:r w:rsidRPr="000A3BD6">
              <w:rPr>
                <w:bCs/>
                <w:sz w:val="28"/>
                <w:szCs w:val="28"/>
              </w:rPr>
              <w:t>№</w:t>
            </w:r>
          </w:p>
          <w:p w:rsidR="00B874C1" w:rsidRPr="000A3BD6" w:rsidRDefault="00B874C1" w:rsidP="00531985">
            <w:pPr>
              <w:autoSpaceDE w:val="0"/>
              <w:autoSpaceDN w:val="0"/>
              <w:adjustRightInd w:val="0"/>
              <w:jc w:val="center"/>
              <w:rPr>
                <w:bCs/>
                <w:sz w:val="28"/>
                <w:szCs w:val="28"/>
              </w:rPr>
            </w:pPr>
            <w:r w:rsidRPr="000A3BD6">
              <w:rPr>
                <w:bCs/>
                <w:sz w:val="28"/>
                <w:szCs w:val="28"/>
              </w:rPr>
              <w:t>п/п</w:t>
            </w:r>
          </w:p>
        </w:tc>
        <w:tc>
          <w:tcPr>
            <w:tcW w:w="9579" w:type="dxa"/>
            <w:shd w:val="clear" w:color="auto" w:fill="auto"/>
          </w:tcPr>
          <w:p w:rsidR="00B874C1" w:rsidRPr="000A3BD6" w:rsidRDefault="00B874C1" w:rsidP="00531985">
            <w:pPr>
              <w:autoSpaceDE w:val="0"/>
              <w:autoSpaceDN w:val="0"/>
              <w:adjustRightInd w:val="0"/>
              <w:jc w:val="center"/>
              <w:rPr>
                <w:bCs/>
                <w:sz w:val="28"/>
                <w:szCs w:val="28"/>
              </w:rPr>
            </w:pPr>
            <w:r w:rsidRPr="000A3BD6">
              <w:rPr>
                <w:bCs/>
                <w:sz w:val="28"/>
                <w:szCs w:val="28"/>
              </w:rPr>
              <w:t>Наименование документа</w:t>
            </w:r>
          </w:p>
        </w:tc>
      </w:tr>
      <w:tr w:rsidR="00B874C1" w:rsidRPr="0039561A" w:rsidTr="00531985">
        <w:trPr>
          <w:jc w:val="center"/>
        </w:trPr>
        <w:tc>
          <w:tcPr>
            <w:tcW w:w="617" w:type="dxa"/>
            <w:shd w:val="clear" w:color="auto" w:fill="auto"/>
          </w:tcPr>
          <w:p w:rsidR="00B874C1" w:rsidRPr="009657AA" w:rsidRDefault="00B874C1" w:rsidP="00531985">
            <w:pPr>
              <w:autoSpaceDE w:val="0"/>
              <w:autoSpaceDN w:val="0"/>
              <w:adjustRightInd w:val="0"/>
              <w:rPr>
                <w:sz w:val="28"/>
                <w:szCs w:val="28"/>
              </w:rPr>
            </w:pPr>
            <w:r w:rsidRPr="009657AA">
              <w:rPr>
                <w:sz w:val="28"/>
                <w:szCs w:val="28"/>
              </w:rPr>
              <w:t>1.</w:t>
            </w:r>
          </w:p>
        </w:tc>
        <w:tc>
          <w:tcPr>
            <w:tcW w:w="9579" w:type="dxa"/>
            <w:shd w:val="clear" w:color="auto" w:fill="auto"/>
          </w:tcPr>
          <w:p w:rsidR="00B874C1" w:rsidRPr="00BA0ED1" w:rsidRDefault="00B874C1" w:rsidP="00531985">
            <w:pPr>
              <w:autoSpaceDE w:val="0"/>
              <w:autoSpaceDN w:val="0"/>
              <w:adjustRightInd w:val="0"/>
              <w:rPr>
                <w:b/>
                <w:sz w:val="28"/>
                <w:szCs w:val="28"/>
              </w:rPr>
            </w:pPr>
            <w:r w:rsidRPr="00BA0ED1">
              <w:rPr>
                <w:rFonts w:eastAsia="Calibri"/>
                <w:sz w:val="28"/>
                <w:szCs w:val="28"/>
                <w:lang w:eastAsia="en-US"/>
              </w:rPr>
              <w:t xml:space="preserve">Документ, удостоверяющий личность заявителя (заявителей) </w:t>
            </w:r>
            <w:r w:rsidRPr="00BA0ED1">
              <w:rPr>
                <w:rFonts w:eastAsia="Calibri"/>
                <w:i/>
                <w:sz w:val="28"/>
                <w:szCs w:val="28"/>
                <w:lang w:eastAsia="en-US"/>
              </w:rPr>
              <w:t>- копия при предъявлении оригинала или копия заверенная в нотариальном порядке.</w:t>
            </w:r>
          </w:p>
        </w:tc>
      </w:tr>
      <w:tr w:rsidR="00B874C1" w:rsidTr="00531985">
        <w:trPr>
          <w:jc w:val="center"/>
        </w:trPr>
        <w:tc>
          <w:tcPr>
            <w:tcW w:w="617" w:type="dxa"/>
            <w:shd w:val="clear" w:color="auto" w:fill="auto"/>
          </w:tcPr>
          <w:p w:rsidR="00B874C1" w:rsidRPr="009657AA" w:rsidRDefault="00B874C1" w:rsidP="00531985">
            <w:pPr>
              <w:autoSpaceDE w:val="0"/>
              <w:autoSpaceDN w:val="0"/>
              <w:adjustRightInd w:val="0"/>
              <w:rPr>
                <w:sz w:val="28"/>
                <w:szCs w:val="28"/>
              </w:rPr>
            </w:pPr>
            <w:r w:rsidRPr="009657AA">
              <w:rPr>
                <w:sz w:val="28"/>
                <w:szCs w:val="28"/>
              </w:rPr>
              <w:t>2.</w:t>
            </w:r>
          </w:p>
        </w:tc>
        <w:tc>
          <w:tcPr>
            <w:tcW w:w="9579" w:type="dxa"/>
            <w:shd w:val="clear" w:color="auto" w:fill="auto"/>
          </w:tcPr>
          <w:p w:rsidR="00B874C1" w:rsidRPr="00BA0ED1" w:rsidRDefault="00B874C1" w:rsidP="00531985">
            <w:pPr>
              <w:autoSpaceDE w:val="0"/>
              <w:autoSpaceDN w:val="0"/>
              <w:adjustRightInd w:val="0"/>
              <w:rPr>
                <w:b/>
                <w:sz w:val="28"/>
                <w:szCs w:val="28"/>
              </w:rPr>
            </w:pPr>
            <w:r w:rsidRPr="00BA0ED1">
              <w:rPr>
                <w:rFonts w:eastAsia="Calibri"/>
                <w:sz w:val="28"/>
                <w:szCs w:val="28"/>
                <w:lang w:eastAsia="en-US"/>
              </w:rPr>
              <w:t xml:space="preserve">Документ, удостоверяющий личность представителя заявителя  (заявителей) </w:t>
            </w:r>
            <w:r w:rsidRPr="00BA0ED1">
              <w:rPr>
                <w:rFonts w:eastAsia="Calibri"/>
                <w:i/>
                <w:sz w:val="28"/>
                <w:szCs w:val="28"/>
                <w:lang w:eastAsia="en-US"/>
              </w:rPr>
              <w:t>- копия при предъявлении оригинала.</w:t>
            </w:r>
          </w:p>
        </w:tc>
      </w:tr>
      <w:tr w:rsidR="00B874C1" w:rsidRPr="00184AFF" w:rsidTr="00531985">
        <w:trPr>
          <w:jc w:val="center"/>
        </w:trPr>
        <w:tc>
          <w:tcPr>
            <w:tcW w:w="617" w:type="dxa"/>
            <w:shd w:val="clear" w:color="auto" w:fill="auto"/>
          </w:tcPr>
          <w:p w:rsidR="00B874C1" w:rsidRPr="009657AA" w:rsidRDefault="00B874C1" w:rsidP="00531985">
            <w:pPr>
              <w:autoSpaceDE w:val="0"/>
              <w:autoSpaceDN w:val="0"/>
              <w:adjustRightInd w:val="0"/>
              <w:rPr>
                <w:sz w:val="28"/>
                <w:szCs w:val="28"/>
              </w:rPr>
            </w:pPr>
            <w:r w:rsidRPr="009657AA">
              <w:rPr>
                <w:sz w:val="28"/>
                <w:szCs w:val="28"/>
              </w:rPr>
              <w:t>3.</w:t>
            </w:r>
          </w:p>
        </w:tc>
        <w:tc>
          <w:tcPr>
            <w:tcW w:w="9579" w:type="dxa"/>
            <w:shd w:val="clear" w:color="auto" w:fill="auto"/>
          </w:tcPr>
          <w:p w:rsidR="00B874C1" w:rsidRPr="00BA0ED1" w:rsidRDefault="00B874C1" w:rsidP="00531985">
            <w:pPr>
              <w:autoSpaceDE w:val="0"/>
              <w:autoSpaceDN w:val="0"/>
              <w:adjustRightInd w:val="0"/>
              <w:rPr>
                <w:rFonts w:eastAsia="Calibri"/>
                <w:sz w:val="28"/>
                <w:szCs w:val="28"/>
                <w:lang w:eastAsia="en-US"/>
              </w:rPr>
            </w:pPr>
            <w:r w:rsidRPr="00BA0ED1">
              <w:rPr>
                <w:rFonts w:eastAsia="Calibri"/>
                <w:sz w:val="28"/>
                <w:szCs w:val="28"/>
                <w:lang w:eastAsia="en-US"/>
              </w:rPr>
              <w:t xml:space="preserve">Документ, удостоверяющий права (полномочия) представителя заявителя (заявителей), если с заявлением обращается представитель заявителя (заявителей) </w:t>
            </w:r>
            <w:r w:rsidRPr="00BA0ED1">
              <w:rPr>
                <w:rFonts w:eastAsia="Calibri"/>
                <w:i/>
                <w:sz w:val="28"/>
                <w:szCs w:val="28"/>
                <w:lang w:eastAsia="en-US"/>
              </w:rPr>
              <w:t>- копия при предъявлении оригинала.</w:t>
            </w:r>
          </w:p>
        </w:tc>
      </w:tr>
      <w:tr w:rsidR="00B874C1" w:rsidRPr="0039561A" w:rsidTr="00531985">
        <w:trPr>
          <w:jc w:val="center"/>
        </w:trPr>
        <w:tc>
          <w:tcPr>
            <w:tcW w:w="617" w:type="dxa"/>
            <w:shd w:val="clear" w:color="auto" w:fill="auto"/>
          </w:tcPr>
          <w:p w:rsidR="00B874C1" w:rsidRPr="009657AA" w:rsidRDefault="00B874C1" w:rsidP="00531985">
            <w:pPr>
              <w:autoSpaceDE w:val="0"/>
              <w:autoSpaceDN w:val="0"/>
              <w:adjustRightInd w:val="0"/>
              <w:rPr>
                <w:sz w:val="28"/>
                <w:szCs w:val="28"/>
              </w:rPr>
            </w:pPr>
            <w:r w:rsidRPr="009657AA">
              <w:rPr>
                <w:sz w:val="28"/>
                <w:szCs w:val="28"/>
              </w:rPr>
              <w:t xml:space="preserve">4. </w:t>
            </w:r>
          </w:p>
        </w:tc>
        <w:tc>
          <w:tcPr>
            <w:tcW w:w="9579" w:type="dxa"/>
            <w:shd w:val="clear" w:color="auto" w:fill="auto"/>
          </w:tcPr>
          <w:p w:rsidR="00B874C1" w:rsidRPr="00BA0ED1" w:rsidRDefault="00B874C1" w:rsidP="00531985">
            <w:pPr>
              <w:autoSpaceDE w:val="0"/>
              <w:autoSpaceDN w:val="0"/>
              <w:adjustRightInd w:val="0"/>
              <w:rPr>
                <w:rFonts w:eastAsia="Calibri"/>
                <w:sz w:val="28"/>
                <w:szCs w:val="28"/>
                <w:lang w:eastAsia="en-US"/>
              </w:rPr>
            </w:pPr>
            <w:r w:rsidRPr="00BA0ED1">
              <w:rPr>
                <w:rFonts w:eastAsia="Calibri"/>
                <w:sz w:val="28"/>
                <w:szCs w:val="28"/>
                <w:lang w:eastAsia="en-US"/>
              </w:rPr>
              <w:t xml:space="preserve">В случае изменений обстоятельств, послуживших основанием для постановки на учет в целях предоставления земельного участка в собственность, предоставляются соответствующие документы - </w:t>
            </w:r>
            <w:r w:rsidRPr="00BA0ED1">
              <w:rPr>
                <w:rFonts w:eastAsia="Calibri"/>
                <w:i/>
                <w:sz w:val="28"/>
                <w:szCs w:val="28"/>
                <w:lang w:eastAsia="en-US"/>
              </w:rPr>
              <w:t>копия при предъявлении оригинала.</w:t>
            </w:r>
          </w:p>
        </w:tc>
      </w:tr>
    </w:tbl>
    <w:p w:rsidR="00B874C1" w:rsidRDefault="00B874C1" w:rsidP="00B874C1">
      <w:pPr>
        <w:autoSpaceDE w:val="0"/>
        <w:autoSpaceDN w:val="0"/>
        <w:adjustRightInd w:val="0"/>
        <w:ind w:firstLine="720"/>
        <w:jc w:val="right"/>
        <w:rPr>
          <w:sz w:val="28"/>
          <w:szCs w:val="28"/>
        </w:rPr>
      </w:pPr>
    </w:p>
    <w:p w:rsidR="00B874C1" w:rsidRDefault="00B874C1" w:rsidP="00B874C1">
      <w:pPr>
        <w:autoSpaceDE w:val="0"/>
        <w:autoSpaceDN w:val="0"/>
        <w:adjustRightInd w:val="0"/>
        <w:ind w:firstLine="720"/>
        <w:jc w:val="right"/>
        <w:rPr>
          <w:sz w:val="28"/>
          <w:szCs w:val="28"/>
        </w:rPr>
      </w:pPr>
    </w:p>
    <w:p w:rsidR="00B874C1" w:rsidRDefault="00B874C1" w:rsidP="00B874C1">
      <w:pPr>
        <w:autoSpaceDE w:val="0"/>
        <w:autoSpaceDN w:val="0"/>
        <w:adjustRightInd w:val="0"/>
        <w:ind w:firstLine="720"/>
        <w:jc w:val="right"/>
        <w:rPr>
          <w:sz w:val="28"/>
          <w:szCs w:val="28"/>
        </w:rPr>
      </w:pPr>
    </w:p>
    <w:p w:rsidR="00B874C1" w:rsidRDefault="00B874C1" w:rsidP="00B874C1">
      <w:pPr>
        <w:autoSpaceDE w:val="0"/>
        <w:autoSpaceDN w:val="0"/>
        <w:adjustRightInd w:val="0"/>
        <w:ind w:firstLine="720"/>
        <w:jc w:val="right"/>
        <w:rPr>
          <w:sz w:val="28"/>
          <w:szCs w:val="28"/>
        </w:rPr>
      </w:pPr>
    </w:p>
    <w:p w:rsidR="00B874C1" w:rsidRDefault="00B874C1" w:rsidP="00B874C1">
      <w:pPr>
        <w:autoSpaceDE w:val="0"/>
        <w:autoSpaceDN w:val="0"/>
        <w:adjustRightInd w:val="0"/>
        <w:ind w:firstLine="720"/>
        <w:jc w:val="right"/>
        <w:rPr>
          <w:sz w:val="28"/>
          <w:szCs w:val="28"/>
        </w:rPr>
      </w:pPr>
    </w:p>
    <w:p w:rsidR="00B874C1" w:rsidRDefault="00B874C1" w:rsidP="00B874C1">
      <w:pPr>
        <w:autoSpaceDE w:val="0"/>
        <w:autoSpaceDN w:val="0"/>
        <w:adjustRightInd w:val="0"/>
        <w:ind w:firstLine="720"/>
        <w:jc w:val="right"/>
        <w:rPr>
          <w:sz w:val="28"/>
          <w:szCs w:val="28"/>
        </w:rPr>
      </w:pPr>
    </w:p>
    <w:p w:rsidR="00B874C1" w:rsidRDefault="00B874C1" w:rsidP="00B874C1">
      <w:pPr>
        <w:autoSpaceDE w:val="0"/>
        <w:autoSpaceDN w:val="0"/>
        <w:adjustRightInd w:val="0"/>
        <w:ind w:firstLine="720"/>
        <w:jc w:val="right"/>
        <w:rPr>
          <w:sz w:val="28"/>
          <w:szCs w:val="28"/>
        </w:rPr>
      </w:pPr>
    </w:p>
    <w:p w:rsidR="00B874C1" w:rsidRDefault="00B874C1" w:rsidP="00B874C1">
      <w:pPr>
        <w:autoSpaceDE w:val="0"/>
        <w:autoSpaceDN w:val="0"/>
        <w:adjustRightInd w:val="0"/>
        <w:ind w:firstLine="720"/>
        <w:jc w:val="right"/>
        <w:rPr>
          <w:sz w:val="28"/>
          <w:szCs w:val="28"/>
        </w:rPr>
      </w:pPr>
    </w:p>
    <w:p w:rsidR="00B874C1" w:rsidRDefault="00B874C1" w:rsidP="00B874C1">
      <w:pPr>
        <w:autoSpaceDE w:val="0"/>
        <w:autoSpaceDN w:val="0"/>
        <w:adjustRightInd w:val="0"/>
        <w:ind w:firstLine="720"/>
        <w:jc w:val="right"/>
        <w:rPr>
          <w:sz w:val="28"/>
          <w:szCs w:val="28"/>
        </w:rPr>
      </w:pPr>
    </w:p>
    <w:p w:rsidR="00B874C1" w:rsidRDefault="00B874C1" w:rsidP="00B874C1">
      <w:pPr>
        <w:autoSpaceDE w:val="0"/>
        <w:autoSpaceDN w:val="0"/>
        <w:adjustRightInd w:val="0"/>
        <w:ind w:firstLine="720"/>
        <w:jc w:val="right"/>
        <w:rPr>
          <w:sz w:val="28"/>
          <w:szCs w:val="28"/>
        </w:rPr>
      </w:pPr>
    </w:p>
    <w:p w:rsidR="00B874C1" w:rsidRDefault="00B874C1" w:rsidP="00B874C1">
      <w:pPr>
        <w:autoSpaceDE w:val="0"/>
        <w:autoSpaceDN w:val="0"/>
        <w:adjustRightInd w:val="0"/>
        <w:ind w:firstLine="720"/>
        <w:jc w:val="right"/>
        <w:rPr>
          <w:sz w:val="28"/>
          <w:szCs w:val="28"/>
        </w:rPr>
      </w:pPr>
    </w:p>
    <w:p w:rsidR="00B874C1" w:rsidRDefault="00B874C1" w:rsidP="00B874C1">
      <w:pPr>
        <w:autoSpaceDE w:val="0"/>
        <w:autoSpaceDN w:val="0"/>
        <w:adjustRightInd w:val="0"/>
        <w:ind w:firstLine="720"/>
        <w:jc w:val="right"/>
        <w:rPr>
          <w:sz w:val="28"/>
          <w:szCs w:val="28"/>
        </w:rPr>
      </w:pPr>
    </w:p>
    <w:p w:rsidR="00B874C1" w:rsidRDefault="00B874C1" w:rsidP="00B874C1">
      <w:pPr>
        <w:autoSpaceDE w:val="0"/>
        <w:autoSpaceDN w:val="0"/>
        <w:adjustRightInd w:val="0"/>
        <w:ind w:firstLine="720"/>
        <w:jc w:val="right"/>
        <w:rPr>
          <w:sz w:val="28"/>
          <w:szCs w:val="28"/>
        </w:rPr>
      </w:pPr>
    </w:p>
    <w:p w:rsidR="00B874C1" w:rsidRDefault="00B874C1" w:rsidP="00B874C1">
      <w:pPr>
        <w:autoSpaceDE w:val="0"/>
        <w:autoSpaceDN w:val="0"/>
        <w:adjustRightInd w:val="0"/>
        <w:ind w:firstLine="720"/>
        <w:jc w:val="right"/>
        <w:rPr>
          <w:sz w:val="28"/>
          <w:szCs w:val="28"/>
        </w:rPr>
      </w:pPr>
    </w:p>
    <w:p w:rsidR="00B874C1" w:rsidRDefault="00B874C1" w:rsidP="00B874C1">
      <w:pPr>
        <w:autoSpaceDE w:val="0"/>
        <w:autoSpaceDN w:val="0"/>
        <w:adjustRightInd w:val="0"/>
        <w:ind w:firstLine="720"/>
        <w:jc w:val="right"/>
        <w:rPr>
          <w:sz w:val="28"/>
          <w:szCs w:val="28"/>
        </w:rPr>
      </w:pPr>
    </w:p>
    <w:p w:rsidR="00B874C1" w:rsidRDefault="00B874C1" w:rsidP="00B874C1">
      <w:pPr>
        <w:autoSpaceDE w:val="0"/>
        <w:autoSpaceDN w:val="0"/>
        <w:adjustRightInd w:val="0"/>
        <w:ind w:firstLine="720"/>
        <w:jc w:val="right"/>
        <w:rPr>
          <w:sz w:val="28"/>
          <w:szCs w:val="28"/>
        </w:rPr>
      </w:pPr>
    </w:p>
    <w:p w:rsidR="00B874C1" w:rsidRDefault="00B874C1" w:rsidP="00835856">
      <w:pPr>
        <w:autoSpaceDE w:val="0"/>
        <w:autoSpaceDN w:val="0"/>
        <w:adjustRightInd w:val="0"/>
        <w:rPr>
          <w:sz w:val="28"/>
          <w:szCs w:val="28"/>
        </w:rPr>
      </w:pPr>
    </w:p>
    <w:p w:rsidR="00A74726" w:rsidRDefault="00A74726" w:rsidP="00B874C1">
      <w:pPr>
        <w:autoSpaceDE w:val="0"/>
        <w:autoSpaceDN w:val="0"/>
        <w:adjustRightInd w:val="0"/>
        <w:ind w:firstLine="720"/>
        <w:jc w:val="right"/>
        <w:rPr>
          <w:sz w:val="28"/>
          <w:szCs w:val="28"/>
        </w:rPr>
      </w:pPr>
    </w:p>
    <w:p w:rsidR="00A74726" w:rsidRDefault="00A74726" w:rsidP="00B874C1">
      <w:pPr>
        <w:autoSpaceDE w:val="0"/>
        <w:autoSpaceDN w:val="0"/>
        <w:adjustRightInd w:val="0"/>
        <w:ind w:firstLine="720"/>
        <w:jc w:val="right"/>
        <w:rPr>
          <w:sz w:val="28"/>
          <w:szCs w:val="28"/>
        </w:rPr>
      </w:pPr>
    </w:p>
    <w:p w:rsidR="00B874C1" w:rsidRPr="005A2AA0" w:rsidRDefault="00B874C1" w:rsidP="00B874C1">
      <w:pPr>
        <w:autoSpaceDE w:val="0"/>
        <w:autoSpaceDN w:val="0"/>
        <w:adjustRightInd w:val="0"/>
        <w:ind w:firstLine="720"/>
        <w:jc w:val="right"/>
        <w:rPr>
          <w:sz w:val="28"/>
          <w:szCs w:val="28"/>
        </w:rPr>
      </w:pPr>
      <w:r w:rsidRPr="005A2AA0">
        <w:rPr>
          <w:sz w:val="28"/>
          <w:szCs w:val="28"/>
        </w:rPr>
        <w:lastRenderedPageBreak/>
        <w:t>Приложение  № 2</w:t>
      </w:r>
    </w:p>
    <w:p w:rsidR="00B874C1" w:rsidRPr="00184AFF" w:rsidRDefault="00B874C1" w:rsidP="00B874C1">
      <w:pPr>
        <w:ind w:left="5103"/>
        <w:jc w:val="right"/>
        <w:rPr>
          <w:szCs w:val="28"/>
        </w:rPr>
      </w:pPr>
      <w:r w:rsidRPr="00F50EC9">
        <w:rPr>
          <w:sz w:val="28"/>
          <w:szCs w:val="28"/>
        </w:rPr>
        <w:t xml:space="preserve">к </w:t>
      </w:r>
      <w:r>
        <w:rPr>
          <w:sz w:val="28"/>
          <w:szCs w:val="28"/>
        </w:rPr>
        <w:t>а</w:t>
      </w:r>
      <w:r w:rsidRPr="00F50EC9">
        <w:rPr>
          <w:sz w:val="28"/>
          <w:szCs w:val="28"/>
        </w:rPr>
        <w:t xml:space="preserve">дминистративному регламенту предоставления муниципальной услуги </w:t>
      </w:r>
    </w:p>
    <w:p w:rsidR="00B874C1" w:rsidRDefault="00B874C1" w:rsidP="00B874C1">
      <w:pPr>
        <w:autoSpaceDE w:val="0"/>
        <w:autoSpaceDN w:val="0"/>
        <w:adjustRightInd w:val="0"/>
        <w:jc w:val="right"/>
        <w:rPr>
          <w:sz w:val="28"/>
          <w:szCs w:val="28"/>
        </w:rPr>
      </w:pPr>
      <w:r>
        <w:rPr>
          <w:sz w:val="28"/>
          <w:szCs w:val="28"/>
        </w:rPr>
        <w:t xml:space="preserve">                                                           </w:t>
      </w:r>
      <w:r w:rsidRPr="005A2AA0">
        <w:rPr>
          <w:sz w:val="28"/>
          <w:szCs w:val="28"/>
        </w:rPr>
        <w:t>«</w:t>
      </w:r>
      <w:r w:rsidRPr="00DD2742">
        <w:rPr>
          <w:sz w:val="28"/>
          <w:szCs w:val="28"/>
        </w:rPr>
        <w:t xml:space="preserve">Предоставление гражданам, имеющим трех и </w:t>
      </w:r>
    </w:p>
    <w:p w:rsidR="00B874C1" w:rsidRDefault="00B874C1" w:rsidP="00B874C1">
      <w:pPr>
        <w:autoSpaceDE w:val="0"/>
        <w:autoSpaceDN w:val="0"/>
        <w:adjustRightInd w:val="0"/>
        <w:jc w:val="right"/>
        <w:rPr>
          <w:sz w:val="28"/>
          <w:szCs w:val="28"/>
        </w:rPr>
      </w:pPr>
      <w:r w:rsidRPr="00DD2742">
        <w:rPr>
          <w:sz w:val="28"/>
          <w:szCs w:val="28"/>
        </w:rPr>
        <w:t xml:space="preserve">более детей, в собственность бесплатно </w:t>
      </w:r>
    </w:p>
    <w:p w:rsidR="00B874C1" w:rsidRDefault="00B874C1" w:rsidP="00B874C1">
      <w:pPr>
        <w:autoSpaceDE w:val="0"/>
        <w:autoSpaceDN w:val="0"/>
        <w:adjustRightInd w:val="0"/>
        <w:jc w:val="right"/>
        <w:rPr>
          <w:sz w:val="28"/>
          <w:szCs w:val="28"/>
        </w:rPr>
      </w:pPr>
      <w:r w:rsidRPr="00DD2742">
        <w:rPr>
          <w:sz w:val="28"/>
          <w:szCs w:val="28"/>
        </w:rPr>
        <w:t xml:space="preserve">земельных участков, находящихся в муниципальной </w:t>
      </w:r>
    </w:p>
    <w:p w:rsidR="00B874C1" w:rsidRDefault="00B874C1" w:rsidP="00B874C1">
      <w:pPr>
        <w:autoSpaceDE w:val="0"/>
        <w:autoSpaceDN w:val="0"/>
        <w:adjustRightInd w:val="0"/>
        <w:jc w:val="right"/>
        <w:rPr>
          <w:sz w:val="28"/>
          <w:szCs w:val="28"/>
        </w:rPr>
      </w:pPr>
      <w:r w:rsidRPr="00DD2742">
        <w:rPr>
          <w:sz w:val="28"/>
          <w:szCs w:val="28"/>
        </w:rPr>
        <w:t xml:space="preserve">собственности  для жилищного строительства, </w:t>
      </w:r>
    </w:p>
    <w:p w:rsidR="00B874C1" w:rsidRDefault="00B874C1" w:rsidP="00B874C1">
      <w:pPr>
        <w:autoSpaceDE w:val="0"/>
        <w:autoSpaceDN w:val="0"/>
        <w:adjustRightInd w:val="0"/>
        <w:jc w:val="right"/>
        <w:rPr>
          <w:sz w:val="28"/>
          <w:szCs w:val="28"/>
        </w:rPr>
      </w:pPr>
      <w:r w:rsidRPr="00DD2742">
        <w:rPr>
          <w:sz w:val="28"/>
          <w:szCs w:val="28"/>
        </w:rPr>
        <w:t xml:space="preserve">ведения личного подсобного хозяйства или </w:t>
      </w:r>
    </w:p>
    <w:p w:rsidR="00B874C1" w:rsidRDefault="00B874C1" w:rsidP="00B874C1">
      <w:pPr>
        <w:autoSpaceDE w:val="0"/>
        <w:autoSpaceDN w:val="0"/>
        <w:adjustRightInd w:val="0"/>
        <w:jc w:val="right"/>
        <w:rPr>
          <w:sz w:val="28"/>
          <w:szCs w:val="28"/>
        </w:rPr>
      </w:pPr>
      <w:r w:rsidRPr="00DD2742">
        <w:rPr>
          <w:sz w:val="28"/>
          <w:szCs w:val="28"/>
        </w:rPr>
        <w:t>создания крестьянского (фермерского) хозяйства</w:t>
      </w:r>
      <w:r>
        <w:rPr>
          <w:sz w:val="28"/>
          <w:szCs w:val="28"/>
        </w:rPr>
        <w:t>»</w:t>
      </w:r>
    </w:p>
    <w:p w:rsidR="00B874C1" w:rsidRDefault="00B874C1" w:rsidP="00B874C1">
      <w:pPr>
        <w:autoSpaceDE w:val="0"/>
        <w:autoSpaceDN w:val="0"/>
        <w:adjustRightInd w:val="0"/>
        <w:jc w:val="right"/>
        <w:rPr>
          <w:sz w:val="28"/>
          <w:szCs w:val="28"/>
        </w:rPr>
      </w:pPr>
    </w:p>
    <w:p w:rsidR="00B874C1" w:rsidRPr="0032455C" w:rsidRDefault="00B874C1" w:rsidP="00B874C1">
      <w:pPr>
        <w:widowControl w:val="0"/>
        <w:autoSpaceDE w:val="0"/>
        <w:autoSpaceDN w:val="0"/>
        <w:adjustRightInd w:val="0"/>
        <w:jc w:val="center"/>
        <w:rPr>
          <w:b/>
          <w:sz w:val="28"/>
          <w:szCs w:val="28"/>
        </w:rPr>
      </w:pPr>
      <w:r w:rsidRPr="0032455C">
        <w:rPr>
          <w:rFonts w:eastAsia="Calibri"/>
          <w:b/>
          <w:sz w:val="28"/>
          <w:szCs w:val="28"/>
          <w:lang w:eastAsia="en-US"/>
        </w:rPr>
        <w:t>Образец заявления</w:t>
      </w:r>
    </w:p>
    <w:p w:rsidR="00B874C1" w:rsidRPr="00184AFF" w:rsidRDefault="00B874C1" w:rsidP="00B874C1">
      <w:pPr>
        <w:widowControl w:val="0"/>
        <w:autoSpaceDE w:val="0"/>
        <w:autoSpaceDN w:val="0"/>
        <w:adjustRightInd w:val="0"/>
        <w:jc w:val="right"/>
        <w:rPr>
          <w:szCs w:val="28"/>
        </w:rPr>
      </w:pPr>
    </w:p>
    <w:p w:rsidR="00B874C1" w:rsidRPr="004D4CF5" w:rsidRDefault="00B874C1" w:rsidP="00B874C1">
      <w:pPr>
        <w:widowControl w:val="0"/>
        <w:autoSpaceDE w:val="0"/>
        <w:autoSpaceDN w:val="0"/>
        <w:adjustRightInd w:val="0"/>
        <w:ind w:left="4820"/>
        <w:rPr>
          <w:szCs w:val="24"/>
        </w:rPr>
      </w:pPr>
      <w:r>
        <w:rPr>
          <w:szCs w:val="24"/>
        </w:rPr>
        <w:t>Главе Треневского</w:t>
      </w:r>
      <w:r w:rsidRPr="004D4CF5">
        <w:rPr>
          <w:szCs w:val="24"/>
        </w:rPr>
        <w:t xml:space="preserve"> сельского поселения</w:t>
      </w:r>
    </w:p>
    <w:p w:rsidR="00B874C1" w:rsidRPr="00F84797" w:rsidRDefault="00B874C1" w:rsidP="00B874C1">
      <w:pPr>
        <w:widowControl w:val="0"/>
        <w:autoSpaceDE w:val="0"/>
        <w:autoSpaceDN w:val="0"/>
        <w:adjustRightInd w:val="0"/>
        <w:ind w:left="4820"/>
        <w:rPr>
          <w:szCs w:val="24"/>
        </w:rPr>
      </w:pPr>
      <w:r w:rsidRPr="00F84797">
        <w:rPr>
          <w:szCs w:val="24"/>
        </w:rPr>
        <w:t>______________________________________</w:t>
      </w:r>
    </w:p>
    <w:p w:rsidR="00B874C1" w:rsidRPr="00F84797" w:rsidRDefault="00B874C1" w:rsidP="00B874C1">
      <w:pPr>
        <w:widowControl w:val="0"/>
        <w:autoSpaceDE w:val="0"/>
        <w:autoSpaceDN w:val="0"/>
        <w:adjustRightInd w:val="0"/>
        <w:ind w:left="4820"/>
        <w:jc w:val="center"/>
        <w:rPr>
          <w:szCs w:val="24"/>
        </w:rPr>
      </w:pPr>
      <w:r w:rsidRPr="00F84797">
        <w:rPr>
          <w:szCs w:val="24"/>
        </w:rPr>
        <w:t>(Ф.И.О.)</w:t>
      </w:r>
    </w:p>
    <w:p w:rsidR="00B874C1" w:rsidRPr="00F84797" w:rsidRDefault="00B874C1" w:rsidP="00B874C1">
      <w:pPr>
        <w:widowControl w:val="0"/>
        <w:autoSpaceDE w:val="0"/>
        <w:autoSpaceDN w:val="0"/>
        <w:adjustRightInd w:val="0"/>
        <w:ind w:left="4820"/>
        <w:rPr>
          <w:szCs w:val="24"/>
        </w:rPr>
      </w:pPr>
      <w:r w:rsidRPr="00F84797">
        <w:rPr>
          <w:szCs w:val="24"/>
        </w:rPr>
        <w:t>______________________________________</w:t>
      </w:r>
    </w:p>
    <w:p w:rsidR="00B874C1" w:rsidRPr="00F84797" w:rsidRDefault="00B874C1" w:rsidP="00B874C1">
      <w:pPr>
        <w:widowControl w:val="0"/>
        <w:autoSpaceDE w:val="0"/>
        <w:autoSpaceDN w:val="0"/>
        <w:adjustRightInd w:val="0"/>
        <w:ind w:left="4820"/>
        <w:jc w:val="center"/>
        <w:rPr>
          <w:szCs w:val="24"/>
        </w:rPr>
      </w:pPr>
      <w:r w:rsidRPr="00F84797">
        <w:rPr>
          <w:szCs w:val="24"/>
        </w:rPr>
        <w:t>(адрес регистрации)</w:t>
      </w:r>
    </w:p>
    <w:p w:rsidR="00B874C1" w:rsidRPr="00F84797" w:rsidRDefault="00B874C1" w:rsidP="00B874C1">
      <w:pPr>
        <w:widowControl w:val="0"/>
        <w:autoSpaceDE w:val="0"/>
        <w:autoSpaceDN w:val="0"/>
        <w:adjustRightInd w:val="0"/>
        <w:ind w:left="4820"/>
        <w:rPr>
          <w:szCs w:val="24"/>
        </w:rPr>
      </w:pPr>
      <w:r w:rsidRPr="00F84797">
        <w:rPr>
          <w:szCs w:val="24"/>
        </w:rPr>
        <w:t>______________________________________</w:t>
      </w:r>
    </w:p>
    <w:p w:rsidR="00B874C1" w:rsidRPr="00F84797" w:rsidRDefault="00B874C1" w:rsidP="00B874C1">
      <w:pPr>
        <w:widowControl w:val="0"/>
        <w:autoSpaceDE w:val="0"/>
        <w:autoSpaceDN w:val="0"/>
        <w:adjustRightInd w:val="0"/>
        <w:ind w:left="4820"/>
        <w:jc w:val="center"/>
        <w:rPr>
          <w:szCs w:val="24"/>
        </w:rPr>
      </w:pPr>
      <w:r w:rsidRPr="00F84797">
        <w:rPr>
          <w:szCs w:val="24"/>
        </w:rPr>
        <w:t>(адрес фактического проживания)</w:t>
      </w:r>
    </w:p>
    <w:p w:rsidR="00B874C1" w:rsidRPr="00F84797" w:rsidRDefault="00B874C1" w:rsidP="00B874C1">
      <w:pPr>
        <w:widowControl w:val="0"/>
        <w:autoSpaceDE w:val="0"/>
        <w:autoSpaceDN w:val="0"/>
        <w:adjustRightInd w:val="0"/>
        <w:ind w:left="4820"/>
        <w:rPr>
          <w:szCs w:val="24"/>
        </w:rPr>
      </w:pPr>
      <w:r>
        <w:rPr>
          <w:szCs w:val="24"/>
        </w:rPr>
        <w:t>__</w:t>
      </w:r>
      <w:r w:rsidRPr="00F84797">
        <w:rPr>
          <w:szCs w:val="24"/>
        </w:rPr>
        <w:t>__________________________________</w:t>
      </w:r>
    </w:p>
    <w:p w:rsidR="00B874C1" w:rsidRPr="00F84797" w:rsidRDefault="00B874C1" w:rsidP="00B874C1">
      <w:pPr>
        <w:widowControl w:val="0"/>
        <w:autoSpaceDE w:val="0"/>
        <w:autoSpaceDN w:val="0"/>
        <w:adjustRightInd w:val="0"/>
        <w:ind w:left="4820"/>
        <w:jc w:val="center"/>
        <w:rPr>
          <w:szCs w:val="24"/>
        </w:rPr>
      </w:pPr>
      <w:r w:rsidRPr="00F84797">
        <w:rPr>
          <w:szCs w:val="24"/>
        </w:rPr>
        <w:t xml:space="preserve">          (контактный телефон)</w:t>
      </w:r>
    </w:p>
    <w:p w:rsidR="00B874C1" w:rsidRDefault="00B874C1" w:rsidP="00B874C1">
      <w:pPr>
        <w:widowControl w:val="0"/>
        <w:autoSpaceDE w:val="0"/>
        <w:autoSpaceDN w:val="0"/>
        <w:adjustRightInd w:val="0"/>
        <w:rPr>
          <w:szCs w:val="28"/>
        </w:rPr>
      </w:pPr>
    </w:p>
    <w:p w:rsidR="00B874C1" w:rsidRPr="00F84797" w:rsidRDefault="00B874C1" w:rsidP="00B874C1">
      <w:pPr>
        <w:widowControl w:val="0"/>
        <w:tabs>
          <w:tab w:val="left" w:pos="2520"/>
        </w:tabs>
        <w:autoSpaceDE w:val="0"/>
        <w:autoSpaceDN w:val="0"/>
        <w:adjustRightInd w:val="0"/>
        <w:jc w:val="center"/>
        <w:rPr>
          <w:b/>
          <w:szCs w:val="24"/>
        </w:rPr>
      </w:pPr>
      <w:r w:rsidRPr="00F84797">
        <w:rPr>
          <w:b/>
          <w:szCs w:val="24"/>
        </w:rPr>
        <w:t>ЗАЯВЛЕНИЕ</w:t>
      </w:r>
    </w:p>
    <w:p w:rsidR="00B874C1" w:rsidRPr="00A455A6" w:rsidRDefault="00B874C1" w:rsidP="00B874C1">
      <w:pPr>
        <w:widowControl w:val="0"/>
        <w:autoSpaceDE w:val="0"/>
        <w:autoSpaceDN w:val="0"/>
        <w:adjustRightInd w:val="0"/>
        <w:jc w:val="center"/>
        <w:rPr>
          <w:b/>
          <w:szCs w:val="24"/>
        </w:rPr>
      </w:pPr>
      <w:r w:rsidRPr="00A455A6">
        <w:rPr>
          <w:b/>
          <w:szCs w:val="28"/>
        </w:rPr>
        <w:t>о бесплатном предоставлении земельного участка в общую долевую собственность</w:t>
      </w:r>
      <w:r w:rsidRPr="00A455A6">
        <w:rPr>
          <w:b/>
          <w:szCs w:val="24"/>
        </w:rPr>
        <w:t xml:space="preserve"> </w:t>
      </w:r>
    </w:p>
    <w:p w:rsidR="00B874C1" w:rsidRPr="00F84797" w:rsidRDefault="00B874C1" w:rsidP="00B874C1">
      <w:pPr>
        <w:widowControl w:val="0"/>
        <w:autoSpaceDE w:val="0"/>
        <w:autoSpaceDN w:val="0"/>
        <w:adjustRightInd w:val="0"/>
        <w:rPr>
          <w:szCs w:val="24"/>
        </w:rPr>
      </w:pPr>
    </w:p>
    <w:p w:rsidR="00B874C1" w:rsidRPr="00A0258C" w:rsidRDefault="00B874C1" w:rsidP="00B874C1">
      <w:pPr>
        <w:widowControl w:val="0"/>
        <w:autoSpaceDE w:val="0"/>
        <w:autoSpaceDN w:val="0"/>
        <w:adjustRightInd w:val="0"/>
        <w:jc w:val="both"/>
        <w:rPr>
          <w:szCs w:val="24"/>
        </w:rPr>
      </w:pPr>
      <w:r>
        <w:rPr>
          <w:szCs w:val="24"/>
        </w:rPr>
        <w:t xml:space="preserve">         </w:t>
      </w:r>
      <w:r w:rsidRPr="00A0258C">
        <w:rPr>
          <w:szCs w:val="24"/>
        </w:rPr>
        <w:t>Прошу предоставить бесплатно в общую долевую собственность мне и моим несовершеннолетним детям:</w:t>
      </w:r>
      <w:r>
        <w:rPr>
          <w:szCs w:val="24"/>
        </w:rPr>
        <w:t xml:space="preserve"> </w:t>
      </w:r>
      <w:r w:rsidRPr="00A0258C">
        <w:rPr>
          <w:szCs w:val="24"/>
        </w:rPr>
        <w:t xml:space="preserve">___________________________________, </w:t>
      </w:r>
    </w:p>
    <w:p w:rsidR="00B874C1" w:rsidRPr="00A0258C" w:rsidRDefault="00B874C1" w:rsidP="00B874C1">
      <w:pPr>
        <w:widowControl w:val="0"/>
        <w:autoSpaceDE w:val="0"/>
        <w:autoSpaceDN w:val="0"/>
        <w:adjustRightInd w:val="0"/>
        <w:jc w:val="both"/>
        <w:rPr>
          <w:szCs w:val="24"/>
        </w:rPr>
      </w:pPr>
      <w:r>
        <w:rPr>
          <w:szCs w:val="24"/>
        </w:rPr>
        <w:t xml:space="preserve">                                                          </w:t>
      </w:r>
      <w:r w:rsidRPr="00A0258C">
        <w:rPr>
          <w:szCs w:val="24"/>
        </w:rPr>
        <w:t>(ФИО, год рождения),</w:t>
      </w:r>
    </w:p>
    <w:p w:rsidR="00B874C1" w:rsidRPr="00A0258C" w:rsidRDefault="00B874C1" w:rsidP="00B874C1">
      <w:pPr>
        <w:widowControl w:val="0"/>
        <w:autoSpaceDE w:val="0"/>
        <w:autoSpaceDN w:val="0"/>
        <w:adjustRightInd w:val="0"/>
        <w:jc w:val="both"/>
        <w:rPr>
          <w:szCs w:val="24"/>
        </w:rPr>
      </w:pPr>
      <w:r>
        <w:rPr>
          <w:szCs w:val="24"/>
        </w:rPr>
        <w:t xml:space="preserve">                                                   </w:t>
      </w:r>
      <w:r w:rsidRPr="00A0258C">
        <w:rPr>
          <w:szCs w:val="24"/>
        </w:rPr>
        <w:t>___________________________________,</w:t>
      </w:r>
    </w:p>
    <w:p w:rsidR="00B874C1" w:rsidRPr="00A0258C" w:rsidRDefault="00B874C1" w:rsidP="00B874C1">
      <w:pPr>
        <w:widowControl w:val="0"/>
        <w:autoSpaceDE w:val="0"/>
        <w:autoSpaceDN w:val="0"/>
        <w:adjustRightInd w:val="0"/>
        <w:jc w:val="both"/>
        <w:rPr>
          <w:szCs w:val="24"/>
        </w:rPr>
      </w:pPr>
      <w:r>
        <w:rPr>
          <w:szCs w:val="24"/>
        </w:rPr>
        <w:t xml:space="preserve">                                                          </w:t>
      </w:r>
      <w:r w:rsidRPr="00A0258C">
        <w:rPr>
          <w:szCs w:val="24"/>
        </w:rPr>
        <w:t>(ФИО, год рождения),</w:t>
      </w:r>
    </w:p>
    <w:p w:rsidR="00B874C1" w:rsidRDefault="00B874C1" w:rsidP="00B874C1">
      <w:pPr>
        <w:widowControl w:val="0"/>
        <w:autoSpaceDE w:val="0"/>
        <w:autoSpaceDN w:val="0"/>
        <w:adjustRightInd w:val="0"/>
        <w:jc w:val="both"/>
        <w:rPr>
          <w:szCs w:val="24"/>
        </w:rPr>
      </w:pPr>
      <w:r>
        <w:rPr>
          <w:szCs w:val="24"/>
        </w:rPr>
        <w:t xml:space="preserve">                                                   </w:t>
      </w:r>
      <w:r w:rsidRPr="00A0258C">
        <w:rPr>
          <w:szCs w:val="24"/>
        </w:rPr>
        <w:t xml:space="preserve">___________________________________, </w:t>
      </w:r>
    </w:p>
    <w:p w:rsidR="00B874C1" w:rsidRPr="00A0258C" w:rsidRDefault="00B874C1" w:rsidP="00B874C1">
      <w:pPr>
        <w:widowControl w:val="0"/>
        <w:autoSpaceDE w:val="0"/>
        <w:autoSpaceDN w:val="0"/>
        <w:adjustRightInd w:val="0"/>
        <w:jc w:val="both"/>
        <w:rPr>
          <w:szCs w:val="24"/>
        </w:rPr>
      </w:pPr>
      <w:r>
        <w:rPr>
          <w:szCs w:val="24"/>
        </w:rPr>
        <w:t xml:space="preserve">                                                          </w:t>
      </w:r>
      <w:r w:rsidRPr="00A0258C">
        <w:rPr>
          <w:szCs w:val="24"/>
        </w:rPr>
        <w:t>(ФИО, год рождения),</w:t>
      </w:r>
    </w:p>
    <w:p w:rsidR="00B874C1" w:rsidRPr="00A0258C" w:rsidRDefault="00B874C1" w:rsidP="00B874C1">
      <w:pPr>
        <w:widowControl w:val="0"/>
        <w:autoSpaceDE w:val="0"/>
        <w:autoSpaceDN w:val="0"/>
        <w:adjustRightInd w:val="0"/>
        <w:jc w:val="both"/>
        <w:rPr>
          <w:szCs w:val="24"/>
        </w:rPr>
      </w:pPr>
    </w:p>
    <w:p w:rsidR="00B874C1" w:rsidRPr="00A0258C" w:rsidRDefault="00B874C1" w:rsidP="00B874C1">
      <w:pPr>
        <w:widowControl w:val="0"/>
        <w:autoSpaceDE w:val="0"/>
        <w:autoSpaceDN w:val="0"/>
        <w:adjustRightInd w:val="0"/>
        <w:jc w:val="both"/>
        <w:rPr>
          <w:szCs w:val="24"/>
        </w:rPr>
      </w:pPr>
      <w:r w:rsidRPr="00A0258C">
        <w:rPr>
          <w:szCs w:val="24"/>
        </w:rPr>
        <w:t>земельный участок расположенный по адресу:_______________________________________, площадью ________кв.м.</w:t>
      </w:r>
    </w:p>
    <w:p w:rsidR="00B874C1" w:rsidRPr="00A0258C" w:rsidRDefault="00B874C1" w:rsidP="00B874C1">
      <w:pPr>
        <w:widowControl w:val="0"/>
        <w:autoSpaceDE w:val="0"/>
        <w:autoSpaceDN w:val="0"/>
        <w:adjustRightInd w:val="0"/>
        <w:jc w:val="both"/>
        <w:rPr>
          <w:szCs w:val="24"/>
        </w:rPr>
      </w:pPr>
      <w:r w:rsidRPr="00A0258C">
        <w:rPr>
          <w:szCs w:val="24"/>
        </w:rPr>
        <w:t xml:space="preserve"> </w:t>
      </w:r>
      <w:r>
        <w:rPr>
          <w:szCs w:val="24"/>
        </w:rPr>
        <w:t xml:space="preserve">          </w:t>
      </w:r>
      <w:r w:rsidRPr="00A0258C">
        <w:rPr>
          <w:szCs w:val="24"/>
        </w:rPr>
        <w:t xml:space="preserve">На учет в целях предоставления земельного участка поставлены </w:t>
      </w:r>
      <w:r>
        <w:rPr>
          <w:szCs w:val="24"/>
        </w:rPr>
        <w:t>на основании решения Администрации от_______________ №_______.</w:t>
      </w:r>
    </w:p>
    <w:p w:rsidR="00B874C1" w:rsidRPr="00A0258C" w:rsidRDefault="00B874C1" w:rsidP="00B874C1">
      <w:pPr>
        <w:ind w:firstLine="709"/>
        <w:jc w:val="both"/>
        <w:rPr>
          <w:szCs w:val="24"/>
        </w:rPr>
      </w:pPr>
      <w:r w:rsidRPr="00A0258C">
        <w:rPr>
          <w:szCs w:val="24"/>
        </w:rPr>
        <w:t xml:space="preserve">Подтверждаю, что ни я, ни члены моей семьи не состоят на учете с целью бесплатного предоставления земельного участка многодетным гражданам в иных субъектах Российской Федерации (за исключением </w:t>
      </w:r>
      <w:r>
        <w:rPr>
          <w:szCs w:val="24"/>
        </w:rPr>
        <w:t>Миллеровского</w:t>
      </w:r>
      <w:r w:rsidRPr="00A0258C">
        <w:rPr>
          <w:szCs w:val="24"/>
        </w:rPr>
        <w:t xml:space="preserve"> района</w:t>
      </w:r>
      <w:r>
        <w:rPr>
          <w:szCs w:val="24"/>
        </w:rPr>
        <w:t xml:space="preserve"> Ростовской области</w:t>
      </w:r>
      <w:r w:rsidRPr="00A0258C">
        <w:rPr>
          <w:szCs w:val="24"/>
        </w:rPr>
        <w:t>).</w:t>
      </w:r>
    </w:p>
    <w:p w:rsidR="00B874C1" w:rsidRPr="00A0258C" w:rsidRDefault="00B874C1" w:rsidP="00B874C1">
      <w:pPr>
        <w:ind w:firstLine="709"/>
        <w:jc w:val="both"/>
        <w:rPr>
          <w:szCs w:val="24"/>
        </w:rPr>
      </w:pPr>
      <w:r w:rsidRPr="00A0258C">
        <w:rPr>
          <w:szCs w:val="24"/>
        </w:rPr>
        <w:t xml:space="preserve">Земельный участок в порядке статьи 8.2.  Областного закона от 22.07.2003 № 19-ЗС  «О регулировании земельных отношений в Ростовской области» не приобретал(а). </w:t>
      </w:r>
    </w:p>
    <w:p w:rsidR="00B874C1" w:rsidRPr="00A0258C" w:rsidRDefault="00B874C1" w:rsidP="00B874C1">
      <w:pPr>
        <w:ind w:firstLine="709"/>
        <w:jc w:val="both"/>
        <w:rPr>
          <w:szCs w:val="24"/>
        </w:rPr>
      </w:pPr>
      <w:r w:rsidRPr="00A0258C">
        <w:rPr>
          <w:szCs w:val="24"/>
        </w:rPr>
        <w:t>Достоверность представленных документов и сведений подтверждаю.</w:t>
      </w:r>
    </w:p>
    <w:p w:rsidR="00B874C1" w:rsidRPr="00A0258C" w:rsidRDefault="00B874C1" w:rsidP="00B874C1">
      <w:pPr>
        <w:widowControl w:val="0"/>
        <w:autoSpaceDE w:val="0"/>
        <w:autoSpaceDN w:val="0"/>
        <w:adjustRightInd w:val="0"/>
        <w:rPr>
          <w:szCs w:val="24"/>
        </w:rPr>
      </w:pPr>
    </w:p>
    <w:p w:rsidR="00B874C1" w:rsidRPr="00A0258C" w:rsidRDefault="00B874C1" w:rsidP="00B874C1">
      <w:pPr>
        <w:widowControl w:val="0"/>
        <w:autoSpaceDE w:val="0"/>
        <w:autoSpaceDN w:val="0"/>
        <w:adjustRightInd w:val="0"/>
        <w:rPr>
          <w:szCs w:val="24"/>
        </w:rPr>
      </w:pPr>
      <w:r w:rsidRPr="00A0258C">
        <w:rPr>
          <w:szCs w:val="24"/>
        </w:rPr>
        <w:t>Прилагаю копии следующих документов:</w:t>
      </w:r>
    </w:p>
    <w:p w:rsidR="00B874C1" w:rsidRPr="00A0258C" w:rsidRDefault="00B874C1" w:rsidP="00B874C1">
      <w:pPr>
        <w:widowControl w:val="0"/>
        <w:autoSpaceDE w:val="0"/>
        <w:autoSpaceDN w:val="0"/>
        <w:adjustRightInd w:val="0"/>
        <w:rPr>
          <w:szCs w:val="24"/>
        </w:rPr>
      </w:pPr>
      <w:r w:rsidRPr="00A0258C">
        <w:rPr>
          <w:szCs w:val="24"/>
        </w:rPr>
        <w:t>1. ________________________________________________________________</w:t>
      </w:r>
    </w:p>
    <w:p w:rsidR="00B874C1" w:rsidRPr="00A0258C" w:rsidRDefault="00B874C1" w:rsidP="00B874C1">
      <w:pPr>
        <w:widowControl w:val="0"/>
        <w:autoSpaceDE w:val="0"/>
        <w:autoSpaceDN w:val="0"/>
        <w:adjustRightInd w:val="0"/>
        <w:rPr>
          <w:szCs w:val="24"/>
        </w:rPr>
      </w:pPr>
      <w:r w:rsidRPr="00A0258C">
        <w:rPr>
          <w:szCs w:val="24"/>
        </w:rPr>
        <w:t>2._________________________________________________________________</w:t>
      </w:r>
    </w:p>
    <w:p w:rsidR="00B874C1" w:rsidRPr="00A0258C" w:rsidRDefault="00B874C1" w:rsidP="00B874C1">
      <w:pPr>
        <w:widowControl w:val="0"/>
        <w:autoSpaceDE w:val="0"/>
        <w:autoSpaceDN w:val="0"/>
        <w:adjustRightInd w:val="0"/>
        <w:rPr>
          <w:szCs w:val="24"/>
        </w:rPr>
      </w:pPr>
      <w:r w:rsidRPr="00A0258C">
        <w:rPr>
          <w:szCs w:val="24"/>
        </w:rPr>
        <w:t>3._________________________________________________________________</w:t>
      </w:r>
    </w:p>
    <w:p w:rsidR="00B874C1" w:rsidRPr="00A0258C" w:rsidRDefault="00B874C1" w:rsidP="00B874C1">
      <w:pPr>
        <w:widowControl w:val="0"/>
        <w:autoSpaceDE w:val="0"/>
        <w:autoSpaceDN w:val="0"/>
        <w:adjustRightInd w:val="0"/>
        <w:rPr>
          <w:szCs w:val="24"/>
        </w:rPr>
      </w:pPr>
      <w:r w:rsidRPr="00A0258C">
        <w:rPr>
          <w:szCs w:val="24"/>
        </w:rPr>
        <w:t>4._________________________________________________________________</w:t>
      </w:r>
    </w:p>
    <w:p w:rsidR="00B874C1" w:rsidRDefault="00B874C1" w:rsidP="00B874C1">
      <w:pPr>
        <w:widowControl w:val="0"/>
        <w:autoSpaceDE w:val="0"/>
        <w:autoSpaceDN w:val="0"/>
        <w:adjustRightInd w:val="0"/>
        <w:rPr>
          <w:szCs w:val="24"/>
        </w:rPr>
      </w:pPr>
      <w:r w:rsidRPr="00A0258C">
        <w:rPr>
          <w:szCs w:val="24"/>
        </w:rPr>
        <w:t>5._________________________________________________________________</w:t>
      </w:r>
    </w:p>
    <w:p w:rsidR="00B874C1" w:rsidRPr="00A0258C" w:rsidRDefault="00B874C1" w:rsidP="00B874C1">
      <w:pPr>
        <w:widowControl w:val="0"/>
        <w:autoSpaceDE w:val="0"/>
        <w:autoSpaceDN w:val="0"/>
        <w:adjustRightInd w:val="0"/>
        <w:rPr>
          <w:szCs w:val="24"/>
        </w:rPr>
      </w:pPr>
      <w:r>
        <w:rPr>
          <w:szCs w:val="24"/>
        </w:rPr>
        <w:t xml:space="preserve">                                       </w:t>
      </w:r>
      <w:r w:rsidRPr="00A0258C">
        <w:rPr>
          <w:szCs w:val="24"/>
        </w:rPr>
        <w:t xml:space="preserve">  _______________</w:t>
      </w:r>
      <w:r w:rsidRPr="00A0258C">
        <w:rPr>
          <w:szCs w:val="24"/>
        </w:rPr>
        <w:tab/>
        <w:t>_________________</w:t>
      </w:r>
    </w:p>
    <w:p w:rsidR="00B874C1" w:rsidRPr="00A0258C" w:rsidRDefault="00B874C1" w:rsidP="00B874C1">
      <w:pPr>
        <w:widowControl w:val="0"/>
        <w:tabs>
          <w:tab w:val="center" w:pos="4677"/>
          <w:tab w:val="left" w:pos="7740"/>
        </w:tabs>
        <w:autoSpaceDE w:val="0"/>
        <w:autoSpaceDN w:val="0"/>
        <w:adjustRightInd w:val="0"/>
        <w:rPr>
          <w:szCs w:val="24"/>
        </w:rPr>
      </w:pPr>
      <w:r>
        <w:rPr>
          <w:szCs w:val="24"/>
        </w:rPr>
        <w:t xml:space="preserve">                                             </w:t>
      </w:r>
      <w:r w:rsidRPr="00A0258C">
        <w:rPr>
          <w:szCs w:val="24"/>
        </w:rPr>
        <w:t>подпись</w:t>
      </w:r>
      <w:r w:rsidRPr="00A0258C">
        <w:rPr>
          <w:szCs w:val="24"/>
        </w:rPr>
        <w:tab/>
      </w:r>
      <w:r>
        <w:rPr>
          <w:szCs w:val="24"/>
        </w:rPr>
        <w:t xml:space="preserve">                                     </w:t>
      </w:r>
      <w:r w:rsidRPr="00A0258C">
        <w:rPr>
          <w:szCs w:val="24"/>
        </w:rPr>
        <w:t>дата</w:t>
      </w:r>
    </w:p>
    <w:p w:rsidR="00B874C1" w:rsidRDefault="00B874C1" w:rsidP="00B874C1">
      <w:pPr>
        <w:pStyle w:val="ConsPlusNormal"/>
        <w:widowControl/>
        <w:ind w:left="540" w:firstLine="0"/>
        <w:jc w:val="right"/>
        <w:rPr>
          <w:rFonts w:ascii="Times New Roman" w:hAnsi="Times New Roman"/>
          <w:color w:val="000000"/>
          <w:sz w:val="22"/>
          <w:szCs w:val="22"/>
        </w:rPr>
      </w:pPr>
      <w:r w:rsidRPr="00E804B7">
        <w:rPr>
          <w:rFonts w:ascii="Times New Roman" w:hAnsi="Times New Roman"/>
          <w:color w:val="000000"/>
          <w:sz w:val="22"/>
          <w:szCs w:val="22"/>
        </w:rPr>
        <w:tab/>
      </w:r>
      <w:r w:rsidRPr="00E804B7">
        <w:rPr>
          <w:rFonts w:ascii="Times New Roman" w:hAnsi="Times New Roman"/>
          <w:color w:val="000000"/>
          <w:sz w:val="22"/>
          <w:szCs w:val="22"/>
        </w:rPr>
        <w:tab/>
      </w:r>
    </w:p>
    <w:p w:rsidR="00B874C1" w:rsidRDefault="00B874C1" w:rsidP="00B874C1">
      <w:pPr>
        <w:pStyle w:val="ConsPlusNormal"/>
        <w:widowControl/>
        <w:ind w:left="540" w:firstLine="0"/>
        <w:jc w:val="right"/>
        <w:rPr>
          <w:rFonts w:ascii="Times New Roman" w:hAnsi="Times New Roman"/>
          <w:color w:val="000000"/>
          <w:sz w:val="22"/>
          <w:szCs w:val="22"/>
        </w:rPr>
      </w:pPr>
    </w:p>
    <w:p w:rsidR="00B874C1" w:rsidRPr="00B41620" w:rsidRDefault="00B874C1" w:rsidP="00B874C1">
      <w:pPr>
        <w:pStyle w:val="ConsPlusNormal"/>
        <w:widowControl/>
        <w:ind w:left="540" w:firstLine="0"/>
        <w:jc w:val="right"/>
        <w:rPr>
          <w:rFonts w:ascii="Times New Roman" w:hAnsi="Times New Roman" w:cs="Times New Roman"/>
          <w:sz w:val="28"/>
          <w:szCs w:val="28"/>
        </w:rPr>
      </w:pPr>
      <w:r>
        <w:rPr>
          <w:rFonts w:ascii="Times New Roman" w:hAnsi="Times New Roman" w:cs="Times New Roman"/>
          <w:sz w:val="28"/>
          <w:szCs w:val="28"/>
        </w:rPr>
        <w:t>Приложение № 3</w:t>
      </w:r>
    </w:p>
    <w:p w:rsidR="00B874C1" w:rsidRPr="00184AFF" w:rsidRDefault="00B874C1" w:rsidP="00B874C1">
      <w:pPr>
        <w:ind w:left="5103"/>
        <w:jc w:val="right"/>
        <w:rPr>
          <w:szCs w:val="28"/>
        </w:rPr>
      </w:pPr>
      <w:r w:rsidRPr="00F50EC9">
        <w:rPr>
          <w:sz w:val="28"/>
          <w:szCs w:val="28"/>
        </w:rPr>
        <w:t xml:space="preserve">к </w:t>
      </w:r>
      <w:r>
        <w:rPr>
          <w:sz w:val="28"/>
          <w:szCs w:val="28"/>
        </w:rPr>
        <w:t>а</w:t>
      </w:r>
      <w:r w:rsidRPr="00F50EC9">
        <w:rPr>
          <w:sz w:val="28"/>
          <w:szCs w:val="28"/>
        </w:rPr>
        <w:t xml:space="preserve">дминистративному регламенту предоставления муниципальной услуги </w:t>
      </w:r>
    </w:p>
    <w:p w:rsidR="00B874C1" w:rsidRDefault="00B874C1" w:rsidP="00B874C1">
      <w:pPr>
        <w:autoSpaceDE w:val="0"/>
        <w:autoSpaceDN w:val="0"/>
        <w:adjustRightInd w:val="0"/>
        <w:jc w:val="right"/>
        <w:rPr>
          <w:sz w:val="28"/>
          <w:szCs w:val="28"/>
        </w:rPr>
      </w:pPr>
      <w:r>
        <w:rPr>
          <w:sz w:val="28"/>
          <w:szCs w:val="28"/>
        </w:rPr>
        <w:t xml:space="preserve">                                                                 </w:t>
      </w:r>
      <w:r w:rsidRPr="005A2AA0">
        <w:rPr>
          <w:sz w:val="28"/>
          <w:szCs w:val="28"/>
        </w:rPr>
        <w:t>«</w:t>
      </w:r>
      <w:r w:rsidRPr="00DD2742">
        <w:rPr>
          <w:sz w:val="28"/>
          <w:szCs w:val="28"/>
        </w:rPr>
        <w:t xml:space="preserve">Предоставление гражданам, имеющим трех и более детей, в собственность бесплатно </w:t>
      </w:r>
    </w:p>
    <w:p w:rsidR="00B874C1" w:rsidRDefault="00B874C1" w:rsidP="00B874C1">
      <w:pPr>
        <w:autoSpaceDE w:val="0"/>
        <w:autoSpaceDN w:val="0"/>
        <w:adjustRightInd w:val="0"/>
        <w:jc w:val="right"/>
        <w:rPr>
          <w:sz w:val="28"/>
          <w:szCs w:val="28"/>
        </w:rPr>
      </w:pPr>
      <w:r w:rsidRPr="00DD2742">
        <w:rPr>
          <w:sz w:val="28"/>
          <w:szCs w:val="28"/>
        </w:rPr>
        <w:t xml:space="preserve">земельных участков, находящихся в муниципальной </w:t>
      </w:r>
    </w:p>
    <w:p w:rsidR="00B874C1" w:rsidRDefault="00B874C1" w:rsidP="00B874C1">
      <w:pPr>
        <w:autoSpaceDE w:val="0"/>
        <w:autoSpaceDN w:val="0"/>
        <w:adjustRightInd w:val="0"/>
        <w:jc w:val="right"/>
        <w:rPr>
          <w:sz w:val="28"/>
          <w:szCs w:val="28"/>
        </w:rPr>
      </w:pPr>
      <w:r w:rsidRPr="00DD2742">
        <w:rPr>
          <w:sz w:val="28"/>
          <w:szCs w:val="28"/>
        </w:rPr>
        <w:t xml:space="preserve">собственности  для жилищного строительства, </w:t>
      </w:r>
    </w:p>
    <w:p w:rsidR="00B874C1" w:rsidRDefault="00B874C1" w:rsidP="00B874C1">
      <w:pPr>
        <w:autoSpaceDE w:val="0"/>
        <w:autoSpaceDN w:val="0"/>
        <w:adjustRightInd w:val="0"/>
        <w:jc w:val="right"/>
        <w:rPr>
          <w:sz w:val="28"/>
          <w:szCs w:val="28"/>
        </w:rPr>
      </w:pPr>
      <w:r w:rsidRPr="00DD2742">
        <w:rPr>
          <w:sz w:val="28"/>
          <w:szCs w:val="28"/>
        </w:rPr>
        <w:t xml:space="preserve">ведения личного подсобного хозяйства или </w:t>
      </w:r>
    </w:p>
    <w:p w:rsidR="00B874C1" w:rsidRDefault="00B874C1" w:rsidP="00B874C1">
      <w:pPr>
        <w:autoSpaceDE w:val="0"/>
        <w:autoSpaceDN w:val="0"/>
        <w:adjustRightInd w:val="0"/>
        <w:jc w:val="right"/>
        <w:rPr>
          <w:sz w:val="28"/>
          <w:szCs w:val="28"/>
        </w:rPr>
      </w:pPr>
      <w:r w:rsidRPr="00DD2742">
        <w:rPr>
          <w:sz w:val="28"/>
          <w:szCs w:val="28"/>
        </w:rPr>
        <w:t>создания крестьянского (фермерского) хозяйства</w:t>
      </w:r>
      <w:r>
        <w:rPr>
          <w:sz w:val="28"/>
          <w:szCs w:val="28"/>
        </w:rPr>
        <w:t>»</w:t>
      </w:r>
    </w:p>
    <w:p w:rsidR="00B874C1" w:rsidRDefault="00B874C1" w:rsidP="00B874C1">
      <w:pPr>
        <w:keepNext/>
        <w:outlineLvl w:val="0"/>
        <w:rPr>
          <w:b/>
          <w:kern w:val="28"/>
          <w:sz w:val="28"/>
          <w:szCs w:val="28"/>
        </w:rPr>
      </w:pPr>
    </w:p>
    <w:p w:rsidR="00B874C1" w:rsidRPr="00FE64C2" w:rsidRDefault="00B874C1" w:rsidP="00B874C1">
      <w:pPr>
        <w:keepNext/>
        <w:outlineLvl w:val="0"/>
        <w:rPr>
          <w:b/>
          <w:kern w:val="28"/>
          <w:sz w:val="28"/>
          <w:szCs w:val="28"/>
        </w:rPr>
      </w:pPr>
      <w:r>
        <w:rPr>
          <w:b/>
          <w:kern w:val="28"/>
          <w:sz w:val="28"/>
          <w:szCs w:val="28"/>
        </w:rPr>
        <w:t xml:space="preserve">                                                          </w:t>
      </w:r>
      <w:r w:rsidRPr="00FE64C2">
        <w:rPr>
          <w:b/>
          <w:kern w:val="28"/>
          <w:sz w:val="28"/>
          <w:szCs w:val="28"/>
        </w:rPr>
        <w:t>Блок-схема</w:t>
      </w:r>
    </w:p>
    <w:p w:rsidR="00B874C1" w:rsidRPr="00FE64C2" w:rsidRDefault="00B874C1" w:rsidP="00B874C1">
      <w:pPr>
        <w:autoSpaceDE w:val="0"/>
        <w:autoSpaceDN w:val="0"/>
        <w:adjustRightInd w:val="0"/>
        <w:ind w:firstLine="851"/>
        <w:jc w:val="right"/>
        <w:rPr>
          <w:sz w:val="28"/>
          <w:szCs w:val="28"/>
        </w:rPr>
      </w:pPr>
    </w:p>
    <w:p w:rsidR="00B874C1" w:rsidRPr="00FE64C2" w:rsidRDefault="00B874C1" w:rsidP="00B874C1">
      <w:pPr>
        <w:autoSpaceDE w:val="0"/>
        <w:autoSpaceDN w:val="0"/>
        <w:adjustRightInd w:val="0"/>
        <w:ind w:firstLine="851"/>
        <w:jc w:val="right"/>
        <w:rPr>
          <w:sz w:val="28"/>
          <w:szCs w:val="28"/>
        </w:rPr>
      </w:pPr>
    </w:p>
    <w:p w:rsidR="00B874C1" w:rsidRPr="00FE64C2" w:rsidRDefault="005A62CC" w:rsidP="00B874C1">
      <w:pPr>
        <w:autoSpaceDE w:val="0"/>
        <w:autoSpaceDN w:val="0"/>
        <w:adjustRightInd w:val="0"/>
        <w:ind w:firstLine="709"/>
        <w:jc w:val="right"/>
        <w:rPr>
          <w:sz w:val="28"/>
          <w:szCs w:val="28"/>
        </w:rPr>
      </w:pPr>
      <w:r w:rsidRPr="005A62CC">
        <w:rPr>
          <w:rFonts w:ascii="Consolas" w:hAnsi="Consolas"/>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232.35pt;margin-top:13.5pt;width:.75pt;height:17.5pt;z-index:251661312" o:connectortype="straight">
            <v:stroke endarrow="block"/>
          </v:shape>
        </w:pict>
      </w:r>
    </w:p>
    <w:p w:rsidR="00B874C1" w:rsidRPr="00FE64C2" w:rsidRDefault="005A62CC" w:rsidP="00B874C1">
      <w:pPr>
        <w:widowControl w:val="0"/>
        <w:autoSpaceDE w:val="0"/>
        <w:autoSpaceDN w:val="0"/>
        <w:adjustRightInd w:val="0"/>
        <w:jc w:val="center"/>
        <w:rPr>
          <w:rFonts w:ascii="Consolas" w:hAnsi="Consolas"/>
          <w:sz w:val="28"/>
          <w:szCs w:val="28"/>
        </w:rPr>
      </w:pPr>
      <w:r>
        <w:rPr>
          <w:rFonts w:ascii="Consolas" w:hAnsi="Consolas"/>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30.9pt;margin-top:14.9pt;width:451.8pt;height:46.3pt;z-index:251660288">
            <v:textbox style="mso-next-textbox:#_x0000_s1026">
              <w:txbxContent>
                <w:p w:rsidR="00B874C1" w:rsidRPr="00FE64C2" w:rsidRDefault="00B874C1" w:rsidP="00B874C1">
                  <w:pPr>
                    <w:jc w:val="center"/>
                    <w:rPr>
                      <w:sz w:val="28"/>
                      <w:szCs w:val="28"/>
                    </w:rPr>
                  </w:pPr>
                  <w:r w:rsidRPr="00FE64C2">
                    <w:rPr>
                      <w:sz w:val="28"/>
                      <w:szCs w:val="28"/>
                    </w:rPr>
                    <w:t xml:space="preserve">Поступление в Администрацию заявления о </w:t>
                  </w:r>
                  <w:r>
                    <w:rPr>
                      <w:sz w:val="28"/>
                      <w:szCs w:val="28"/>
                    </w:rPr>
                    <w:t>предоставлении земельного участка</w:t>
                  </w:r>
                </w:p>
                <w:p w:rsidR="00B874C1" w:rsidRPr="00EB635B" w:rsidRDefault="00B874C1" w:rsidP="00B874C1">
                  <w:pPr>
                    <w:rPr>
                      <w:sz w:val="22"/>
                      <w:szCs w:val="22"/>
                    </w:rPr>
                  </w:pPr>
                </w:p>
              </w:txbxContent>
            </v:textbox>
          </v:shape>
        </w:pict>
      </w:r>
    </w:p>
    <w:p w:rsidR="00B874C1" w:rsidRPr="00FE64C2" w:rsidRDefault="005A62CC" w:rsidP="00B874C1">
      <w:pPr>
        <w:widowControl w:val="0"/>
        <w:autoSpaceDE w:val="0"/>
        <w:autoSpaceDN w:val="0"/>
        <w:adjustRightInd w:val="0"/>
        <w:jc w:val="center"/>
        <w:rPr>
          <w:rFonts w:ascii="Consolas" w:hAnsi="Consolas"/>
          <w:sz w:val="28"/>
          <w:szCs w:val="28"/>
        </w:rPr>
      </w:pPr>
      <w:r>
        <w:rPr>
          <w:rFonts w:ascii="Consolas" w:hAnsi="Consolas"/>
          <w:noProof/>
          <w:sz w:val="28"/>
          <w:szCs w:val="28"/>
        </w:rPr>
        <w:pict>
          <v:shape id="_x0000_s1028" type="#_x0000_t202" style="position:absolute;left:0;text-align:left;margin-left:184.55pt;margin-top:-42.2pt;width:107.25pt;height:23.25pt;z-index:251662336">
            <v:textbox style="mso-next-textbox:#_x0000_s1028">
              <w:txbxContent>
                <w:p w:rsidR="00B874C1" w:rsidRPr="00FE64C2" w:rsidRDefault="00B874C1" w:rsidP="00B874C1">
                  <w:pPr>
                    <w:jc w:val="center"/>
                    <w:rPr>
                      <w:sz w:val="28"/>
                      <w:szCs w:val="28"/>
                    </w:rPr>
                  </w:pPr>
                  <w:r w:rsidRPr="00FE64C2">
                    <w:rPr>
                      <w:sz w:val="28"/>
                      <w:szCs w:val="28"/>
                    </w:rPr>
                    <w:t>НАЧАЛО</w:t>
                  </w:r>
                </w:p>
              </w:txbxContent>
            </v:textbox>
          </v:shape>
        </w:pict>
      </w:r>
    </w:p>
    <w:p w:rsidR="00B874C1" w:rsidRPr="00FE64C2" w:rsidRDefault="00B874C1" w:rsidP="00B874C1">
      <w:pPr>
        <w:widowControl w:val="0"/>
        <w:autoSpaceDE w:val="0"/>
        <w:autoSpaceDN w:val="0"/>
        <w:adjustRightInd w:val="0"/>
        <w:jc w:val="center"/>
        <w:rPr>
          <w:rFonts w:ascii="Consolas" w:hAnsi="Consolas"/>
          <w:sz w:val="28"/>
          <w:szCs w:val="28"/>
        </w:rPr>
      </w:pPr>
    </w:p>
    <w:p w:rsidR="00B874C1" w:rsidRPr="00FE64C2" w:rsidRDefault="005A62CC" w:rsidP="00B874C1">
      <w:pPr>
        <w:widowControl w:val="0"/>
        <w:autoSpaceDE w:val="0"/>
        <w:autoSpaceDN w:val="0"/>
        <w:adjustRightInd w:val="0"/>
        <w:jc w:val="center"/>
        <w:rPr>
          <w:rFonts w:ascii="Consolas" w:hAnsi="Consolas"/>
          <w:sz w:val="28"/>
          <w:szCs w:val="28"/>
        </w:rPr>
      </w:pPr>
      <w:r>
        <w:rPr>
          <w:rFonts w:ascii="Consolas" w:hAnsi="Consolas"/>
          <w:noProof/>
          <w:sz w:val="28"/>
          <w:szCs w:val="28"/>
        </w:rPr>
        <w:pict>
          <v:shape id="_x0000_s1029" type="#_x0000_t32" style="position:absolute;left:0;text-align:left;margin-left:233.05pt;margin-top:12.05pt;width:.05pt;height:20.4pt;z-index:251663360" o:connectortype="straight">
            <v:stroke endarrow="block"/>
          </v:shape>
        </w:pict>
      </w:r>
    </w:p>
    <w:p w:rsidR="00B874C1" w:rsidRPr="00FE64C2" w:rsidRDefault="005A62CC" w:rsidP="00B874C1">
      <w:pPr>
        <w:widowControl w:val="0"/>
        <w:autoSpaceDE w:val="0"/>
        <w:autoSpaceDN w:val="0"/>
        <w:adjustRightInd w:val="0"/>
        <w:jc w:val="center"/>
        <w:rPr>
          <w:rFonts w:ascii="Consolas" w:hAnsi="Consolas"/>
          <w:sz w:val="28"/>
          <w:szCs w:val="28"/>
        </w:rPr>
      </w:pPr>
      <w:r>
        <w:rPr>
          <w:rFonts w:ascii="Consolas" w:hAnsi="Consolas"/>
          <w:noProof/>
          <w:sz w:val="28"/>
          <w:szCs w:val="28"/>
        </w:rPr>
        <w:pict>
          <v:shape id="_x0000_s1034" type="#_x0000_t202" style="position:absolute;left:0;text-align:left;margin-left:30.9pt;margin-top:16.05pt;width:445.8pt;height:31.45pt;z-index:251668480">
            <v:textbox style="mso-next-textbox:#_x0000_s1034">
              <w:txbxContent>
                <w:p w:rsidR="00B874C1" w:rsidRPr="00FE64C2" w:rsidRDefault="00B874C1" w:rsidP="00B874C1">
                  <w:pPr>
                    <w:jc w:val="center"/>
                    <w:rPr>
                      <w:sz w:val="28"/>
                      <w:szCs w:val="28"/>
                    </w:rPr>
                  </w:pPr>
                  <w:r w:rsidRPr="00FE64C2">
                    <w:rPr>
                      <w:sz w:val="28"/>
                      <w:szCs w:val="28"/>
                    </w:rPr>
                    <w:t>Рассмотрение заявления</w:t>
                  </w:r>
                </w:p>
              </w:txbxContent>
            </v:textbox>
          </v:shape>
        </w:pict>
      </w:r>
    </w:p>
    <w:p w:rsidR="00B874C1" w:rsidRPr="00FE64C2" w:rsidRDefault="00B874C1" w:rsidP="00B874C1">
      <w:pPr>
        <w:widowControl w:val="0"/>
        <w:autoSpaceDE w:val="0"/>
        <w:autoSpaceDN w:val="0"/>
        <w:adjustRightInd w:val="0"/>
        <w:jc w:val="center"/>
        <w:rPr>
          <w:rFonts w:ascii="Consolas" w:hAnsi="Consolas"/>
          <w:sz w:val="28"/>
          <w:szCs w:val="28"/>
        </w:rPr>
      </w:pPr>
    </w:p>
    <w:p w:rsidR="00B874C1" w:rsidRPr="00FE64C2" w:rsidRDefault="005A62CC" w:rsidP="00B874C1">
      <w:pPr>
        <w:widowControl w:val="0"/>
        <w:autoSpaceDE w:val="0"/>
        <w:autoSpaceDN w:val="0"/>
        <w:adjustRightInd w:val="0"/>
        <w:rPr>
          <w:rFonts w:ascii="Consolas" w:hAnsi="Consolas"/>
          <w:sz w:val="28"/>
          <w:szCs w:val="28"/>
        </w:rPr>
      </w:pPr>
      <w:r>
        <w:rPr>
          <w:rFonts w:ascii="Consolas" w:hAnsi="Consolas"/>
          <w:noProof/>
          <w:sz w:val="28"/>
          <w:szCs w:val="28"/>
        </w:rPr>
        <w:pict>
          <v:shape id="_x0000_s1032" type="#_x0000_t32" style="position:absolute;margin-left:232.35pt;margin-top:14.7pt;width:.75pt;height:17.05pt;z-index:251666432" o:connectortype="straight">
            <v:stroke endarrow="block"/>
          </v:shape>
        </w:pict>
      </w:r>
    </w:p>
    <w:p w:rsidR="00B874C1" w:rsidRPr="00FE64C2" w:rsidRDefault="005A62CC" w:rsidP="00B874C1">
      <w:pPr>
        <w:widowControl w:val="0"/>
        <w:autoSpaceDE w:val="0"/>
        <w:autoSpaceDN w:val="0"/>
        <w:adjustRightInd w:val="0"/>
        <w:rPr>
          <w:rFonts w:ascii="Consolas" w:hAnsi="Consolas"/>
          <w:sz w:val="28"/>
          <w:szCs w:val="28"/>
        </w:rPr>
      </w:pPr>
      <w:r>
        <w:rPr>
          <w:rFonts w:ascii="Consolas" w:hAnsi="Consolas"/>
          <w:noProof/>
          <w:sz w:val="28"/>
          <w:szCs w:val="28"/>
        </w:rPr>
        <w:pict>
          <v:shape id="_x0000_s1031" type="#_x0000_t202" style="position:absolute;margin-left:6.9pt;margin-top:15.35pt;width:498.6pt;height:188.4pt;z-index:251665408">
            <v:textbox style="mso-next-textbox:#_x0000_s1031">
              <w:txbxContent>
                <w:p w:rsidR="00B874C1" w:rsidRPr="00C60F21" w:rsidRDefault="00B874C1" w:rsidP="00B874C1">
                  <w:pPr>
                    <w:autoSpaceDE w:val="0"/>
                    <w:autoSpaceDN w:val="0"/>
                    <w:adjustRightInd w:val="0"/>
                    <w:jc w:val="both"/>
                    <w:rPr>
                      <w:sz w:val="26"/>
                      <w:szCs w:val="26"/>
                    </w:rPr>
                  </w:pPr>
                  <w:r w:rsidRPr="00C60F21">
                    <w:rPr>
                      <w:sz w:val="26"/>
                      <w:szCs w:val="26"/>
                    </w:rPr>
                    <w:t>Выполнение  в отношении земельного участка работы,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осуществляются мероприятия, необходимые для государственного кадастрового учета такого земельного участка,  определяется вид разрешенного использования земельного участка, определяются технические условия подключения (технологического присоединения) объектов к сетям инженерно-технического обеспечения и плата за подключение (технологическое присоединение) объектов к сетям инженерно-технического обеспечения,</w:t>
                  </w:r>
                </w:p>
                <w:p w:rsidR="00B874C1" w:rsidRPr="00C60F21" w:rsidRDefault="00B874C1" w:rsidP="00B874C1">
                  <w:pPr>
                    <w:autoSpaceDE w:val="0"/>
                    <w:autoSpaceDN w:val="0"/>
                    <w:adjustRightInd w:val="0"/>
                    <w:jc w:val="both"/>
                    <w:rPr>
                      <w:sz w:val="26"/>
                      <w:szCs w:val="26"/>
                    </w:rPr>
                  </w:pPr>
                  <w:r w:rsidRPr="00C60F21">
                    <w:rPr>
                      <w:sz w:val="26"/>
                      <w:szCs w:val="26"/>
                    </w:rPr>
                    <w:t>- после формирования земельного участка подготавливается проект постановления Администрации о  бесплатном предоставлении земельного участка в общую долевую собственность заявителя и его детей</w:t>
                  </w:r>
                </w:p>
                <w:p w:rsidR="00B874C1" w:rsidRPr="006A5FF9" w:rsidRDefault="00B874C1" w:rsidP="00B874C1">
                  <w:pPr>
                    <w:rPr>
                      <w:szCs w:val="28"/>
                    </w:rPr>
                  </w:pPr>
                </w:p>
              </w:txbxContent>
            </v:textbox>
          </v:shape>
        </w:pict>
      </w:r>
    </w:p>
    <w:p w:rsidR="00B874C1" w:rsidRPr="00FE64C2" w:rsidRDefault="00B874C1" w:rsidP="00B874C1">
      <w:pPr>
        <w:widowControl w:val="0"/>
        <w:autoSpaceDE w:val="0"/>
        <w:autoSpaceDN w:val="0"/>
        <w:adjustRightInd w:val="0"/>
        <w:rPr>
          <w:rFonts w:ascii="Consolas" w:hAnsi="Consolas"/>
          <w:sz w:val="28"/>
          <w:szCs w:val="28"/>
        </w:rPr>
      </w:pPr>
    </w:p>
    <w:p w:rsidR="00B874C1" w:rsidRPr="00FE64C2" w:rsidRDefault="00B874C1" w:rsidP="00B874C1">
      <w:pPr>
        <w:widowControl w:val="0"/>
        <w:tabs>
          <w:tab w:val="left" w:pos="1575"/>
        </w:tabs>
        <w:autoSpaceDE w:val="0"/>
        <w:autoSpaceDN w:val="0"/>
        <w:adjustRightInd w:val="0"/>
        <w:rPr>
          <w:rFonts w:ascii="Consolas" w:hAnsi="Consolas"/>
          <w:sz w:val="28"/>
          <w:szCs w:val="28"/>
        </w:rPr>
      </w:pPr>
      <w:r w:rsidRPr="00FE64C2">
        <w:rPr>
          <w:rFonts w:ascii="Consolas" w:hAnsi="Consolas"/>
          <w:sz w:val="28"/>
          <w:szCs w:val="28"/>
        </w:rPr>
        <w:tab/>
      </w:r>
    </w:p>
    <w:p w:rsidR="00B874C1" w:rsidRPr="00FE64C2" w:rsidRDefault="00B874C1" w:rsidP="00B874C1">
      <w:pPr>
        <w:widowControl w:val="0"/>
        <w:autoSpaceDE w:val="0"/>
        <w:autoSpaceDN w:val="0"/>
        <w:adjustRightInd w:val="0"/>
        <w:rPr>
          <w:rFonts w:ascii="Consolas" w:hAnsi="Consolas"/>
          <w:sz w:val="28"/>
          <w:szCs w:val="28"/>
        </w:rPr>
      </w:pPr>
    </w:p>
    <w:p w:rsidR="00B874C1" w:rsidRPr="00FE64C2" w:rsidRDefault="00B874C1" w:rsidP="00B874C1">
      <w:pPr>
        <w:widowControl w:val="0"/>
        <w:autoSpaceDE w:val="0"/>
        <w:autoSpaceDN w:val="0"/>
        <w:adjustRightInd w:val="0"/>
        <w:rPr>
          <w:rFonts w:ascii="Consolas" w:hAnsi="Consolas"/>
          <w:sz w:val="28"/>
          <w:szCs w:val="28"/>
        </w:rPr>
      </w:pPr>
    </w:p>
    <w:p w:rsidR="00B874C1" w:rsidRPr="00FE64C2" w:rsidRDefault="00B874C1" w:rsidP="00B874C1">
      <w:pPr>
        <w:widowControl w:val="0"/>
        <w:autoSpaceDE w:val="0"/>
        <w:autoSpaceDN w:val="0"/>
        <w:adjustRightInd w:val="0"/>
        <w:rPr>
          <w:rFonts w:ascii="Consolas" w:hAnsi="Consolas"/>
          <w:sz w:val="28"/>
          <w:szCs w:val="28"/>
        </w:rPr>
      </w:pPr>
    </w:p>
    <w:p w:rsidR="00B874C1" w:rsidRPr="00FE64C2" w:rsidRDefault="00B874C1" w:rsidP="00B874C1">
      <w:pPr>
        <w:widowControl w:val="0"/>
        <w:autoSpaceDE w:val="0"/>
        <w:autoSpaceDN w:val="0"/>
        <w:adjustRightInd w:val="0"/>
        <w:rPr>
          <w:rFonts w:ascii="Consolas" w:hAnsi="Consolas"/>
          <w:sz w:val="28"/>
          <w:szCs w:val="28"/>
        </w:rPr>
      </w:pPr>
      <w:r w:rsidRPr="00FE64C2">
        <w:rPr>
          <w:rFonts w:ascii="Consolas" w:hAnsi="Consolas"/>
          <w:sz w:val="28"/>
          <w:szCs w:val="28"/>
        </w:rPr>
        <w:t xml:space="preserve"> </w:t>
      </w:r>
    </w:p>
    <w:p w:rsidR="00B874C1" w:rsidRPr="00FE64C2" w:rsidRDefault="00B874C1" w:rsidP="00B874C1">
      <w:pPr>
        <w:autoSpaceDE w:val="0"/>
        <w:autoSpaceDN w:val="0"/>
        <w:adjustRightInd w:val="0"/>
        <w:jc w:val="right"/>
        <w:rPr>
          <w:sz w:val="28"/>
          <w:szCs w:val="28"/>
        </w:rPr>
      </w:pPr>
    </w:p>
    <w:p w:rsidR="00B874C1" w:rsidRPr="00FE64C2" w:rsidRDefault="00B874C1" w:rsidP="00B874C1">
      <w:pPr>
        <w:autoSpaceDE w:val="0"/>
        <w:autoSpaceDN w:val="0"/>
        <w:adjustRightInd w:val="0"/>
        <w:ind w:firstLine="709"/>
        <w:jc w:val="right"/>
        <w:rPr>
          <w:sz w:val="28"/>
          <w:szCs w:val="28"/>
        </w:rPr>
      </w:pPr>
    </w:p>
    <w:p w:rsidR="00B874C1" w:rsidRPr="00FE64C2" w:rsidRDefault="00B874C1" w:rsidP="00B874C1">
      <w:pPr>
        <w:autoSpaceDE w:val="0"/>
        <w:autoSpaceDN w:val="0"/>
        <w:adjustRightInd w:val="0"/>
        <w:ind w:firstLine="851"/>
        <w:jc w:val="right"/>
        <w:rPr>
          <w:sz w:val="28"/>
          <w:szCs w:val="28"/>
        </w:rPr>
      </w:pPr>
    </w:p>
    <w:p w:rsidR="00B874C1" w:rsidRPr="00FE64C2" w:rsidRDefault="00B874C1" w:rsidP="00B874C1">
      <w:pPr>
        <w:rPr>
          <w:sz w:val="28"/>
          <w:szCs w:val="28"/>
        </w:rPr>
      </w:pPr>
    </w:p>
    <w:p w:rsidR="00B874C1" w:rsidRPr="00FE64C2" w:rsidRDefault="00B874C1" w:rsidP="00B874C1">
      <w:pPr>
        <w:autoSpaceDE w:val="0"/>
        <w:autoSpaceDN w:val="0"/>
        <w:adjustRightInd w:val="0"/>
        <w:ind w:firstLine="720"/>
        <w:jc w:val="right"/>
        <w:rPr>
          <w:sz w:val="28"/>
          <w:szCs w:val="28"/>
        </w:rPr>
      </w:pPr>
    </w:p>
    <w:p w:rsidR="00B874C1" w:rsidRPr="00FE64C2" w:rsidRDefault="005A62CC" w:rsidP="00B874C1">
      <w:pPr>
        <w:rPr>
          <w:sz w:val="28"/>
          <w:szCs w:val="28"/>
        </w:rPr>
      </w:pPr>
      <w:r>
        <w:rPr>
          <w:noProof/>
          <w:sz w:val="28"/>
          <w:szCs w:val="28"/>
        </w:rPr>
        <w:pict>
          <v:shape id="_x0000_s1036" type="#_x0000_t32" style="position:absolute;margin-left:237.05pt;margin-top:12.15pt;width:.05pt;height:25.2pt;z-index:251670528" o:connectortype="straight">
            <v:stroke endarrow="block"/>
          </v:shape>
        </w:pict>
      </w:r>
    </w:p>
    <w:p w:rsidR="00B874C1" w:rsidRPr="00FE64C2" w:rsidRDefault="00B874C1" w:rsidP="00B874C1">
      <w:pPr>
        <w:rPr>
          <w:sz w:val="28"/>
          <w:szCs w:val="28"/>
        </w:rPr>
      </w:pPr>
    </w:p>
    <w:p w:rsidR="00B874C1" w:rsidRPr="00FE64C2" w:rsidRDefault="005A62CC" w:rsidP="00B874C1">
      <w:pPr>
        <w:rPr>
          <w:sz w:val="28"/>
          <w:szCs w:val="28"/>
        </w:rPr>
      </w:pPr>
      <w:r w:rsidRPr="005A62CC">
        <w:rPr>
          <w:rFonts w:ascii="Consolas" w:hAnsi="Consolas"/>
          <w:noProof/>
          <w:sz w:val="28"/>
          <w:szCs w:val="28"/>
        </w:rPr>
        <w:pict>
          <v:shape id="_x0000_s1033" type="#_x0000_t202" style="position:absolute;margin-left:26.1pt;margin-top:5.15pt;width:463.8pt;height:39.55pt;z-index:251667456">
            <v:textbox style="mso-next-textbox:#_x0000_s1033">
              <w:txbxContent>
                <w:p w:rsidR="00B874C1" w:rsidRPr="00290F6D" w:rsidRDefault="00B874C1" w:rsidP="00B874C1">
                  <w:pPr>
                    <w:jc w:val="center"/>
                    <w:rPr>
                      <w:sz w:val="28"/>
                      <w:szCs w:val="28"/>
                    </w:rPr>
                  </w:pPr>
                  <w:r w:rsidRPr="00290F6D">
                    <w:rPr>
                      <w:sz w:val="28"/>
                      <w:szCs w:val="28"/>
                    </w:rPr>
                    <w:t>Подготовка  выписки</w:t>
                  </w:r>
                  <w:r>
                    <w:rPr>
                      <w:sz w:val="28"/>
                      <w:szCs w:val="28"/>
                    </w:rPr>
                    <w:t xml:space="preserve"> из постановления</w:t>
                  </w:r>
                </w:p>
                <w:p w:rsidR="00B874C1" w:rsidRDefault="00B874C1" w:rsidP="00B874C1">
                  <w:pPr>
                    <w:ind w:firstLine="284"/>
                    <w:jc w:val="both"/>
                  </w:pPr>
                </w:p>
              </w:txbxContent>
            </v:textbox>
          </v:shape>
        </w:pict>
      </w:r>
    </w:p>
    <w:p w:rsidR="00B874C1" w:rsidRPr="00604E56" w:rsidRDefault="005A62CC" w:rsidP="00B874C1">
      <w:pPr>
        <w:rPr>
          <w:szCs w:val="28"/>
        </w:rPr>
      </w:pPr>
      <w:r>
        <w:rPr>
          <w:noProof/>
          <w:szCs w:val="28"/>
          <w:lang w:eastAsia="ru-RU"/>
        </w:rPr>
        <w:pict>
          <v:shape id="_x0000_s1038" type="#_x0000_t32" style="position:absolute;margin-left:241.95pt;margin-top:8.15pt;width:0;height:0;z-index:251672576" o:connectortype="straight">
            <v:stroke endarrow="block"/>
          </v:shape>
        </w:pict>
      </w:r>
    </w:p>
    <w:p w:rsidR="00B874C1" w:rsidRPr="00604E56" w:rsidRDefault="00B874C1" w:rsidP="00B874C1">
      <w:pPr>
        <w:rPr>
          <w:szCs w:val="28"/>
        </w:rPr>
      </w:pPr>
    </w:p>
    <w:p w:rsidR="00B874C1" w:rsidRPr="00604E56" w:rsidRDefault="005A62CC" w:rsidP="00B874C1">
      <w:pPr>
        <w:rPr>
          <w:szCs w:val="28"/>
        </w:rPr>
      </w:pPr>
      <w:r>
        <w:rPr>
          <w:noProof/>
          <w:szCs w:val="28"/>
          <w:lang w:eastAsia="ru-RU"/>
        </w:rPr>
        <w:pict>
          <v:shape id="_x0000_s1039" type="#_x0000_t32" style="position:absolute;margin-left:237.25pt;margin-top:1pt;width:.85pt;height:16.85pt;flip:x;z-index:251673600" o:connectortype="straight">
            <v:stroke endarrow="block"/>
          </v:shape>
        </w:pict>
      </w:r>
    </w:p>
    <w:p w:rsidR="00B874C1" w:rsidRPr="00604E56" w:rsidRDefault="005A62CC" w:rsidP="00B874C1">
      <w:pPr>
        <w:rPr>
          <w:szCs w:val="28"/>
        </w:rPr>
      </w:pPr>
      <w:r>
        <w:rPr>
          <w:noProof/>
          <w:szCs w:val="28"/>
          <w:lang w:eastAsia="ru-RU"/>
        </w:rPr>
        <w:pict>
          <v:rect id="_x0000_s1037" style="position:absolute;margin-left:26.1pt;margin-top:4.05pt;width:460.2pt;height:37.2pt;z-index:251671552">
            <v:textbox style="mso-next-textbox:#_x0000_s1037">
              <w:txbxContent>
                <w:p w:rsidR="00B874C1" w:rsidRPr="00290F6D" w:rsidRDefault="00B874C1" w:rsidP="00B874C1">
                  <w:pPr>
                    <w:jc w:val="center"/>
                    <w:rPr>
                      <w:sz w:val="28"/>
                      <w:szCs w:val="28"/>
                    </w:rPr>
                  </w:pPr>
                  <w:r w:rsidRPr="00290F6D">
                    <w:rPr>
                      <w:sz w:val="28"/>
                      <w:szCs w:val="28"/>
                    </w:rPr>
                    <w:t xml:space="preserve">Выдача выписки </w:t>
                  </w:r>
                  <w:r>
                    <w:rPr>
                      <w:sz w:val="28"/>
                      <w:szCs w:val="28"/>
                    </w:rPr>
                    <w:t xml:space="preserve">из постановления </w:t>
                  </w:r>
                  <w:r w:rsidRPr="00290F6D">
                    <w:rPr>
                      <w:sz w:val="28"/>
                      <w:szCs w:val="28"/>
                    </w:rPr>
                    <w:t>о п</w:t>
                  </w:r>
                  <w:r>
                    <w:rPr>
                      <w:sz w:val="28"/>
                      <w:szCs w:val="28"/>
                    </w:rPr>
                    <w:t>редоставлении земельного участка</w:t>
                  </w:r>
                  <w:r w:rsidRPr="00290F6D">
                    <w:rPr>
                      <w:sz w:val="28"/>
                      <w:szCs w:val="28"/>
                    </w:rPr>
                    <w:t xml:space="preserve"> лично или по почте</w:t>
                  </w:r>
                </w:p>
              </w:txbxContent>
            </v:textbox>
          </v:rect>
        </w:pict>
      </w:r>
    </w:p>
    <w:p w:rsidR="00B874C1" w:rsidRPr="00604E56" w:rsidRDefault="00B874C1" w:rsidP="00B874C1">
      <w:pPr>
        <w:rPr>
          <w:szCs w:val="28"/>
        </w:rPr>
      </w:pPr>
    </w:p>
    <w:p w:rsidR="00B874C1" w:rsidRPr="00604E56" w:rsidRDefault="00B874C1" w:rsidP="00B874C1">
      <w:pPr>
        <w:rPr>
          <w:szCs w:val="28"/>
        </w:rPr>
      </w:pPr>
    </w:p>
    <w:p w:rsidR="001669CD" w:rsidRPr="00C914FC" w:rsidRDefault="005A62CC" w:rsidP="00C914FC">
      <w:pPr>
        <w:rPr>
          <w:szCs w:val="28"/>
        </w:rPr>
      </w:pPr>
      <w:r w:rsidRPr="005A62CC">
        <w:rPr>
          <w:rFonts w:ascii="Consolas" w:hAnsi="Consolas"/>
          <w:noProof/>
          <w:sz w:val="28"/>
          <w:szCs w:val="28"/>
          <w:lang w:eastAsia="ru-RU"/>
        </w:rPr>
        <w:pict>
          <v:shape id="_x0000_s1040" type="#_x0000_t32" style="position:absolute;margin-left:238.1pt;margin-top:-.15pt;width:.15pt;height:24.75pt;z-index:251674624" o:connectortype="straight">
            <v:stroke endarrow="block"/>
          </v:shape>
        </w:pict>
      </w:r>
      <w:r w:rsidRPr="005A62CC">
        <w:rPr>
          <w:rFonts w:ascii="Consolas" w:hAnsi="Consolas"/>
          <w:noProof/>
          <w:sz w:val="28"/>
          <w:szCs w:val="28"/>
        </w:rPr>
        <w:pict>
          <v:shape id="_x0000_s1030" type="#_x0000_t202" style="position:absolute;margin-left:184.55pt;margin-top:10.8pt;width:107.25pt;height:23.25pt;z-index:251664384">
            <v:textbox style="mso-next-textbox:#_x0000_s1030">
              <w:txbxContent>
                <w:p w:rsidR="00B874C1" w:rsidRPr="00FE64C2" w:rsidRDefault="00B874C1" w:rsidP="00B874C1">
                  <w:pPr>
                    <w:jc w:val="center"/>
                    <w:rPr>
                      <w:sz w:val="28"/>
                      <w:szCs w:val="28"/>
                    </w:rPr>
                  </w:pPr>
                  <w:r w:rsidRPr="00FE64C2">
                    <w:rPr>
                      <w:sz w:val="28"/>
                      <w:szCs w:val="28"/>
                    </w:rPr>
                    <w:t>КОНЕЦ</w:t>
                  </w:r>
                </w:p>
              </w:txbxContent>
            </v:textbox>
          </v:shape>
        </w:pict>
      </w:r>
      <w:r>
        <w:rPr>
          <w:noProof/>
          <w:szCs w:val="28"/>
        </w:rPr>
        <w:pict>
          <v:shape id="_x0000_s1035" type="#_x0000_t32" style="position:absolute;margin-left:-141.9pt;margin-top:10.8pt;width:0;height:39.25pt;z-index:251669504" o:connectortype="straight">
            <v:stroke endarrow="block"/>
          </v:shape>
        </w:pict>
      </w:r>
    </w:p>
    <w:sectPr w:rsidR="001669CD" w:rsidRPr="00C914FC" w:rsidSect="00B7750B">
      <w:headerReference w:type="default" r:id="rId9"/>
      <w:footerReference w:type="default" r:id="rId10"/>
      <w:headerReference w:type="first" r:id="rId11"/>
      <w:pgSz w:w="11906" w:h="16838"/>
      <w:pgMar w:top="567" w:right="567" w:bottom="567" w:left="1134" w:header="397" w:footer="284"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3A2" w:rsidRDefault="001753A2" w:rsidP="00B874C1">
      <w:r>
        <w:separator/>
      </w:r>
    </w:p>
  </w:endnote>
  <w:endnote w:type="continuationSeparator" w:id="0">
    <w:p w:rsidR="001753A2" w:rsidRDefault="001753A2" w:rsidP="00B874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344" w:rsidRDefault="005A62CC">
    <w:pPr>
      <w:pStyle w:val="a4"/>
      <w:jc w:val="right"/>
    </w:pPr>
    <w:r>
      <w:fldChar w:fldCharType="begin"/>
    </w:r>
    <w:r w:rsidR="00961F81">
      <w:instrText>PAGE   \* MERGEFORMAT</w:instrText>
    </w:r>
    <w:r>
      <w:fldChar w:fldCharType="separate"/>
    </w:r>
    <w:r w:rsidR="00A74726">
      <w:rPr>
        <w:noProof/>
      </w:rPr>
      <w:t>2</w:t>
    </w:r>
    <w:r>
      <w:fldChar w:fldCharType="end"/>
    </w:r>
  </w:p>
  <w:p w:rsidR="00222775" w:rsidRDefault="001753A2">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3A2" w:rsidRDefault="001753A2" w:rsidP="00B874C1">
      <w:r>
        <w:separator/>
      </w:r>
    </w:p>
  </w:footnote>
  <w:footnote w:type="continuationSeparator" w:id="0">
    <w:p w:rsidR="001753A2" w:rsidRDefault="001753A2" w:rsidP="00B87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4C1" w:rsidRPr="00B874C1" w:rsidRDefault="00B874C1" w:rsidP="00B874C1">
    <w:pPr>
      <w:pStyle w:val="a6"/>
      <w:jc w:val="right"/>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D2E" w:rsidRPr="00023D2E" w:rsidRDefault="001753A2" w:rsidP="00A74726">
    <w:pPr>
      <w:pStyle w:val="a6"/>
      <w:jc w:val="center"/>
      <w:rPr>
        <w:rFonts w:ascii="Bookman Old Style" w:hAnsi="Bookman Old Style"/>
        <w:b/>
        <w:i/>
        <w:szCs w:val="24"/>
        <w:u w:val="single"/>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874C1"/>
    <w:rsid w:val="001669CD"/>
    <w:rsid w:val="001753A2"/>
    <w:rsid w:val="005A62CC"/>
    <w:rsid w:val="00654A1E"/>
    <w:rsid w:val="00835856"/>
    <w:rsid w:val="00961F81"/>
    <w:rsid w:val="00A74726"/>
    <w:rsid w:val="00B874C1"/>
    <w:rsid w:val="00C914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9" type="connector" idref="#_x0000_s1029"/>
        <o:r id="V:Rule10" type="connector" idref="#_x0000_s1032"/>
        <o:r id="V:Rule11" type="connector" idref="#_x0000_s1027"/>
        <o:r id="V:Rule12" type="connector" idref="#_x0000_s1039"/>
        <o:r id="V:Rule13" type="connector" idref="#_x0000_s1038"/>
        <o:r id="V:Rule14" type="connector" idref="#_x0000_s1035"/>
        <o:r id="V:Rule15" type="connector" idref="#_x0000_s1036"/>
        <o:r id="V:Rule1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4C1"/>
    <w:pPr>
      <w:suppressAutoHyphens/>
      <w:spacing w:after="0" w:line="240" w:lineRule="auto"/>
    </w:pPr>
    <w:rPr>
      <w:rFonts w:ascii="Times New Roman" w:eastAsia="Times New Roman" w:hAnsi="Times New Roman"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874C1"/>
    <w:rPr>
      <w:color w:val="000080"/>
      <w:u w:val="single"/>
    </w:rPr>
  </w:style>
  <w:style w:type="paragraph" w:customStyle="1" w:styleId="Postan">
    <w:name w:val="Postan"/>
    <w:basedOn w:val="a"/>
    <w:rsid w:val="00B874C1"/>
    <w:pPr>
      <w:jc w:val="center"/>
    </w:pPr>
    <w:rPr>
      <w:sz w:val="28"/>
    </w:rPr>
  </w:style>
  <w:style w:type="paragraph" w:customStyle="1" w:styleId="21">
    <w:name w:val="Основной текст 21"/>
    <w:basedOn w:val="a"/>
    <w:rsid w:val="00B874C1"/>
    <w:pPr>
      <w:overflowPunct w:val="0"/>
      <w:autoSpaceDE w:val="0"/>
      <w:textAlignment w:val="baseline"/>
    </w:pPr>
    <w:rPr>
      <w:sz w:val="28"/>
    </w:rPr>
  </w:style>
  <w:style w:type="paragraph" w:customStyle="1" w:styleId="ConsPlusNormal">
    <w:name w:val="ConsPlusNormal"/>
    <w:rsid w:val="00B874C1"/>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rsid w:val="00B874C1"/>
    <w:pPr>
      <w:widowControl w:val="0"/>
      <w:suppressAutoHyphens/>
      <w:autoSpaceDE w:val="0"/>
      <w:spacing w:after="0" w:line="240" w:lineRule="auto"/>
    </w:pPr>
    <w:rPr>
      <w:rFonts w:ascii="Arial" w:eastAsia="Times New Roman" w:hAnsi="Arial" w:cs="Arial"/>
      <w:b/>
      <w:bCs/>
      <w:sz w:val="20"/>
      <w:szCs w:val="20"/>
      <w:lang w:eastAsia="zh-CN"/>
    </w:rPr>
  </w:style>
  <w:style w:type="paragraph" w:styleId="a4">
    <w:name w:val="footer"/>
    <w:basedOn w:val="a"/>
    <w:link w:val="a5"/>
    <w:uiPriority w:val="99"/>
    <w:rsid w:val="00B874C1"/>
    <w:pPr>
      <w:suppressLineNumbers/>
      <w:tabs>
        <w:tab w:val="center" w:pos="5092"/>
        <w:tab w:val="right" w:pos="10185"/>
      </w:tabs>
    </w:pPr>
  </w:style>
  <w:style w:type="character" w:customStyle="1" w:styleId="a5">
    <w:name w:val="Нижний колонтитул Знак"/>
    <w:basedOn w:val="a0"/>
    <w:link w:val="a4"/>
    <w:uiPriority w:val="99"/>
    <w:rsid w:val="00B874C1"/>
    <w:rPr>
      <w:rFonts w:ascii="Times New Roman" w:eastAsia="Times New Roman" w:hAnsi="Times New Roman" w:cs="Times New Roman"/>
      <w:sz w:val="24"/>
      <w:szCs w:val="20"/>
      <w:lang w:eastAsia="zh-CN"/>
    </w:rPr>
  </w:style>
  <w:style w:type="paragraph" w:customStyle="1" w:styleId="formattexttopleveltext">
    <w:name w:val="formattext topleveltext"/>
    <w:basedOn w:val="a"/>
    <w:rsid w:val="00B874C1"/>
    <w:pPr>
      <w:spacing w:before="280" w:after="280"/>
    </w:pPr>
  </w:style>
  <w:style w:type="paragraph" w:styleId="a6">
    <w:name w:val="header"/>
    <w:basedOn w:val="a"/>
    <w:link w:val="a7"/>
    <w:rsid w:val="00B874C1"/>
    <w:pPr>
      <w:suppressLineNumbers/>
      <w:tabs>
        <w:tab w:val="center" w:pos="4819"/>
        <w:tab w:val="right" w:pos="9638"/>
      </w:tabs>
    </w:pPr>
  </w:style>
  <w:style w:type="character" w:customStyle="1" w:styleId="a7">
    <w:name w:val="Верхний колонтитул Знак"/>
    <w:basedOn w:val="a0"/>
    <w:link w:val="a6"/>
    <w:rsid w:val="00B874C1"/>
    <w:rPr>
      <w:rFonts w:ascii="Times New Roman" w:eastAsia="Times New Roman" w:hAnsi="Times New Roman" w:cs="Times New Roman"/>
      <w:sz w:val="24"/>
      <w:szCs w:val="20"/>
      <w:lang w:eastAsia="zh-CN"/>
    </w:rPr>
  </w:style>
  <w:style w:type="paragraph" w:styleId="a8">
    <w:name w:val="Normal (Web)"/>
    <w:basedOn w:val="a"/>
    <w:rsid w:val="00B874C1"/>
    <w:pPr>
      <w:spacing w:before="280" w:after="280"/>
    </w:pPr>
    <w:rPr>
      <w:szCs w:val="24"/>
      <w:lang w:eastAsia="ar-SA"/>
    </w:rPr>
  </w:style>
  <w:style w:type="paragraph" w:customStyle="1" w:styleId="22">
    <w:name w:val="Основной текст 22"/>
    <w:basedOn w:val="a"/>
    <w:rsid w:val="00B874C1"/>
    <w:pPr>
      <w:suppressAutoHyphens w:val="0"/>
      <w:overflowPunct w:val="0"/>
      <w:autoSpaceDE w:val="0"/>
      <w:autoSpaceDN w:val="0"/>
      <w:adjustRightInd w:val="0"/>
    </w:pPr>
    <w:rPr>
      <w:sz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002160E0CCD3D78AF2EC7460D102C56721ABC4DCCE72E396D9B10A5D096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16C9CCF18EE490071CB86931CC58B062F60D3716F3CFB34C5E42F0761M9c5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EDB6C-14E5-440A-8333-DA18ECE98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21</Pages>
  <Words>8066</Words>
  <Characters>45978</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Zumo</dc:creator>
  <cp:keywords/>
  <dc:description/>
  <cp:lastModifiedBy>Zumo</cp:lastModifiedBy>
  <cp:revision>3</cp:revision>
  <cp:lastPrinted>2018-04-05T08:32:00Z</cp:lastPrinted>
  <dcterms:created xsi:type="dcterms:W3CDTF">2018-02-14T09:53:00Z</dcterms:created>
  <dcterms:modified xsi:type="dcterms:W3CDTF">2018-04-05T08:32:00Z</dcterms:modified>
</cp:coreProperties>
</file>