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D2" w:rsidRPr="00A94670" w:rsidRDefault="004337D2" w:rsidP="004337D2">
      <w:pPr>
        <w:pStyle w:val="a3"/>
        <w:tabs>
          <w:tab w:val="center" w:pos="4677"/>
          <w:tab w:val="left" w:pos="7980"/>
        </w:tabs>
        <w:jc w:val="left"/>
        <w:outlineLvl w:val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ab/>
        <w:t>РОССИЙСКАЯ ФЕДЕРАЦИЯ</w:t>
      </w:r>
      <w:r>
        <w:rPr>
          <w:b w:val="0"/>
          <w:sz w:val="28"/>
          <w:szCs w:val="28"/>
        </w:rPr>
        <w:tab/>
      </w:r>
    </w:p>
    <w:p w:rsidR="004337D2" w:rsidRDefault="004337D2" w:rsidP="004337D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337D2" w:rsidRDefault="004337D2" w:rsidP="004337D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4337D2" w:rsidRDefault="004337D2" w:rsidP="004337D2">
      <w:pPr>
        <w:tabs>
          <w:tab w:val="center" w:pos="4677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  <w:t>МУНИЦИПАЛЬНОЕ ОБРАЗОВАНИЕ</w:t>
      </w:r>
    </w:p>
    <w:p w:rsidR="004337D2" w:rsidRDefault="004337D2" w:rsidP="004337D2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«ТРЕНЕВСКОЕ СЕЛЬСКОЕ ПОСЕЛЕНИЕ»</w:t>
      </w:r>
    </w:p>
    <w:p w:rsidR="004337D2" w:rsidRDefault="004337D2" w:rsidP="004337D2">
      <w:pPr>
        <w:jc w:val="center"/>
        <w:rPr>
          <w:sz w:val="20"/>
          <w:szCs w:val="20"/>
        </w:rPr>
      </w:pPr>
    </w:p>
    <w:p w:rsidR="004337D2" w:rsidRPr="002738B3" w:rsidRDefault="004337D2" w:rsidP="004337D2">
      <w:pPr>
        <w:tabs>
          <w:tab w:val="left" w:pos="6737"/>
        </w:tabs>
        <w:jc w:val="center"/>
        <w:rPr>
          <w:b/>
          <w:sz w:val="36"/>
          <w:szCs w:val="36"/>
        </w:rPr>
      </w:pPr>
      <w:r w:rsidRPr="002738B3">
        <w:rPr>
          <w:b/>
          <w:sz w:val="36"/>
          <w:szCs w:val="36"/>
        </w:rPr>
        <w:t xml:space="preserve">АДМИНИСТРАЦИЯ </w:t>
      </w:r>
    </w:p>
    <w:p w:rsidR="004337D2" w:rsidRPr="002738B3" w:rsidRDefault="004337D2" w:rsidP="004337D2">
      <w:pPr>
        <w:tabs>
          <w:tab w:val="left" w:pos="673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ТРЕНЕВСКОГО</w:t>
      </w:r>
      <w:r w:rsidRPr="002738B3">
        <w:rPr>
          <w:b/>
          <w:sz w:val="36"/>
          <w:szCs w:val="36"/>
        </w:rPr>
        <w:t xml:space="preserve"> СЕЛЬСКОГО ПОСЕЛЕНИЯ</w:t>
      </w:r>
    </w:p>
    <w:p w:rsidR="004337D2" w:rsidRPr="002738B3" w:rsidRDefault="004337D2" w:rsidP="004337D2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4337D2" w:rsidRDefault="004337D2" w:rsidP="004337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p w:rsidR="004337D2" w:rsidRDefault="004337D2" w:rsidP="004337D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27.05.2020 г.                        № 28                      п. Долотинка</w:t>
      </w:r>
    </w:p>
    <w:p w:rsidR="004337D2" w:rsidRPr="00AD2D5E" w:rsidRDefault="004337D2" w:rsidP="004337D2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2738B3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внесении изменений в Постановление Администрации Треневского сельского поселения от 31.12.2013 № 121 </w:t>
      </w:r>
      <w:r w:rsidRPr="00FF63B1">
        <w:rPr>
          <w:b/>
          <w:bCs/>
          <w:color w:val="000000"/>
          <w:sz w:val="28"/>
          <w:szCs w:val="28"/>
        </w:rPr>
        <w:t>«</w:t>
      </w:r>
      <w:r w:rsidRPr="00FF63B1">
        <w:rPr>
          <w:b/>
          <w:bCs/>
          <w:sz w:val="28"/>
          <w:szCs w:val="28"/>
        </w:rPr>
        <w:t>Об утверждении учетной нормы</w:t>
      </w:r>
      <w:r>
        <w:rPr>
          <w:b/>
          <w:bCs/>
          <w:sz w:val="28"/>
          <w:szCs w:val="28"/>
        </w:rPr>
        <w:t xml:space="preserve"> </w:t>
      </w:r>
      <w:r w:rsidRPr="00FF63B1">
        <w:rPr>
          <w:b/>
          <w:bCs/>
          <w:sz w:val="28"/>
          <w:szCs w:val="28"/>
        </w:rPr>
        <w:t>площади жилого помещения и</w:t>
      </w:r>
      <w:r>
        <w:rPr>
          <w:b/>
          <w:bCs/>
          <w:sz w:val="28"/>
          <w:szCs w:val="28"/>
        </w:rPr>
        <w:t xml:space="preserve"> </w:t>
      </w:r>
      <w:r w:rsidRPr="00FF63B1">
        <w:rPr>
          <w:b/>
          <w:bCs/>
          <w:sz w:val="28"/>
          <w:szCs w:val="28"/>
        </w:rPr>
        <w:t>нормы предоставления площади жилого</w:t>
      </w:r>
      <w:r>
        <w:rPr>
          <w:b/>
          <w:bCs/>
          <w:sz w:val="28"/>
          <w:szCs w:val="28"/>
        </w:rPr>
        <w:t xml:space="preserve"> </w:t>
      </w:r>
      <w:r w:rsidRPr="00FF63B1">
        <w:rPr>
          <w:b/>
          <w:bCs/>
          <w:sz w:val="28"/>
          <w:szCs w:val="28"/>
        </w:rPr>
        <w:t>помещения по договорам социального</w:t>
      </w:r>
      <w:r>
        <w:rPr>
          <w:b/>
          <w:bCs/>
          <w:sz w:val="28"/>
          <w:szCs w:val="28"/>
        </w:rPr>
        <w:t xml:space="preserve"> найма в Треневском</w:t>
      </w:r>
      <w:r w:rsidRPr="00FF63B1">
        <w:rPr>
          <w:b/>
          <w:bCs/>
          <w:sz w:val="28"/>
          <w:szCs w:val="28"/>
        </w:rPr>
        <w:t xml:space="preserve"> сельском поселении</w:t>
      </w:r>
      <w:r w:rsidRPr="00FF63B1">
        <w:rPr>
          <w:b/>
          <w:bCs/>
          <w:color w:val="000000"/>
          <w:sz w:val="28"/>
          <w:szCs w:val="28"/>
        </w:rPr>
        <w:t>»</w:t>
      </w:r>
    </w:p>
    <w:p w:rsidR="004337D2" w:rsidRPr="002738B3" w:rsidRDefault="004337D2" w:rsidP="004337D2"/>
    <w:p w:rsidR="004337D2" w:rsidRPr="00AD2D5E" w:rsidRDefault="004337D2" w:rsidP="004337D2">
      <w:pPr>
        <w:jc w:val="both"/>
        <w:rPr>
          <w:kern w:val="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Руководствуясь Жилищным кодексом Российской Федерации, Областным  законом от 07.10.2005 363-ЗС "Об учете граждан в качестве нуждающихся в жилых помещениях, предоставляемых по договору социального найма на территории Ростовской области» и </w:t>
      </w:r>
      <w:r>
        <w:rPr>
          <w:kern w:val="2"/>
          <w:sz w:val="28"/>
          <w:szCs w:val="28"/>
        </w:rPr>
        <w:t>Уставом</w:t>
      </w:r>
      <w:r w:rsidRPr="00A630E8">
        <w:rPr>
          <w:kern w:val="2"/>
          <w:sz w:val="28"/>
          <w:szCs w:val="28"/>
        </w:rPr>
        <w:t xml:space="preserve"> муниципального образования  «</w:t>
      </w:r>
      <w:r>
        <w:rPr>
          <w:kern w:val="2"/>
          <w:sz w:val="28"/>
          <w:szCs w:val="28"/>
        </w:rPr>
        <w:t xml:space="preserve">Треневское </w:t>
      </w:r>
      <w:r w:rsidRPr="00A630E8">
        <w:rPr>
          <w:kern w:val="2"/>
          <w:sz w:val="28"/>
          <w:szCs w:val="28"/>
        </w:rPr>
        <w:t>сельское посел</w:t>
      </w:r>
      <w:r w:rsidRPr="00A630E8">
        <w:rPr>
          <w:kern w:val="2"/>
          <w:sz w:val="28"/>
          <w:szCs w:val="28"/>
        </w:rPr>
        <w:t>е</w:t>
      </w:r>
      <w:r w:rsidRPr="00A630E8">
        <w:rPr>
          <w:kern w:val="2"/>
          <w:sz w:val="28"/>
          <w:szCs w:val="28"/>
        </w:rPr>
        <w:t>ние»</w:t>
      </w:r>
      <w:r>
        <w:rPr>
          <w:kern w:val="2"/>
          <w:sz w:val="28"/>
          <w:szCs w:val="28"/>
        </w:rPr>
        <w:t xml:space="preserve">, </w:t>
      </w:r>
      <w:r w:rsidRPr="00FF63B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Треневского</w:t>
      </w:r>
      <w:r w:rsidRPr="00FF63B1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FF63B1">
        <w:rPr>
          <w:b/>
          <w:sz w:val="28"/>
          <w:szCs w:val="28"/>
        </w:rPr>
        <w:t>п</w:t>
      </w:r>
      <w:proofErr w:type="spellEnd"/>
      <w:proofErr w:type="gramEnd"/>
      <w:r w:rsidRPr="00FF63B1">
        <w:rPr>
          <w:b/>
          <w:sz w:val="28"/>
          <w:szCs w:val="28"/>
        </w:rPr>
        <w:t xml:space="preserve"> о с т а </w:t>
      </w:r>
      <w:proofErr w:type="spellStart"/>
      <w:r w:rsidRPr="00FF63B1">
        <w:rPr>
          <w:b/>
          <w:sz w:val="28"/>
          <w:szCs w:val="28"/>
        </w:rPr>
        <w:t>н</w:t>
      </w:r>
      <w:proofErr w:type="spellEnd"/>
      <w:r w:rsidRPr="00FF63B1">
        <w:rPr>
          <w:b/>
          <w:sz w:val="28"/>
          <w:szCs w:val="28"/>
        </w:rPr>
        <w:t xml:space="preserve"> о в л я е т:</w:t>
      </w:r>
    </w:p>
    <w:p w:rsidR="004337D2" w:rsidRPr="00FF63B1" w:rsidRDefault="004337D2" w:rsidP="004337D2">
      <w:pPr>
        <w:jc w:val="both"/>
        <w:rPr>
          <w:color w:val="000000"/>
          <w:sz w:val="28"/>
          <w:szCs w:val="28"/>
        </w:rPr>
      </w:pPr>
    </w:p>
    <w:p w:rsidR="004337D2" w:rsidRPr="00FF63B1" w:rsidRDefault="004337D2" w:rsidP="004337D2">
      <w:pPr>
        <w:jc w:val="both"/>
        <w:rPr>
          <w:bCs/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        1. </w:t>
      </w:r>
      <w:r w:rsidRPr="00FF63B1">
        <w:rPr>
          <w:color w:val="000000"/>
          <w:sz w:val="28"/>
          <w:szCs w:val="28"/>
        </w:rPr>
        <w:t xml:space="preserve">Пункт 2 </w:t>
      </w:r>
      <w:r w:rsidRPr="00FF63B1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я</w:t>
      </w:r>
      <w:r w:rsidRPr="00FF63B1">
        <w:rPr>
          <w:bCs/>
          <w:color w:val="000000"/>
          <w:sz w:val="28"/>
          <w:szCs w:val="28"/>
        </w:rPr>
        <w:t xml:space="preserve"> Администрации </w:t>
      </w:r>
      <w:r>
        <w:rPr>
          <w:bCs/>
          <w:color w:val="000000"/>
          <w:sz w:val="28"/>
          <w:szCs w:val="28"/>
        </w:rPr>
        <w:t>Треневского сельского поселения от 31.12.2013 № 121</w:t>
      </w:r>
      <w:r w:rsidRPr="00FF63B1">
        <w:rPr>
          <w:bCs/>
          <w:color w:val="000000"/>
          <w:sz w:val="28"/>
          <w:szCs w:val="28"/>
        </w:rPr>
        <w:t xml:space="preserve"> «</w:t>
      </w:r>
      <w:r w:rsidRPr="00FF63B1">
        <w:rPr>
          <w:bCs/>
          <w:sz w:val="28"/>
          <w:szCs w:val="28"/>
        </w:rPr>
        <w:t xml:space="preserve">Об утверждении учетной нормы площади жилого помещения и нормы предоставления площади жилого помещения по договорам социального найма в </w:t>
      </w:r>
      <w:r>
        <w:rPr>
          <w:bCs/>
          <w:sz w:val="28"/>
          <w:szCs w:val="28"/>
        </w:rPr>
        <w:t>Треневском</w:t>
      </w:r>
      <w:r w:rsidRPr="00FF63B1">
        <w:rPr>
          <w:bCs/>
          <w:sz w:val="28"/>
          <w:szCs w:val="28"/>
        </w:rPr>
        <w:t xml:space="preserve"> сельском поселении</w:t>
      </w:r>
      <w:r w:rsidRPr="00FF63B1">
        <w:rPr>
          <w:bCs/>
          <w:color w:val="000000"/>
          <w:sz w:val="28"/>
          <w:szCs w:val="28"/>
        </w:rPr>
        <w:t>» изложить в следующей редакции:</w:t>
      </w:r>
    </w:p>
    <w:p w:rsidR="004337D2" w:rsidRPr="00FF63B1" w:rsidRDefault="004337D2" w:rsidP="004337D2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«2. </w:t>
      </w:r>
      <w:r w:rsidRPr="00FF63B1">
        <w:rPr>
          <w:sz w:val="28"/>
          <w:szCs w:val="28"/>
        </w:rPr>
        <w:t>Утвердить норму предоставления площади жилого помещения по договорам социального найма в зависимости от состава семьи в следующих размерах:</w:t>
      </w:r>
    </w:p>
    <w:p w:rsidR="004337D2" w:rsidRPr="00FF63B1" w:rsidRDefault="004337D2" w:rsidP="0043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63B1">
        <w:rPr>
          <w:sz w:val="28"/>
          <w:szCs w:val="28"/>
        </w:rPr>
        <w:t>-</w:t>
      </w:r>
      <w:r>
        <w:rPr>
          <w:sz w:val="28"/>
          <w:szCs w:val="28"/>
        </w:rPr>
        <w:t xml:space="preserve"> 25</w:t>
      </w:r>
      <w:r w:rsidRPr="00FF63B1">
        <w:rPr>
          <w:sz w:val="28"/>
          <w:szCs w:val="28"/>
        </w:rPr>
        <w:t xml:space="preserve"> квадратных метров общей площади жилого помещения — для одиноко проживающих граждан;</w:t>
      </w:r>
    </w:p>
    <w:p w:rsidR="004337D2" w:rsidRPr="00FF63B1" w:rsidRDefault="004337D2" w:rsidP="0043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F63B1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FF63B1">
        <w:rPr>
          <w:sz w:val="28"/>
          <w:szCs w:val="28"/>
        </w:rPr>
        <w:t>4 квадратных метр</w:t>
      </w:r>
      <w:r>
        <w:rPr>
          <w:sz w:val="28"/>
          <w:szCs w:val="28"/>
        </w:rPr>
        <w:t>а</w:t>
      </w:r>
      <w:r w:rsidRPr="00FF63B1">
        <w:rPr>
          <w:sz w:val="28"/>
          <w:szCs w:val="28"/>
        </w:rPr>
        <w:t xml:space="preserve"> общей площади жилого помещения — на семью из двух человек;</w:t>
      </w:r>
    </w:p>
    <w:p w:rsidR="004337D2" w:rsidRDefault="004337D2" w:rsidP="0043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F63B1">
        <w:rPr>
          <w:sz w:val="28"/>
          <w:szCs w:val="28"/>
        </w:rPr>
        <w:t xml:space="preserve">- </w:t>
      </w:r>
      <w:r>
        <w:rPr>
          <w:sz w:val="28"/>
          <w:szCs w:val="28"/>
        </w:rPr>
        <w:t>15</w:t>
      </w:r>
      <w:r w:rsidRPr="00FF63B1">
        <w:rPr>
          <w:sz w:val="28"/>
          <w:szCs w:val="28"/>
        </w:rPr>
        <w:t xml:space="preserve"> квадратных метров общей площади жилого помещения на каждого члена семьи при составе семьи три и более человек.</w:t>
      </w:r>
    </w:p>
    <w:p w:rsidR="004337D2" w:rsidRPr="00FF63B1" w:rsidRDefault="004337D2" w:rsidP="00433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2.Постановление Администрации Треневского сельского поселения от 06.04.2017 г. №33 признать утратившим силу.</w:t>
      </w:r>
    </w:p>
    <w:p w:rsidR="004337D2" w:rsidRPr="00AD2D5E" w:rsidRDefault="004337D2" w:rsidP="004337D2">
      <w:pPr>
        <w:jc w:val="both"/>
        <w:rPr>
          <w:color w:val="000000"/>
          <w:sz w:val="28"/>
          <w:szCs w:val="28"/>
        </w:rPr>
      </w:pPr>
      <w:bookmarkStart w:id="1" w:name="sub_4"/>
      <w:bookmarkEnd w:id="0"/>
      <w:r>
        <w:rPr>
          <w:color w:val="000000"/>
          <w:sz w:val="28"/>
          <w:szCs w:val="28"/>
        </w:rPr>
        <w:t xml:space="preserve">        3</w:t>
      </w:r>
      <w:r w:rsidRPr="00AD2D5E">
        <w:rPr>
          <w:color w:val="000000"/>
          <w:sz w:val="28"/>
          <w:szCs w:val="28"/>
        </w:rPr>
        <w:t>.</w:t>
      </w:r>
      <w:r w:rsidRPr="00AD2D5E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AD2D5E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4337D2" w:rsidRPr="00FF63B1" w:rsidRDefault="004337D2" w:rsidP="004337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F63B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4.</w:t>
      </w:r>
      <w:proofErr w:type="gramStart"/>
      <w:r w:rsidRPr="00FF63B1">
        <w:rPr>
          <w:color w:val="000000"/>
          <w:sz w:val="28"/>
          <w:szCs w:val="28"/>
        </w:rPr>
        <w:t>Контроль за</w:t>
      </w:r>
      <w:proofErr w:type="gramEnd"/>
      <w:r w:rsidRPr="00FF63B1">
        <w:rPr>
          <w:color w:val="000000"/>
          <w:sz w:val="28"/>
          <w:szCs w:val="28"/>
        </w:rPr>
        <w:t xml:space="preserve"> выполнением </w:t>
      </w:r>
      <w:r>
        <w:rPr>
          <w:color w:val="000000"/>
          <w:sz w:val="28"/>
          <w:szCs w:val="28"/>
        </w:rPr>
        <w:t xml:space="preserve"> настоящего </w:t>
      </w:r>
      <w:r w:rsidRPr="00FF63B1">
        <w:rPr>
          <w:color w:val="000000"/>
          <w:sz w:val="28"/>
          <w:szCs w:val="28"/>
        </w:rPr>
        <w:t>постановления оставляю за собой.</w:t>
      </w:r>
    </w:p>
    <w:bookmarkEnd w:id="1"/>
    <w:p w:rsidR="004337D2" w:rsidRDefault="004337D2" w:rsidP="004337D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37D2" w:rsidRDefault="004337D2" w:rsidP="004337D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Администрации</w:t>
      </w:r>
    </w:p>
    <w:p w:rsidR="004337D2" w:rsidRDefault="004337D2" w:rsidP="004337D2"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Треневского сельского поселения                                              И.П. Гаплевская                                       </w:t>
      </w:r>
    </w:p>
    <w:p w:rsidR="00354449" w:rsidRDefault="00354449"/>
    <w:sectPr w:rsidR="00354449" w:rsidSect="00334C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7D2"/>
    <w:rsid w:val="00354449"/>
    <w:rsid w:val="003E07DE"/>
    <w:rsid w:val="004337D2"/>
    <w:rsid w:val="008C5C45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D2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37D2"/>
    <w:pPr>
      <w:jc w:val="center"/>
    </w:pPr>
    <w:rPr>
      <w:b/>
      <w:bCs/>
      <w:sz w:val="40"/>
      <w:szCs w:val="40"/>
      <w:lang/>
    </w:rPr>
  </w:style>
  <w:style w:type="character" w:customStyle="1" w:styleId="a4">
    <w:name w:val="Название Знак"/>
    <w:basedOn w:val="a0"/>
    <w:link w:val="a3"/>
    <w:rsid w:val="004337D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2020-06-02T07:26:00Z</dcterms:created>
  <dcterms:modified xsi:type="dcterms:W3CDTF">2020-06-02T07:26:00Z</dcterms:modified>
</cp:coreProperties>
</file>