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A6" w:rsidRPr="00934D59" w:rsidRDefault="00827AA6" w:rsidP="00827AA6">
      <w:pPr>
        <w:jc w:val="center"/>
      </w:pPr>
      <w:r w:rsidRPr="00934D59">
        <w:t>Администрация  Треневского сельского поселения</w:t>
      </w:r>
    </w:p>
    <w:p w:rsidR="00827AA6" w:rsidRPr="00934D59" w:rsidRDefault="00827AA6" w:rsidP="00827AA6">
      <w:pPr>
        <w:jc w:val="center"/>
      </w:pPr>
    </w:p>
    <w:p w:rsidR="00827AA6" w:rsidRPr="00934D59" w:rsidRDefault="00827AA6" w:rsidP="00827AA6">
      <w:pPr>
        <w:spacing w:line="276" w:lineRule="auto"/>
        <w:jc w:val="center"/>
      </w:pPr>
      <w:r w:rsidRPr="00934D59">
        <w:t xml:space="preserve">ПРОТОКОЛ № 2 </w:t>
      </w:r>
    </w:p>
    <w:p w:rsidR="00827AA6" w:rsidRPr="00934D59" w:rsidRDefault="00827AA6" w:rsidP="00827AA6">
      <w:pPr>
        <w:spacing w:line="276" w:lineRule="auto"/>
        <w:jc w:val="center"/>
      </w:pPr>
      <w:r w:rsidRPr="00934D59">
        <w:t xml:space="preserve"> заседания  Малого совета  по межнациональным отношениям</w:t>
      </w:r>
    </w:p>
    <w:p w:rsidR="00827AA6" w:rsidRPr="00934D59" w:rsidRDefault="00827AA6" w:rsidP="00827AA6">
      <w:pPr>
        <w:spacing w:line="276" w:lineRule="auto"/>
        <w:jc w:val="center"/>
      </w:pPr>
      <w:r w:rsidRPr="00934D59">
        <w:t xml:space="preserve"> при Администрации Треневского сельского поселения</w:t>
      </w:r>
    </w:p>
    <w:p w:rsidR="00827AA6" w:rsidRPr="00934D59" w:rsidRDefault="00827AA6" w:rsidP="00827AA6">
      <w:pPr>
        <w:spacing w:line="276" w:lineRule="auto"/>
        <w:jc w:val="center"/>
        <w:rPr>
          <w:b/>
        </w:rPr>
      </w:pPr>
    </w:p>
    <w:p w:rsidR="00827AA6" w:rsidRPr="00934D59" w:rsidRDefault="00827AA6" w:rsidP="00827AA6">
      <w:pPr>
        <w:rPr>
          <w:b/>
        </w:rPr>
      </w:pPr>
    </w:p>
    <w:p w:rsidR="00827AA6" w:rsidRPr="00934D59" w:rsidRDefault="00827AA6" w:rsidP="00827AA6">
      <w:pPr>
        <w:jc w:val="center"/>
      </w:pPr>
      <w:r w:rsidRPr="00934D59">
        <w:t>31</w:t>
      </w:r>
      <w:r w:rsidR="00F170D7">
        <w:t xml:space="preserve"> мая </w:t>
      </w:r>
      <w:r w:rsidRPr="00934D59">
        <w:t xml:space="preserve">2021                                         </w:t>
      </w:r>
      <w:r w:rsidRPr="00934D59">
        <w:tab/>
      </w:r>
      <w:r w:rsidRPr="00934D59">
        <w:tab/>
      </w:r>
      <w:r w:rsidRPr="00934D59">
        <w:tab/>
      </w:r>
      <w:proofErr w:type="spellStart"/>
      <w:r w:rsidRPr="00934D59">
        <w:t>п</w:t>
      </w:r>
      <w:proofErr w:type="gramStart"/>
      <w:r w:rsidRPr="00934D59">
        <w:t>.Д</w:t>
      </w:r>
      <w:proofErr w:type="gramEnd"/>
      <w:r w:rsidRPr="00934D59">
        <w:t>олотинка</w:t>
      </w:r>
      <w:proofErr w:type="spellEnd"/>
    </w:p>
    <w:p w:rsidR="00827AA6" w:rsidRPr="00934D59" w:rsidRDefault="00827AA6" w:rsidP="00827AA6">
      <w:pPr>
        <w:spacing w:line="276" w:lineRule="auto"/>
        <w:jc w:val="center"/>
      </w:pPr>
    </w:p>
    <w:tbl>
      <w:tblPr>
        <w:tblW w:w="8471" w:type="dxa"/>
        <w:tblLook w:val="04A0"/>
      </w:tblPr>
      <w:tblGrid>
        <w:gridCol w:w="2943"/>
        <w:gridCol w:w="1134"/>
        <w:gridCol w:w="4394"/>
      </w:tblGrid>
      <w:tr w:rsidR="00827AA6" w:rsidRPr="00934D59" w:rsidTr="00D23BA0">
        <w:trPr>
          <w:trHeight w:val="815"/>
        </w:trPr>
        <w:tc>
          <w:tcPr>
            <w:tcW w:w="2943" w:type="dxa"/>
            <w:shd w:val="clear" w:color="auto" w:fill="auto"/>
          </w:tcPr>
          <w:p w:rsidR="00827AA6" w:rsidRPr="00934D59" w:rsidRDefault="00827AA6" w:rsidP="00D23BA0">
            <w:pPr>
              <w:spacing w:line="200" w:lineRule="atLeast"/>
            </w:pPr>
            <w:r w:rsidRPr="00934D59">
              <w:t xml:space="preserve">Председатель             </w:t>
            </w:r>
          </w:p>
          <w:p w:rsidR="00827AA6" w:rsidRPr="00934D59" w:rsidRDefault="00827AA6" w:rsidP="00D23BA0">
            <w:pPr>
              <w:spacing w:line="200" w:lineRule="atLeast"/>
            </w:pPr>
          </w:p>
        </w:tc>
        <w:tc>
          <w:tcPr>
            <w:tcW w:w="1134" w:type="dxa"/>
            <w:shd w:val="clear" w:color="auto" w:fill="auto"/>
          </w:tcPr>
          <w:p w:rsidR="00827AA6" w:rsidRPr="00934D59" w:rsidRDefault="00827AA6" w:rsidP="00D23BA0">
            <w:pPr>
              <w:spacing w:line="200" w:lineRule="atLeast"/>
              <w:ind w:left="34" w:right="-392"/>
            </w:pPr>
          </w:p>
        </w:tc>
        <w:tc>
          <w:tcPr>
            <w:tcW w:w="4394" w:type="dxa"/>
            <w:shd w:val="clear" w:color="auto" w:fill="auto"/>
          </w:tcPr>
          <w:p w:rsidR="00827AA6" w:rsidRPr="00934D59" w:rsidRDefault="00827AA6" w:rsidP="00D23BA0">
            <w:pPr>
              <w:spacing w:line="200" w:lineRule="atLeast"/>
              <w:ind w:left="34" w:right="-392"/>
              <w:rPr>
                <w:color w:val="000000" w:themeColor="text1"/>
              </w:rPr>
            </w:pPr>
            <w:r w:rsidRPr="00934D59">
              <w:rPr>
                <w:color w:val="000000" w:themeColor="text1"/>
              </w:rPr>
              <w:t xml:space="preserve">  Гаплевская Ирина Петровна</w:t>
            </w:r>
          </w:p>
        </w:tc>
      </w:tr>
      <w:tr w:rsidR="00827AA6" w:rsidRPr="00934D59" w:rsidTr="00D23BA0">
        <w:trPr>
          <w:trHeight w:val="615"/>
        </w:trPr>
        <w:tc>
          <w:tcPr>
            <w:tcW w:w="2943" w:type="dxa"/>
            <w:shd w:val="clear" w:color="auto" w:fill="auto"/>
          </w:tcPr>
          <w:p w:rsidR="00827AA6" w:rsidRPr="00934D59" w:rsidRDefault="00827AA6" w:rsidP="00D23BA0">
            <w:pPr>
              <w:spacing w:line="200" w:lineRule="atLeast"/>
            </w:pPr>
            <w:r w:rsidRPr="00934D59">
              <w:t xml:space="preserve">Секретарь         </w:t>
            </w:r>
          </w:p>
        </w:tc>
        <w:tc>
          <w:tcPr>
            <w:tcW w:w="1134" w:type="dxa"/>
            <w:shd w:val="clear" w:color="auto" w:fill="auto"/>
          </w:tcPr>
          <w:p w:rsidR="00827AA6" w:rsidRPr="00934D59" w:rsidRDefault="00827AA6" w:rsidP="00D23BA0">
            <w:pPr>
              <w:spacing w:line="200" w:lineRule="atLeast"/>
              <w:ind w:left="34" w:right="-392"/>
            </w:pPr>
          </w:p>
        </w:tc>
        <w:tc>
          <w:tcPr>
            <w:tcW w:w="4394" w:type="dxa"/>
            <w:shd w:val="clear" w:color="auto" w:fill="auto"/>
          </w:tcPr>
          <w:p w:rsidR="00827AA6" w:rsidRPr="00934D59" w:rsidRDefault="00827AA6" w:rsidP="00D23BA0">
            <w:pPr>
              <w:spacing w:line="200" w:lineRule="atLeast"/>
              <w:ind w:left="34" w:right="-392"/>
              <w:rPr>
                <w:color w:val="000000" w:themeColor="text1"/>
              </w:rPr>
            </w:pPr>
            <w:r w:rsidRPr="00934D59">
              <w:rPr>
                <w:color w:val="000000" w:themeColor="text1"/>
              </w:rPr>
              <w:t>Фоменко Галина Александровна</w:t>
            </w:r>
          </w:p>
        </w:tc>
      </w:tr>
    </w:tbl>
    <w:p w:rsidR="00827AA6" w:rsidRPr="00934D59" w:rsidRDefault="00827AA6" w:rsidP="00827AA6">
      <w:pPr>
        <w:jc w:val="center"/>
      </w:pPr>
      <w:r w:rsidRPr="00934D59">
        <w:rPr>
          <w:b/>
          <w:bCs/>
        </w:rPr>
        <w:t>ПОВЕСТКА ДНЯ:</w:t>
      </w:r>
    </w:p>
    <w:p w:rsidR="00827AA6" w:rsidRPr="00934D59" w:rsidRDefault="00827AA6" w:rsidP="00827AA6">
      <w:pPr>
        <w:tabs>
          <w:tab w:val="left" w:pos="720"/>
        </w:tabs>
        <w:jc w:val="center"/>
      </w:pPr>
    </w:p>
    <w:p w:rsidR="00827AA6" w:rsidRPr="00934D59" w:rsidRDefault="00827AA6" w:rsidP="00934D59">
      <w:pPr>
        <w:pStyle w:val="a9"/>
        <w:widowControl w:val="0"/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bookmarkStart w:id="0" w:name="_Hlk518457948"/>
      <w:r w:rsidRPr="00934D59">
        <w:rPr>
          <w:rFonts w:eastAsia="Calibri"/>
        </w:rPr>
        <w:t>О проведении профилактической работы среди населения  по предупреждению межэтнических конфликтов  на территории Треневского сельского поселения.</w:t>
      </w:r>
    </w:p>
    <w:p w:rsidR="00934D59" w:rsidRPr="00934D59" w:rsidRDefault="00934D59" w:rsidP="00934D59">
      <w:pPr>
        <w:widowControl w:val="0"/>
        <w:spacing w:line="276" w:lineRule="auto"/>
        <w:ind w:left="360"/>
        <w:jc w:val="both"/>
        <w:rPr>
          <w:rFonts w:eastAsia="Calibri"/>
        </w:rPr>
      </w:pPr>
    </w:p>
    <w:p w:rsidR="00827AA6" w:rsidRPr="00934D59" w:rsidRDefault="00827AA6" w:rsidP="00827AA6">
      <w:pPr>
        <w:spacing w:line="276" w:lineRule="auto"/>
        <w:jc w:val="both"/>
      </w:pPr>
      <w:r w:rsidRPr="00934D59">
        <w:rPr>
          <w:i/>
        </w:rPr>
        <w:t xml:space="preserve">           </w:t>
      </w:r>
      <w:r w:rsidRPr="00934D59">
        <w:t xml:space="preserve">Информация Гаплевской И.П. главы Администрации Треневского сельского поселения,   председателя Малого совета по межнациональным отношениям  </w:t>
      </w:r>
    </w:p>
    <w:p w:rsidR="00827AA6" w:rsidRPr="00934D59" w:rsidRDefault="00827AA6" w:rsidP="00827AA6">
      <w:pPr>
        <w:widowControl w:val="0"/>
        <w:jc w:val="both"/>
        <w:rPr>
          <w:rFonts w:ascii="Calibri" w:eastAsia="Calibri" w:hAnsi="Calibri"/>
        </w:rPr>
      </w:pPr>
    </w:p>
    <w:p w:rsidR="00827AA6" w:rsidRPr="00934D59" w:rsidRDefault="00827AA6" w:rsidP="00934D59">
      <w:pPr>
        <w:pStyle w:val="a9"/>
        <w:widowControl w:val="0"/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 w:rsidRPr="00934D59">
        <w:rPr>
          <w:rFonts w:eastAsia="Calibri"/>
        </w:rPr>
        <w:t>О мерах по противодействию выжиганий сухой растительности на территории Треневского сельского поселения.</w:t>
      </w:r>
    </w:p>
    <w:p w:rsidR="00934D59" w:rsidRPr="00934D59" w:rsidRDefault="00934D59" w:rsidP="00934D59">
      <w:pPr>
        <w:widowControl w:val="0"/>
        <w:spacing w:line="276" w:lineRule="auto"/>
        <w:ind w:left="360"/>
        <w:jc w:val="both"/>
        <w:rPr>
          <w:rFonts w:eastAsia="Calibri"/>
        </w:rPr>
      </w:pPr>
    </w:p>
    <w:p w:rsidR="00827AA6" w:rsidRPr="00934D59" w:rsidRDefault="00827AA6" w:rsidP="00827AA6">
      <w:pPr>
        <w:spacing w:line="276" w:lineRule="auto"/>
        <w:jc w:val="both"/>
      </w:pPr>
      <w:r w:rsidRPr="00934D59">
        <w:rPr>
          <w:i/>
        </w:rPr>
        <w:t xml:space="preserve">           </w:t>
      </w:r>
      <w:r w:rsidRPr="00934D59">
        <w:t xml:space="preserve">Информация </w:t>
      </w:r>
      <w:r w:rsidR="00934D59" w:rsidRPr="00934D59">
        <w:rPr>
          <w:rFonts w:eastAsia="Calibri"/>
        </w:rPr>
        <w:t>зав</w:t>
      </w:r>
      <w:proofErr w:type="gramStart"/>
      <w:r w:rsidR="00934D59" w:rsidRPr="00934D59">
        <w:rPr>
          <w:rFonts w:eastAsia="Calibri"/>
        </w:rPr>
        <w:t>.с</w:t>
      </w:r>
      <w:proofErr w:type="gramEnd"/>
      <w:r w:rsidR="00934D59" w:rsidRPr="00934D59">
        <w:rPr>
          <w:rFonts w:eastAsia="Calibri"/>
        </w:rPr>
        <w:t xml:space="preserve">ектором ЖКХ, благоустройства и правовой работы Администрации Треневского сельского поселения </w:t>
      </w:r>
      <w:proofErr w:type="spellStart"/>
      <w:r w:rsidR="00934D59" w:rsidRPr="00934D59">
        <w:rPr>
          <w:rFonts w:eastAsia="Calibri"/>
        </w:rPr>
        <w:t>Давлетянов</w:t>
      </w:r>
      <w:r w:rsidR="00934D59">
        <w:rPr>
          <w:rFonts w:eastAsia="Calibri"/>
        </w:rPr>
        <w:t>ой</w:t>
      </w:r>
      <w:proofErr w:type="spellEnd"/>
      <w:r w:rsidR="00934D59" w:rsidRPr="00934D59">
        <w:rPr>
          <w:rFonts w:eastAsia="Calibri"/>
        </w:rPr>
        <w:t xml:space="preserve"> Л.В.</w:t>
      </w:r>
    </w:p>
    <w:p w:rsidR="00827AA6" w:rsidRPr="00934D59" w:rsidRDefault="00827AA6" w:rsidP="00827AA6">
      <w:pPr>
        <w:spacing w:line="276" w:lineRule="auto"/>
        <w:jc w:val="both"/>
      </w:pPr>
    </w:p>
    <w:p w:rsidR="00827AA6" w:rsidRPr="00934D59" w:rsidRDefault="00827AA6" w:rsidP="00827AA6">
      <w:pPr>
        <w:pStyle w:val="a6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D59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934D59">
        <w:rPr>
          <w:rFonts w:ascii="Times New Roman" w:eastAsia="Calibri" w:hAnsi="Times New Roman" w:cs="Times New Roman"/>
          <w:sz w:val="24"/>
          <w:szCs w:val="24"/>
        </w:rPr>
        <w:t xml:space="preserve">   По первому вопросу глава Администрации Треневского  сельского поселения </w:t>
      </w:r>
      <w:r w:rsidRPr="00934D59">
        <w:rPr>
          <w:rFonts w:ascii="Times New Roman" w:hAnsi="Times New Roman" w:cs="Times New Roman"/>
          <w:sz w:val="24"/>
          <w:szCs w:val="24"/>
        </w:rPr>
        <w:t>Гаплевская И.П.</w:t>
      </w:r>
      <w:r w:rsidRPr="00934D59">
        <w:rPr>
          <w:rFonts w:ascii="Times New Roman" w:eastAsia="Calibri" w:hAnsi="Times New Roman" w:cs="Times New Roman"/>
          <w:sz w:val="24"/>
          <w:szCs w:val="24"/>
        </w:rPr>
        <w:t xml:space="preserve"> проинформировала членов  Совета  о том, что на  территории поселения на 01.01.21 проживает 2484 человека. В основном это русские, но проживают лица и других национальностей: украинцы, цыгане, азербайджанцы, армяне, чеченцы.</w:t>
      </w:r>
    </w:p>
    <w:p w:rsidR="00827AA6" w:rsidRPr="00934D59" w:rsidRDefault="00827AA6" w:rsidP="00827AA6">
      <w:pPr>
        <w:spacing w:line="276" w:lineRule="auto"/>
        <w:jc w:val="both"/>
        <w:rPr>
          <w:rFonts w:eastAsia="Calibri"/>
        </w:rPr>
      </w:pPr>
      <w:r w:rsidRPr="00934D59">
        <w:rPr>
          <w:rFonts w:ascii="Calibri" w:eastAsia="Calibri" w:hAnsi="Calibri"/>
        </w:rPr>
        <w:t xml:space="preserve"> </w:t>
      </w:r>
      <w:r w:rsidRPr="00934D59">
        <w:rPr>
          <w:rFonts w:ascii="Calibri" w:eastAsia="Calibri" w:hAnsi="Calibri"/>
        </w:rPr>
        <w:tab/>
      </w:r>
      <w:r w:rsidRPr="00934D59">
        <w:rPr>
          <w:rFonts w:eastAsia="Calibri"/>
        </w:rPr>
        <w:t xml:space="preserve">На территории сельского поселения межнациональная, межконфессиональная обстановка стабильная. Обострений на почве межэтнических отношений  среди населения нет. </w:t>
      </w:r>
    </w:p>
    <w:p w:rsidR="00827AA6" w:rsidRPr="00934D59" w:rsidRDefault="00827AA6" w:rsidP="00827AA6">
      <w:pPr>
        <w:spacing w:line="276" w:lineRule="auto"/>
        <w:ind w:firstLine="708"/>
        <w:jc w:val="both"/>
        <w:rPr>
          <w:rFonts w:eastAsia="Calibri"/>
        </w:rPr>
      </w:pPr>
      <w:r w:rsidRPr="00934D59">
        <w:rPr>
          <w:rFonts w:eastAsia="Calibri"/>
        </w:rPr>
        <w:t xml:space="preserve">Сотрудниками образовательных и культурных учреждений, сотрудниками  Администрации  Треневского сельского поселения проводится постоянная работа по  обеспечению межэтнического согласия на территории поселения, большое внимание уделяется вопросам толерантного межэтнического общения, начиная с детей раннего возраста. </w:t>
      </w:r>
    </w:p>
    <w:p w:rsidR="00827AA6" w:rsidRPr="00934D59" w:rsidRDefault="00827AA6" w:rsidP="00827AA6">
      <w:pPr>
        <w:spacing w:line="276" w:lineRule="auto"/>
        <w:ind w:firstLine="708"/>
        <w:jc w:val="both"/>
      </w:pPr>
      <w:r w:rsidRPr="00934D59">
        <w:t xml:space="preserve">В школах поселения проводятся классные часы, внеклассные мероприятия, профилактические беседы на темы толерантности, терпимости   друг к  другу. </w:t>
      </w:r>
    </w:p>
    <w:p w:rsidR="00827AA6" w:rsidRPr="00934D59" w:rsidRDefault="00827AA6" w:rsidP="00827AA6">
      <w:pPr>
        <w:widowControl w:val="0"/>
        <w:spacing w:line="276" w:lineRule="auto"/>
        <w:ind w:firstLine="709"/>
        <w:jc w:val="both"/>
        <w:rPr>
          <w:rStyle w:val="a4"/>
          <w:rFonts w:eastAsia="SimSun"/>
          <w:sz w:val="24"/>
          <w:szCs w:val="24"/>
        </w:rPr>
      </w:pPr>
      <w:r w:rsidRPr="00934D59">
        <w:rPr>
          <w:rStyle w:val="a4"/>
          <w:rFonts w:eastAsia="SimSun"/>
          <w:sz w:val="24"/>
          <w:szCs w:val="24"/>
        </w:rPr>
        <w:t>В МБУК «</w:t>
      </w:r>
      <w:proofErr w:type="spellStart"/>
      <w:r w:rsidRPr="00934D59">
        <w:rPr>
          <w:rStyle w:val="a4"/>
          <w:rFonts w:eastAsia="SimSun"/>
          <w:sz w:val="24"/>
          <w:szCs w:val="24"/>
        </w:rPr>
        <w:t>Треневский</w:t>
      </w:r>
      <w:proofErr w:type="spellEnd"/>
      <w:r w:rsidRPr="00934D59">
        <w:rPr>
          <w:rStyle w:val="a4"/>
          <w:rFonts w:eastAsia="SimSun"/>
          <w:sz w:val="24"/>
          <w:szCs w:val="24"/>
        </w:rPr>
        <w:t xml:space="preserve"> ИКЦ» разработана  комплексная программ по организации работы с молодежью и План мероприятий по профилактике терроризма, экстремизма, толерантности. В учреждениях культуры проведены мероприятия по противодействию экстремизму и воспитанию межнациональной и межконфессиональной толерантности. </w:t>
      </w:r>
    </w:p>
    <w:p w:rsidR="00827AA6" w:rsidRDefault="00827AA6" w:rsidP="00827AA6">
      <w:pPr>
        <w:spacing w:line="276" w:lineRule="auto"/>
        <w:jc w:val="both"/>
        <w:rPr>
          <w:rFonts w:ascii="Calibri" w:eastAsia="Calibri" w:hAnsi="Calibri"/>
        </w:rPr>
      </w:pPr>
      <w:r w:rsidRPr="00934D59">
        <w:rPr>
          <w:rFonts w:ascii="Calibri" w:eastAsia="Calibri" w:hAnsi="Calibri"/>
        </w:rPr>
        <w:tab/>
        <w:t xml:space="preserve"> </w:t>
      </w:r>
    </w:p>
    <w:p w:rsidR="00934D59" w:rsidRDefault="00934D59" w:rsidP="00827AA6">
      <w:pPr>
        <w:spacing w:line="276" w:lineRule="auto"/>
        <w:jc w:val="both"/>
        <w:rPr>
          <w:rFonts w:ascii="Calibri" w:eastAsia="Calibri" w:hAnsi="Calibri"/>
        </w:rPr>
      </w:pPr>
    </w:p>
    <w:p w:rsidR="00934D59" w:rsidRPr="00934D59" w:rsidRDefault="00934D59" w:rsidP="00827AA6">
      <w:pPr>
        <w:spacing w:line="276" w:lineRule="auto"/>
        <w:jc w:val="both"/>
        <w:rPr>
          <w:rFonts w:ascii="Calibri" w:eastAsia="Calibri" w:hAnsi="Calibri"/>
        </w:rPr>
      </w:pPr>
    </w:p>
    <w:p w:rsidR="00827AA6" w:rsidRPr="00934D59" w:rsidRDefault="00827AA6" w:rsidP="00827AA6">
      <w:pPr>
        <w:spacing w:line="276" w:lineRule="auto"/>
        <w:jc w:val="both"/>
        <w:rPr>
          <w:rFonts w:eastAsia="Calibri"/>
        </w:rPr>
      </w:pPr>
      <w:r w:rsidRPr="00934D59">
        <w:rPr>
          <w:rFonts w:eastAsia="Calibri"/>
          <w:b/>
        </w:rPr>
        <w:t>РЕШИЛИ:</w:t>
      </w:r>
    </w:p>
    <w:p w:rsidR="00827AA6" w:rsidRPr="00934D59" w:rsidRDefault="00827AA6" w:rsidP="00827AA6">
      <w:pPr>
        <w:spacing w:line="276" w:lineRule="auto"/>
        <w:ind w:firstLine="708"/>
        <w:jc w:val="both"/>
        <w:rPr>
          <w:rFonts w:eastAsia="Calibri"/>
        </w:rPr>
      </w:pPr>
      <w:r w:rsidRPr="00934D59">
        <w:rPr>
          <w:rFonts w:eastAsia="Calibri"/>
        </w:rPr>
        <w:t xml:space="preserve">1. Членам Малого совета  постоянно проводить разъяснительную работу среди населения по пресечению и предупреждению межнациональных конфликтов. </w:t>
      </w:r>
    </w:p>
    <w:p w:rsidR="00827AA6" w:rsidRPr="00934D59" w:rsidRDefault="00827AA6" w:rsidP="00827AA6">
      <w:pPr>
        <w:spacing w:line="276" w:lineRule="auto"/>
        <w:ind w:firstLine="708"/>
        <w:jc w:val="both"/>
        <w:rPr>
          <w:rFonts w:eastAsia="Calibri"/>
        </w:rPr>
      </w:pPr>
      <w:r w:rsidRPr="00934D59">
        <w:rPr>
          <w:rFonts w:eastAsia="Calibri"/>
        </w:rPr>
        <w:t>2. Директору МБУК  «</w:t>
      </w:r>
      <w:proofErr w:type="spellStart"/>
      <w:r w:rsidR="00934D59" w:rsidRPr="00934D59">
        <w:rPr>
          <w:rFonts w:eastAsia="Calibri"/>
        </w:rPr>
        <w:t>Треневский</w:t>
      </w:r>
      <w:proofErr w:type="spellEnd"/>
      <w:r w:rsidRPr="00934D59">
        <w:rPr>
          <w:rFonts w:eastAsia="Calibri"/>
        </w:rPr>
        <w:t xml:space="preserve"> ИКЦ»</w:t>
      </w:r>
      <w:r w:rsidR="00934D59" w:rsidRPr="00934D59">
        <w:rPr>
          <w:rFonts w:eastAsia="Calibri"/>
        </w:rPr>
        <w:t>, заведующим СДК</w:t>
      </w:r>
      <w:r w:rsidRPr="00934D59">
        <w:rPr>
          <w:rFonts w:eastAsia="Calibri"/>
        </w:rPr>
        <w:t xml:space="preserve">, директорам </w:t>
      </w:r>
      <w:r w:rsidR="00934D59" w:rsidRPr="00934D59">
        <w:rPr>
          <w:rFonts w:eastAsia="Calibri"/>
        </w:rPr>
        <w:t>школ расположенных на территории Треневского сельского поселения</w:t>
      </w:r>
      <w:r w:rsidRPr="00934D59">
        <w:rPr>
          <w:rFonts w:eastAsia="Calibri"/>
        </w:rPr>
        <w:t xml:space="preserve"> обращать повышенное внимание на возникновение напряженности на межнациональной почве среди молодежи и учащихся.</w:t>
      </w:r>
    </w:p>
    <w:p w:rsidR="00827AA6" w:rsidRPr="00934D59" w:rsidRDefault="00827AA6" w:rsidP="00827AA6">
      <w:pPr>
        <w:spacing w:line="276" w:lineRule="auto"/>
        <w:ind w:firstLine="708"/>
        <w:jc w:val="both"/>
        <w:rPr>
          <w:rFonts w:eastAsia="Calibri"/>
        </w:rPr>
      </w:pPr>
      <w:r w:rsidRPr="00934D59">
        <w:rPr>
          <w:rFonts w:eastAsia="Calibri"/>
        </w:rPr>
        <w:t>3. С</w:t>
      </w:r>
      <w:r w:rsidR="00934D59" w:rsidRPr="00934D59">
        <w:rPr>
          <w:rFonts w:eastAsia="Calibri"/>
        </w:rPr>
        <w:t>отрудникам</w:t>
      </w:r>
      <w:r w:rsidRPr="00934D59">
        <w:rPr>
          <w:rFonts w:eastAsia="Calibri"/>
        </w:rPr>
        <w:t xml:space="preserve"> Администрации поселения продолжить вручение памяток по экстремизму и терроризму жителям поселения</w:t>
      </w:r>
      <w:r w:rsidR="00934D59" w:rsidRPr="00934D59">
        <w:rPr>
          <w:rFonts w:eastAsia="Calibri"/>
        </w:rPr>
        <w:t>.</w:t>
      </w:r>
    </w:p>
    <w:p w:rsidR="00827AA6" w:rsidRPr="00934D59" w:rsidRDefault="00827AA6" w:rsidP="00827AA6">
      <w:pPr>
        <w:spacing w:line="276" w:lineRule="auto"/>
        <w:jc w:val="both"/>
        <w:rPr>
          <w:rFonts w:ascii="Calibri" w:eastAsia="Calibri" w:hAnsi="Calibri"/>
          <w:b/>
        </w:rPr>
      </w:pPr>
    </w:p>
    <w:p w:rsidR="00827AA6" w:rsidRPr="00934D59" w:rsidRDefault="00827AA6" w:rsidP="00827AA6">
      <w:pPr>
        <w:pStyle w:val="1"/>
        <w:shd w:val="clear" w:color="auto" w:fill="auto"/>
        <w:tabs>
          <w:tab w:val="left" w:pos="1701"/>
        </w:tabs>
        <w:spacing w:line="276" w:lineRule="auto"/>
        <w:jc w:val="both"/>
        <w:rPr>
          <w:rStyle w:val="a8"/>
          <w:sz w:val="24"/>
          <w:szCs w:val="24"/>
        </w:rPr>
      </w:pPr>
      <w:r w:rsidRPr="00934D59">
        <w:rPr>
          <w:rFonts w:eastAsia="Calibri"/>
          <w:b/>
          <w:sz w:val="24"/>
          <w:szCs w:val="24"/>
        </w:rPr>
        <w:t xml:space="preserve">СЛУШАЛИ: </w:t>
      </w:r>
      <w:r w:rsidRPr="00934D59">
        <w:rPr>
          <w:rFonts w:eastAsia="Calibri"/>
          <w:sz w:val="24"/>
          <w:szCs w:val="24"/>
        </w:rPr>
        <w:t xml:space="preserve">по второму вопросу </w:t>
      </w:r>
      <w:r w:rsidR="00934D59" w:rsidRPr="00934D59">
        <w:rPr>
          <w:rFonts w:eastAsia="Calibri"/>
          <w:sz w:val="24"/>
          <w:szCs w:val="24"/>
        </w:rPr>
        <w:t>зав</w:t>
      </w:r>
      <w:proofErr w:type="gramStart"/>
      <w:r w:rsidR="00934D59" w:rsidRPr="00934D59">
        <w:rPr>
          <w:rFonts w:eastAsia="Calibri"/>
          <w:sz w:val="24"/>
          <w:szCs w:val="24"/>
        </w:rPr>
        <w:t>.с</w:t>
      </w:r>
      <w:proofErr w:type="gramEnd"/>
      <w:r w:rsidR="00934D59" w:rsidRPr="00934D59">
        <w:rPr>
          <w:rFonts w:eastAsia="Calibri"/>
          <w:sz w:val="24"/>
          <w:szCs w:val="24"/>
        </w:rPr>
        <w:t>ектором ЖКХ, благоустройства и правовой работы</w:t>
      </w:r>
      <w:r w:rsidRPr="00934D59">
        <w:rPr>
          <w:rFonts w:eastAsia="Calibri"/>
          <w:sz w:val="24"/>
          <w:szCs w:val="24"/>
        </w:rPr>
        <w:t xml:space="preserve"> Администрации</w:t>
      </w:r>
      <w:r w:rsidR="00934D59" w:rsidRPr="00934D59">
        <w:rPr>
          <w:rFonts w:eastAsia="Calibri"/>
          <w:sz w:val="24"/>
          <w:szCs w:val="24"/>
        </w:rPr>
        <w:t xml:space="preserve"> Треневского сельского</w:t>
      </w:r>
      <w:r w:rsidRPr="00934D59">
        <w:rPr>
          <w:rFonts w:eastAsia="Calibri"/>
          <w:sz w:val="24"/>
          <w:szCs w:val="24"/>
        </w:rPr>
        <w:t xml:space="preserve"> поселения </w:t>
      </w:r>
      <w:proofErr w:type="spellStart"/>
      <w:r w:rsidR="00934D59" w:rsidRPr="00934D59">
        <w:rPr>
          <w:rFonts w:eastAsia="Calibri"/>
          <w:sz w:val="24"/>
          <w:szCs w:val="24"/>
        </w:rPr>
        <w:t>Давлетянову</w:t>
      </w:r>
      <w:proofErr w:type="spellEnd"/>
      <w:r w:rsidR="00934D59" w:rsidRPr="00934D59">
        <w:rPr>
          <w:rFonts w:eastAsia="Calibri"/>
          <w:sz w:val="24"/>
          <w:szCs w:val="24"/>
        </w:rPr>
        <w:t xml:space="preserve"> Л.В.</w:t>
      </w:r>
      <w:r w:rsidRPr="00934D59">
        <w:rPr>
          <w:rFonts w:eastAsia="Calibri"/>
          <w:sz w:val="24"/>
          <w:szCs w:val="24"/>
        </w:rPr>
        <w:t>, которая проинформировала присутствующих о том, что с наступлением особого пожароопасного сезона   ведется патрулирование территории поселения мобильными рабочими группами из числа  с</w:t>
      </w:r>
      <w:r w:rsidR="00934D59" w:rsidRPr="00934D59">
        <w:rPr>
          <w:rFonts w:eastAsia="Calibri"/>
          <w:sz w:val="24"/>
          <w:szCs w:val="24"/>
        </w:rPr>
        <w:t xml:space="preserve">отрудников </w:t>
      </w:r>
      <w:r w:rsidRPr="00934D59">
        <w:rPr>
          <w:rFonts w:eastAsia="Calibri"/>
          <w:sz w:val="24"/>
          <w:szCs w:val="24"/>
        </w:rPr>
        <w:t xml:space="preserve"> Администрации поселения, членов ДПД и пожарных старшин.  С установлением особого противопожарного режима на территории поселения запрещается</w:t>
      </w:r>
      <w:r w:rsidRPr="00934D59">
        <w:rPr>
          <w:b/>
          <w:sz w:val="24"/>
          <w:szCs w:val="24"/>
        </w:rPr>
        <w:t xml:space="preserve"> </w:t>
      </w:r>
      <w:r w:rsidRPr="00934D59">
        <w:rPr>
          <w:sz w:val="24"/>
          <w:szCs w:val="24"/>
        </w:rPr>
        <w:t>использование открытого огня,</w:t>
      </w:r>
      <w:r w:rsidRPr="00934D59">
        <w:rPr>
          <w:i/>
          <w:sz w:val="24"/>
          <w:szCs w:val="24"/>
        </w:rPr>
        <w:t xml:space="preserve"> </w:t>
      </w:r>
      <w:r w:rsidRPr="00934D59">
        <w:rPr>
          <w:rStyle w:val="a8"/>
          <w:sz w:val="24"/>
          <w:szCs w:val="24"/>
        </w:rPr>
        <w:t>сжигание мусора, сухой травянистой растительности, соломы и пожнивных остатков, разведение костров на землях лесного фонда, землях сельскохозяйственного назначения,  землях населенных пунктов, землях промышленности, энергетики, транспорта, и землях иного специального назначения.</w:t>
      </w:r>
      <w:r w:rsidRPr="00934D59">
        <w:rPr>
          <w:rStyle w:val="a8"/>
          <w:b/>
          <w:sz w:val="24"/>
          <w:szCs w:val="24"/>
        </w:rPr>
        <w:t xml:space="preserve">  </w:t>
      </w:r>
    </w:p>
    <w:p w:rsidR="00827AA6" w:rsidRPr="00934D59" w:rsidRDefault="00827AA6" w:rsidP="00827AA6">
      <w:pPr>
        <w:pStyle w:val="1"/>
        <w:shd w:val="clear" w:color="auto" w:fill="auto"/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934D59">
        <w:rPr>
          <w:rStyle w:val="a8"/>
          <w:b/>
          <w:sz w:val="24"/>
          <w:szCs w:val="24"/>
        </w:rPr>
        <w:t xml:space="preserve">     </w:t>
      </w:r>
      <w:r w:rsidR="00934D59" w:rsidRPr="00934D59">
        <w:rPr>
          <w:rStyle w:val="a8"/>
          <w:b/>
          <w:sz w:val="24"/>
          <w:szCs w:val="24"/>
        </w:rPr>
        <w:t xml:space="preserve">  </w:t>
      </w:r>
      <w:r w:rsidRPr="00934D59">
        <w:rPr>
          <w:rStyle w:val="a8"/>
          <w:b/>
          <w:sz w:val="24"/>
          <w:szCs w:val="24"/>
        </w:rPr>
        <w:t xml:space="preserve"> </w:t>
      </w:r>
      <w:r w:rsidRPr="00934D59">
        <w:rPr>
          <w:sz w:val="24"/>
          <w:szCs w:val="24"/>
        </w:rPr>
        <w:t>К нарушителям будут применяться меры административного воздействия согласно ст. 4.5 Областного Закона от 08.10.2002г. «Об административных правонарушениях». Специалистами поселения жителям вручаются памятки и листовки.</w:t>
      </w:r>
    </w:p>
    <w:p w:rsidR="00827AA6" w:rsidRPr="00934D59" w:rsidRDefault="00827AA6" w:rsidP="00827AA6">
      <w:pPr>
        <w:pStyle w:val="1"/>
        <w:shd w:val="clear" w:color="auto" w:fill="auto"/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934D59">
        <w:rPr>
          <w:sz w:val="24"/>
          <w:szCs w:val="24"/>
        </w:rPr>
        <w:tab/>
      </w:r>
    </w:p>
    <w:bookmarkEnd w:id="0"/>
    <w:p w:rsidR="00827AA6" w:rsidRPr="00934D59" w:rsidRDefault="00827AA6" w:rsidP="00827AA6">
      <w:pPr>
        <w:spacing w:line="276" w:lineRule="auto"/>
        <w:jc w:val="both"/>
      </w:pPr>
      <w:r w:rsidRPr="00934D59"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827AA6" w:rsidRPr="00934D59" w:rsidRDefault="00827AA6" w:rsidP="00827AA6">
      <w:pPr>
        <w:spacing w:line="276" w:lineRule="auto"/>
        <w:jc w:val="both"/>
      </w:pPr>
      <w:r w:rsidRPr="00934D59">
        <w:rPr>
          <w:color w:val="000000"/>
          <w:lang w:eastAsia="ru-RU"/>
        </w:rPr>
        <w:t xml:space="preserve">1. Информацию </w:t>
      </w:r>
      <w:r w:rsidR="00934D59" w:rsidRPr="00934D59">
        <w:rPr>
          <w:rFonts w:eastAsia="Calibri"/>
        </w:rPr>
        <w:t>зав</w:t>
      </w:r>
      <w:proofErr w:type="gramStart"/>
      <w:r w:rsidR="00934D59" w:rsidRPr="00934D59">
        <w:rPr>
          <w:rFonts w:eastAsia="Calibri"/>
        </w:rPr>
        <w:t>.с</w:t>
      </w:r>
      <w:proofErr w:type="gramEnd"/>
      <w:r w:rsidR="00934D59" w:rsidRPr="00934D59">
        <w:rPr>
          <w:rFonts w:eastAsia="Calibri"/>
        </w:rPr>
        <w:t xml:space="preserve">ектором ЖКХ, благоустройства и правовой работы Администрации Треневского сельского поселения </w:t>
      </w:r>
      <w:proofErr w:type="spellStart"/>
      <w:r w:rsidR="00934D59" w:rsidRPr="00934D59">
        <w:rPr>
          <w:rFonts w:eastAsia="Calibri"/>
        </w:rPr>
        <w:t>Давлетяновой</w:t>
      </w:r>
      <w:proofErr w:type="spellEnd"/>
      <w:r w:rsidR="00934D59" w:rsidRPr="00934D59">
        <w:rPr>
          <w:rFonts w:eastAsia="Calibri"/>
        </w:rPr>
        <w:t xml:space="preserve">  Л.В. </w:t>
      </w:r>
      <w:r w:rsidRPr="00934D59">
        <w:rPr>
          <w:color w:val="000000"/>
          <w:lang w:eastAsia="ru-RU"/>
        </w:rPr>
        <w:t>принять к сведению.</w:t>
      </w:r>
    </w:p>
    <w:p w:rsidR="00827AA6" w:rsidRPr="00934D59" w:rsidRDefault="00827AA6" w:rsidP="00827AA6">
      <w:pPr>
        <w:spacing w:line="276" w:lineRule="auto"/>
        <w:jc w:val="both"/>
      </w:pPr>
      <w:r w:rsidRPr="00934D59">
        <w:rPr>
          <w:color w:val="000000"/>
          <w:lang w:eastAsia="ru-RU"/>
        </w:rPr>
        <w:t>2. Членам Малого совета</w:t>
      </w:r>
      <w:r w:rsidRPr="00934D59">
        <w:t xml:space="preserve"> провести беседы с жителями о недопущении выжиганий сухой растительности, мусора и административных наказаниях, применяемым к нарушителям, а также о необходимости соблюдения мер пожарной безопасности в жилом секторе.</w:t>
      </w:r>
    </w:p>
    <w:p w:rsidR="00827AA6" w:rsidRPr="00934D59" w:rsidRDefault="00827AA6" w:rsidP="00827AA6">
      <w:pPr>
        <w:spacing w:line="276" w:lineRule="auto"/>
        <w:jc w:val="both"/>
      </w:pPr>
    </w:p>
    <w:p w:rsidR="00827AA6" w:rsidRPr="00934D59" w:rsidRDefault="00827AA6" w:rsidP="00827AA6">
      <w:pPr>
        <w:spacing w:line="276" w:lineRule="auto"/>
        <w:jc w:val="both"/>
      </w:pPr>
    </w:p>
    <w:p w:rsidR="00934D59" w:rsidRDefault="00827AA6" w:rsidP="00827AA6">
      <w:pPr>
        <w:jc w:val="both"/>
      </w:pPr>
      <w:r w:rsidRPr="00934D59">
        <w:t xml:space="preserve">Председатель Малого совета              </w:t>
      </w:r>
      <w:r w:rsidR="00934D59">
        <w:t xml:space="preserve">           </w:t>
      </w:r>
      <w:r w:rsidRPr="00934D59">
        <w:t xml:space="preserve">  </w:t>
      </w:r>
      <w:r w:rsidR="00934D59">
        <w:t xml:space="preserve">      </w:t>
      </w:r>
      <w:r w:rsidR="00934D59" w:rsidRPr="00934D59">
        <w:rPr>
          <w:u w:val="single"/>
        </w:rPr>
        <w:t xml:space="preserve">     </w:t>
      </w:r>
      <w:r w:rsidRPr="00934D59">
        <w:rPr>
          <w:u w:val="single"/>
        </w:rPr>
        <w:t xml:space="preserve"> </w:t>
      </w:r>
      <w:r w:rsidR="00934D59" w:rsidRPr="00934D59">
        <w:rPr>
          <w:u w:val="single"/>
        </w:rPr>
        <w:t xml:space="preserve">  </w:t>
      </w:r>
      <w:r w:rsidRPr="00934D59">
        <w:rPr>
          <w:u w:val="single"/>
        </w:rPr>
        <w:t xml:space="preserve">              </w:t>
      </w:r>
      <w:r w:rsidRPr="00934D59">
        <w:t xml:space="preserve">                        </w:t>
      </w:r>
      <w:proofErr w:type="spellStart"/>
      <w:r w:rsidR="00934D59" w:rsidRPr="00934D59">
        <w:t>И.П.Гаплевская</w:t>
      </w:r>
      <w:proofErr w:type="spellEnd"/>
      <w:r w:rsidR="00934D59" w:rsidRPr="00934D59">
        <w:t xml:space="preserve"> </w:t>
      </w:r>
    </w:p>
    <w:p w:rsidR="00F170D7" w:rsidRPr="00934D59" w:rsidRDefault="00F170D7" w:rsidP="00827AA6">
      <w:pPr>
        <w:jc w:val="both"/>
      </w:pPr>
    </w:p>
    <w:p w:rsidR="00827AA6" w:rsidRPr="00934D59" w:rsidRDefault="00827AA6" w:rsidP="00827AA6">
      <w:pPr>
        <w:jc w:val="both"/>
      </w:pPr>
      <w:r w:rsidRPr="00934D59">
        <w:t xml:space="preserve">Секретарь Малого совета                    </w:t>
      </w:r>
      <w:r w:rsidR="00934D59">
        <w:t xml:space="preserve">                </w:t>
      </w:r>
      <w:r w:rsidRPr="00934D59">
        <w:t xml:space="preserve"> </w:t>
      </w:r>
      <w:r w:rsidR="00934D59">
        <w:t xml:space="preserve">  </w:t>
      </w:r>
      <w:r w:rsidR="00934D59" w:rsidRPr="00934D59">
        <w:rPr>
          <w:u w:val="single"/>
        </w:rPr>
        <w:t xml:space="preserve">         </w:t>
      </w:r>
      <w:r w:rsidRPr="00934D59">
        <w:rPr>
          <w:u w:val="single"/>
        </w:rPr>
        <w:t xml:space="preserve">              </w:t>
      </w:r>
      <w:r w:rsidRPr="00934D59">
        <w:t xml:space="preserve">                   </w:t>
      </w:r>
      <w:r w:rsidR="00934D59" w:rsidRPr="00934D59">
        <w:t xml:space="preserve">        Г.А.Фоменко</w:t>
      </w:r>
    </w:p>
    <w:p w:rsidR="00827AA6" w:rsidRPr="00934D59" w:rsidRDefault="00827AA6" w:rsidP="00827AA6">
      <w:pPr>
        <w:jc w:val="center"/>
      </w:pPr>
      <w:r w:rsidRPr="00934D59">
        <w:rPr>
          <w:b/>
        </w:rPr>
        <w:t xml:space="preserve"> </w:t>
      </w:r>
    </w:p>
    <w:p w:rsidR="00354449" w:rsidRPr="00934D59" w:rsidRDefault="00354449"/>
    <w:sectPr w:rsidR="00354449" w:rsidRPr="00934D5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A4C"/>
    <w:multiLevelType w:val="hybridMultilevel"/>
    <w:tmpl w:val="3834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A6"/>
    <w:rsid w:val="002D173D"/>
    <w:rsid w:val="00354449"/>
    <w:rsid w:val="00540DB9"/>
    <w:rsid w:val="006B10AC"/>
    <w:rsid w:val="00827AA6"/>
    <w:rsid w:val="008C5C45"/>
    <w:rsid w:val="00934D59"/>
    <w:rsid w:val="00B113AB"/>
    <w:rsid w:val="00C71A5C"/>
    <w:rsid w:val="00F170D7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A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7AA6"/>
    <w:pPr>
      <w:suppressAutoHyphens w:val="0"/>
      <w:overflowPunct w:val="0"/>
      <w:autoSpaceDE w:val="0"/>
      <w:autoSpaceDN w:val="0"/>
      <w:adjustRightInd w:val="0"/>
      <w:jc w:val="both"/>
    </w:pPr>
    <w:rPr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27AA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99"/>
    <w:locked/>
    <w:rsid w:val="00827AA6"/>
    <w:rPr>
      <w:rFonts w:ascii="Calibri" w:eastAsia="SimSun" w:hAnsi="Calibri" w:cs="Calibri"/>
      <w:lang w:eastAsia="zh-CN"/>
    </w:rPr>
  </w:style>
  <w:style w:type="paragraph" w:styleId="a6">
    <w:name w:val="No Spacing"/>
    <w:link w:val="a5"/>
    <w:uiPriority w:val="99"/>
    <w:qFormat/>
    <w:rsid w:val="00827AA6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  <w:style w:type="character" w:customStyle="1" w:styleId="a7">
    <w:name w:val="Основной текст_"/>
    <w:basedOn w:val="a0"/>
    <w:link w:val="1"/>
    <w:locked/>
    <w:rsid w:val="00827AA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827AA6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8">
    <w:name w:val="Emphasis"/>
    <w:basedOn w:val="a0"/>
    <w:uiPriority w:val="20"/>
    <w:qFormat/>
    <w:rsid w:val="00827AA6"/>
    <w:rPr>
      <w:i/>
      <w:iCs/>
    </w:rPr>
  </w:style>
  <w:style w:type="paragraph" w:styleId="a9">
    <w:name w:val="List Paragraph"/>
    <w:basedOn w:val="a"/>
    <w:uiPriority w:val="34"/>
    <w:qFormat/>
    <w:rsid w:val="0093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CE52-DEE1-452A-9EB5-64583868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2021-12-02T08:22:00Z</cp:lastPrinted>
  <dcterms:created xsi:type="dcterms:W3CDTF">2021-12-01T13:00:00Z</dcterms:created>
  <dcterms:modified xsi:type="dcterms:W3CDTF">2021-12-02T08:24:00Z</dcterms:modified>
</cp:coreProperties>
</file>