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B684B" w14:textId="09E313E5" w:rsidR="009573D0" w:rsidRPr="00047A3D" w:rsidRDefault="009573D0" w:rsidP="00957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СХЕМ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ГРАНИЦ ПРИЛЕГАЮЩЕЙ ТЕРРИТОРИИ </w:t>
      </w:r>
    </w:p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6802"/>
      </w:tblGrid>
      <w:tr w:rsidR="00FB01B5" w:rsidRPr="00467433" w14:paraId="1AB133D0" w14:textId="77777777" w:rsidTr="008E234D">
        <w:trPr>
          <w:cantSplit/>
          <w:jc w:val="right"/>
        </w:trPr>
        <w:tc>
          <w:tcPr>
            <w:tcW w:w="6802" w:type="dxa"/>
            <w:vAlign w:val="center"/>
          </w:tcPr>
          <w:p w14:paraId="2362A719" w14:textId="5B7D0558" w:rsidR="00FB01B5" w:rsidRPr="00467433" w:rsidRDefault="009573D0" w:rsidP="008E234D">
            <w:pPr>
              <w:spacing w:after="0" w:line="240" w:lineRule="auto"/>
              <w:jc w:val="center"/>
              <w:rPr>
                <w:b/>
              </w:rPr>
            </w:pPr>
            <w:bookmarkStart w:id="0" w:name="_Hlk32483779"/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Утверждена</w:t>
            </w:r>
          </w:p>
        </w:tc>
      </w:tr>
      <w:tr w:rsidR="00FB01B5" w:rsidRPr="00467433" w14:paraId="56192EAD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1B1D8237" w14:textId="7A376975" w:rsidR="00FB01B5" w:rsidRPr="00467433" w:rsidRDefault="000B5089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Решением Собрания депутатов</w:t>
            </w:r>
          </w:p>
        </w:tc>
      </w:tr>
      <w:tr w:rsidR="00FB01B5" w:rsidRPr="00467433" w14:paraId="3FCBD609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1F20939E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(наименование документа об утверждении, включая</w:t>
            </w:r>
          </w:p>
        </w:tc>
      </w:tr>
      <w:tr w:rsidR="00FB01B5" w:rsidRPr="00467433" w14:paraId="49810915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09DEF59C" w14:textId="67843BCA" w:rsidR="00FB01B5" w:rsidRPr="00467433" w:rsidRDefault="00DC6936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Треневского</w:t>
            </w:r>
            <w:proofErr w:type="spellEnd"/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FB01B5" w:rsidRPr="00467433" w14:paraId="03DC9D51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7646594C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наименования органов государственной власти или</w:t>
            </w:r>
          </w:p>
        </w:tc>
      </w:tr>
      <w:tr w:rsidR="00FB01B5" w:rsidRPr="00467433" w14:paraId="2ED16A5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418BE4B2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74E2017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32E85D4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органов местного самоуправления, принявших</w:t>
            </w:r>
          </w:p>
        </w:tc>
      </w:tr>
      <w:tr w:rsidR="00FB01B5" w:rsidRPr="00467433" w14:paraId="33DA9BE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2B31E2E8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AED0F70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649A9FB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решение об утверждении схемы или подписавших соглашение о перераспределении земельных участков)</w:t>
            </w:r>
          </w:p>
        </w:tc>
      </w:tr>
      <w:tr w:rsidR="00FB01B5" w:rsidRPr="00467433" w14:paraId="2E7BEEE5" w14:textId="77777777" w:rsidTr="008E234D">
        <w:trPr>
          <w:cantSplit/>
          <w:jc w:val="right"/>
        </w:trPr>
        <w:tc>
          <w:tcPr>
            <w:tcW w:w="6802" w:type="dxa"/>
            <w:vAlign w:val="bottom"/>
          </w:tcPr>
          <w:p w14:paraId="1375EFC4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от ____________________ № _____________________</w:t>
            </w:r>
          </w:p>
        </w:tc>
      </w:tr>
      <w:bookmarkEnd w:id="0"/>
    </w:tbl>
    <w:p w14:paraId="60F1A6E4" w14:textId="69CBC93A" w:rsidR="009573D0" w:rsidRPr="00047A3D" w:rsidRDefault="009573D0" w:rsidP="00FB0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18D0AA" w14:textId="7E10FD03" w:rsidR="009573D0" w:rsidRPr="00FB01B5" w:rsidRDefault="00FB01B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</w:t>
      </w:r>
      <w:r w:rsidR="009573D0"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Схема прилегающей территории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Местоположение прилегающей территории (адресные ориентиры)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Ростовская область, Миллеровский район, х. 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Кринички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ул. 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Родниковая</w:t>
      </w:r>
      <w:r w:rsidR="000B50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3B052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A26A6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2.  </w:t>
      </w:r>
      <w:proofErr w:type="gramStart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 номер</w:t>
      </w:r>
      <w:proofErr w:type="gramEnd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объекта,  по  отношению  к которому устанавливается прилегающая территория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61:22:0060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01:</w:t>
      </w:r>
      <w:r w:rsidR="00E27A4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</w:p>
    <w:p w14:paraId="3B09B897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3.  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 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собственнике  и  (или)  ином  законном  владельце  здания,</w:t>
      </w:r>
    </w:p>
    <w:p w14:paraId="152D6147" w14:textId="1BA3744F" w:rsidR="009573D0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строения, сооружения, земельного участка, а также уполномоченном лице:</w:t>
      </w:r>
      <w:r w:rsidR="00FB0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01EA0EF" w14:textId="6F50D5E8" w:rsidR="00472AC7" w:rsidRPr="00472AC7" w:rsidRDefault="00472AC7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08F9A7AE" w14:textId="016A26D0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E50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 прилегающей территории: </w:t>
      </w:r>
      <w:r w:rsidR="00B215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E27A4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42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(кв. м)</w:t>
      </w:r>
    </w:p>
    <w:p w14:paraId="6CA26B3E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DF909B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5.  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 разрешенного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использования  земельного  участка,  по  отношению к </w:t>
      </w:r>
    </w:p>
    <w:p w14:paraId="45F72D77" w14:textId="4CEF266A" w:rsidR="009573D0" w:rsidRPr="001D5267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которому устанавливается прилегающая территория: </w:t>
      </w:r>
      <w:r w:rsidR="00081A8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для ведения личного подсобного хозяйства</w:t>
      </w:r>
      <w:r w:rsidR="001D52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14:paraId="00A895A8" w14:textId="62801E4D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(при наличии)</w:t>
      </w:r>
    </w:p>
    <w:p w14:paraId="5E81FAFD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6.  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 объектов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(в  том  числе  благоустройства),  расположенных  на </w:t>
      </w:r>
    </w:p>
    <w:p w14:paraId="3B869527" w14:textId="259EC5F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прилегающей территории, с их описанием ____</w:t>
      </w:r>
      <w:r w:rsidR="00F406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14:paraId="3514C4E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78D35DB5" w14:textId="515A197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7.  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 озелененной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территории  (при  ее  наличии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кв. м), состав </w:t>
      </w:r>
    </w:p>
    <w:p w14:paraId="5FBEEFFF" w14:textId="0890FE66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озеленения  (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 наличии  -  деревья  в  ____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 шт.,  газон,  цветники в </w:t>
      </w:r>
    </w:p>
    <w:p w14:paraId="3B0A0498" w14:textId="3D7C39B0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м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_)</w:t>
      </w:r>
    </w:p>
    <w:tbl>
      <w:tblPr>
        <w:tblW w:w="915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74"/>
        <w:gridCol w:w="2710"/>
        <w:gridCol w:w="342"/>
        <w:gridCol w:w="2290"/>
        <w:gridCol w:w="763"/>
      </w:tblGrid>
      <w:tr w:rsidR="009573D0" w:rsidRPr="00047A3D" w14:paraId="5BE0F48B" w14:textId="77777777" w:rsidTr="0047083E">
        <w:trPr>
          <w:gridAfter w:val="1"/>
          <w:wAfter w:w="718" w:type="dxa"/>
          <w:trHeight w:val="15"/>
          <w:tblCellSpacing w:w="15" w:type="dxa"/>
        </w:trPr>
        <w:tc>
          <w:tcPr>
            <w:tcW w:w="2933" w:type="dxa"/>
            <w:vAlign w:val="center"/>
            <w:hideMark/>
          </w:tcPr>
          <w:p w14:paraId="0A5F17D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  <w:gridSpan w:val="2"/>
            <w:vAlign w:val="center"/>
            <w:hideMark/>
          </w:tcPr>
          <w:p w14:paraId="7D220D5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gridSpan w:val="2"/>
            <w:vAlign w:val="center"/>
            <w:hideMark/>
          </w:tcPr>
          <w:p w14:paraId="1E66769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936" w:rsidRPr="00DC6936" w14:paraId="3EA96B13" w14:textId="77777777" w:rsidTr="0047083E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909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0513E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Система координат МСК-61</w:t>
            </w:r>
          </w:p>
        </w:tc>
      </w:tr>
      <w:tr w:rsidR="00DC6936" w:rsidRPr="00DC6936" w14:paraId="1F60A2CE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D908C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0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EF9C3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DC6936" w:rsidRPr="00DC6936" w14:paraId="10EAA155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28111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E46E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33B67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DC6936" w:rsidRPr="00DC6936" w14:paraId="4D15DBAB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BF53A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B6026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486D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6936" w:rsidRPr="00DC6936" w14:paraId="0B07A7CD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908BC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1" w:name="_Hlk32923041"/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0F76D" w14:textId="2D585AA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E27A4B">
              <w:rPr>
                <w:rFonts w:ascii="Times New Roman" w:hAnsi="Times New Roman" w:cs="Times New Roman"/>
                <w:sz w:val="24"/>
                <w:szCs w:val="24"/>
              </w:rPr>
              <w:t>88.31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0F65A" w14:textId="35BBE3EF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A26A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27A4B">
              <w:rPr>
                <w:rFonts w:ascii="Times New Roman" w:hAnsi="Times New Roman" w:cs="Times New Roman"/>
                <w:sz w:val="24"/>
                <w:szCs w:val="24"/>
              </w:rPr>
              <w:t>738.56</w:t>
            </w:r>
          </w:p>
        </w:tc>
      </w:tr>
      <w:bookmarkEnd w:id="1"/>
      <w:tr w:rsidR="00DC6936" w:rsidRPr="00DC6936" w14:paraId="0212CCD2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D136D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F2007" w14:textId="7C136BF2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E27A4B">
              <w:rPr>
                <w:rFonts w:ascii="Times New Roman" w:hAnsi="Times New Roman" w:cs="Times New Roman"/>
                <w:sz w:val="24"/>
                <w:szCs w:val="24"/>
              </w:rPr>
              <w:t>80.77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C87CF" w14:textId="5BC58512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3B05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27A4B">
              <w:rPr>
                <w:rFonts w:ascii="Times New Roman" w:hAnsi="Times New Roman" w:cs="Times New Roman"/>
                <w:sz w:val="24"/>
                <w:szCs w:val="24"/>
              </w:rPr>
              <w:t>765.92</w:t>
            </w:r>
          </w:p>
        </w:tc>
      </w:tr>
      <w:tr w:rsidR="00DC6936" w:rsidRPr="00DC6936" w14:paraId="0E99C541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845BE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85F5F" w14:textId="2D572B74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E27A4B">
              <w:rPr>
                <w:rFonts w:ascii="Times New Roman" w:hAnsi="Times New Roman" w:cs="Times New Roman"/>
                <w:sz w:val="24"/>
                <w:szCs w:val="24"/>
              </w:rPr>
              <w:t>75.89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F85B7" w14:textId="232F4F20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3B05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27A4B">
              <w:rPr>
                <w:rFonts w:ascii="Times New Roman" w:hAnsi="Times New Roman" w:cs="Times New Roman"/>
                <w:sz w:val="24"/>
                <w:szCs w:val="24"/>
              </w:rPr>
              <w:t>764.84</w:t>
            </w:r>
          </w:p>
        </w:tc>
      </w:tr>
      <w:tr w:rsidR="00DC6936" w:rsidRPr="00DC6936" w14:paraId="79FE8BD6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1072F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D753C" w14:textId="188763F3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E27A4B">
              <w:rPr>
                <w:rFonts w:ascii="Times New Roman" w:hAnsi="Times New Roman" w:cs="Times New Roman"/>
                <w:sz w:val="24"/>
                <w:szCs w:val="24"/>
              </w:rPr>
              <w:t>83.43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74C80" w14:textId="240FA549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A26A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27A4B">
              <w:rPr>
                <w:rFonts w:ascii="Times New Roman" w:hAnsi="Times New Roman" w:cs="Times New Roman"/>
                <w:sz w:val="24"/>
                <w:szCs w:val="24"/>
              </w:rPr>
              <w:t>737.48</w:t>
            </w:r>
          </w:p>
        </w:tc>
      </w:tr>
      <w:tr w:rsidR="00E27A4B" w:rsidRPr="0047083E" w14:paraId="3B75B83E" w14:textId="77777777" w:rsidTr="002C5370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96086" w14:textId="66D2A850" w:rsidR="00E27A4B" w:rsidRPr="0047083E" w:rsidRDefault="00E27A4B" w:rsidP="00E27A4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89D38" w14:textId="42439215" w:rsidR="00E27A4B" w:rsidRPr="0047083E" w:rsidRDefault="00E27A4B" w:rsidP="00E27A4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3388.31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42B15" w14:textId="272197F5" w:rsidR="00E27A4B" w:rsidRPr="0047083E" w:rsidRDefault="00E27A4B" w:rsidP="00E27A4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3738.56</w:t>
            </w:r>
          </w:p>
        </w:tc>
      </w:tr>
    </w:tbl>
    <w:p w14:paraId="11DF5112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2488B76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583274F" w14:textId="445F638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A7A0584" w14:textId="563259C4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64AA929C" w14:textId="5CA9783D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6C76A98E" w14:textId="77777777" w:rsidR="00A26A6F" w:rsidRDefault="00A26A6F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6271722" w14:textId="041ADC54" w:rsidR="009573D0" w:rsidRPr="00047A3D" w:rsidRDefault="009573D0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Графическая часть</w:t>
      </w:r>
    </w:p>
    <w:p w14:paraId="41C9E958" w14:textId="5AB9499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</w:t>
      </w:r>
      <w:r w:rsidR="00E27A4B">
        <w:rPr>
          <w:noProof/>
        </w:rPr>
        <w:drawing>
          <wp:inline distT="0" distB="0" distL="0" distR="0" wp14:anchorId="114A2E7C" wp14:editId="76FD855E">
            <wp:extent cx="5098211" cy="3192780"/>
            <wp:effectExtent l="0" t="0" r="762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096" t="11034" r="13739" b="3882"/>
                    <a:stretch/>
                  </pic:blipFill>
                  <pic:spPr bwMode="auto">
                    <a:xfrm>
                      <a:off x="0" y="0"/>
                      <a:ext cx="5098211" cy="31927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2" w:name="_GoBack"/>
      <w:bookmarkEnd w:id="2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Условные обозначения: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5"/>
        <w:gridCol w:w="6920"/>
      </w:tblGrid>
      <w:tr w:rsidR="009573D0" w:rsidRPr="00047A3D" w14:paraId="1DEBE66C" w14:textId="77777777" w:rsidTr="00F1647F">
        <w:trPr>
          <w:trHeight w:val="15"/>
          <w:tblCellSpacing w:w="15" w:type="dxa"/>
        </w:trPr>
        <w:tc>
          <w:tcPr>
            <w:tcW w:w="2402" w:type="dxa"/>
            <w:vAlign w:val="center"/>
            <w:hideMark/>
          </w:tcPr>
          <w:p w14:paraId="7A099FD2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2" w:type="dxa"/>
            <w:vAlign w:val="center"/>
            <w:hideMark/>
          </w:tcPr>
          <w:p w14:paraId="5E4526B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73D0" w:rsidRPr="00047A3D" w14:paraId="4B1929D5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DF374D4" w14:textId="7EB1B28D" w:rsidR="009573D0" w:rsidRPr="00047A3D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1BC0DD" wp14:editId="4F25D0F2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159385</wp:posOffset>
                      </wp:positionV>
                      <wp:extent cx="946150" cy="0"/>
                      <wp:effectExtent l="0" t="0" r="0" b="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6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612D8E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75pt,12.55pt" to="87.2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" strokecolor="#4472c4 [3204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D5E0AC" w14:textId="7CB80C9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граница прилегающей территории </w:t>
            </w:r>
          </w:p>
        </w:tc>
      </w:tr>
      <w:tr w:rsidR="009573D0" w:rsidRPr="00047A3D" w14:paraId="0FC00F73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F66BA41" w14:textId="761E6815" w:rsidR="009573D0" w:rsidRPr="000B5089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B5089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</w:rPr>
              <w:t>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3041C57" w14:textId="3BC8B3B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поворотная точка границ прилегающей территории </w:t>
            </w:r>
          </w:p>
        </w:tc>
      </w:tr>
      <w:tr w:rsidR="009573D0" w:rsidRPr="00047A3D" w14:paraId="43F498D4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61D5A16" w14:textId="08ABAE0C" w:rsidR="009573D0" w:rsidRPr="00D73DA1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61:22:0060</w:t>
            </w:r>
            <w:r w:rsidR="00064A05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7</w:t>
            </w: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01:</w:t>
            </w:r>
            <w:r w:rsidR="00E27A4B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F15D762" w14:textId="43D6301D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(объекта недвижимости), по отношению к которому устанавливается прилегающая территория</w:t>
            </w:r>
          </w:p>
        </w:tc>
      </w:tr>
      <w:tr w:rsidR="009573D0" w:rsidRPr="00047A3D" w14:paraId="205B2A61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997C8C5" w14:textId="7C6CB866" w:rsidR="009573D0" w:rsidRPr="00047A3D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61:22:0060</w:t>
            </w:r>
            <w:r w:rsidR="00064A05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7</w:t>
            </w: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EFDF98B" w14:textId="5F124186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квартал</w:t>
            </w:r>
          </w:p>
        </w:tc>
      </w:tr>
      <w:tr w:rsidR="009573D0" w:rsidRPr="00047A3D" w14:paraId="77BDF93A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4759FD5" w14:textId="50BAB319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007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_______</w:t>
            </w:r>
            <w:r w:rsidR="003B0524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1</w:t>
            </w:r>
            <w:r w:rsidR="00A26A6F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5</w:t>
            </w:r>
            <w:r w:rsidRPr="000B5089">
              <w:rPr>
                <w:rFonts w:ascii="Times New Roman" w:eastAsia="Times New Roman" w:hAnsi="Times New Roman" w:cs="Times New Roman"/>
                <w:color w:val="1F3864" w:themeColor="accent1" w:themeShade="80"/>
                <w:sz w:val="24"/>
                <w:szCs w:val="24"/>
                <w:lang w:eastAsia="ru-RU"/>
              </w:rPr>
              <w:t>_____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F818AFE" w14:textId="3864A6B4" w:rsidR="009573D0" w:rsidRPr="00047A3D" w:rsidRDefault="000B5089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домовладения</w:t>
            </w:r>
          </w:p>
        </w:tc>
      </w:tr>
      <w:tr w:rsidR="009573D0" w:rsidRPr="00047A3D" w14:paraId="3F27ECD0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E0F26CC" w14:textId="77777777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- - - - - -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503C59" w14:textId="59574ECB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границы объектов, расположенных на прилегающей территории</w:t>
            </w:r>
          </w:p>
        </w:tc>
      </w:tr>
    </w:tbl>
    <w:p w14:paraId="50533D4D" w14:textId="1263AE65" w:rsidR="009573D0" w:rsidRPr="00047A3D" w:rsidRDefault="009573D0" w:rsidP="00F40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9573D0" w:rsidRPr="00047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8A"/>
    <w:rsid w:val="00002F5C"/>
    <w:rsid w:val="00064A05"/>
    <w:rsid w:val="00081A87"/>
    <w:rsid w:val="000B5089"/>
    <w:rsid w:val="000E5007"/>
    <w:rsid w:val="001346FF"/>
    <w:rsid w:val="00174FE9"/>
    <w:rsid w:val="001D5267"/>
    <w:rsid w:val="0024691E"/>
    <w:rsid w:val="002A41F9"/>
    <w:rsid w:val="002D4ABA"/>
    <w:rsid w:val="00324E5A"/>
    <w:rsid w:val="003B0524"/>
    <w:rsid w:val="00446B0A"/>
    <w:rsid w:val="0047083E"/>
    <w:rsid w:val="00472AC7"/>
    <w:rsid w:val="00636E87"/>
    <w:rsid w:val="007745A1"/>
    <w:rsid w:val="009573D0"/>
    <w:rsid w:val="009626E7"/>
    <w:rsid w:val="00A26A6F"/>
    <w:rsid w:val="00A4688E"/>
    <w:rsid w:val="00B215C1"/>
    <w:rsid w:val="00D73DA1"/>
    <w:rsid w:val="00DC6936"/>
    <w:rsid w:val="00E27A4B"/>
    <w:rsid w:val="00F3279C"/>
    <w:rsid w:val="00F40676"/>
    <w:rsid w:val="00F6738A"/>
    <w:rsid w:val="00FB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8294F"/>
  <w15:chartTrackingRefBased/>
  <w15:docId w15:val="{3D63A6F6-3A8B-4018-95F2-0501CF31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7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cp:lastPrinted>2020-02-18T12:21:00Z</cp:lastPrinted>
  <dcterms:created xsi:type="dcterms:W3CDTF">2020-05-06T10:00:00Z</dcterms:created>
  <dcterms:modified xsi:type="dcterms:W3CDTF">2020-05-06T16:33:00Z</dcterms:modified>
</cp:coreProperties>
</file>