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DB684B" w14:textId="09E313E5" w:rsidR="009573D0" w:rsidRPr="00047A3D" w:rsidRDefault="009573D0" w:rsidP="00957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СХЕМ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ГРАНИЦ ПРИЛЕГАЮЩЕЙ ТЕРРИТОРИИ </w:t>
      </w:r>
    </w:p>
    <w:tbl>
      <w:tblPr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6802"/>
      </w:tblGrid>
      <w:tr w:rsidR="00FB01B5" w:rsidRPr="00467433" w14:paraId="1AB133D0" w14:textId="77777777" w:rsidTr="008E234D">
        <w:trPr>
          <w:cantSplit/>
          <w:jc w:val="right"/>
        </w:trPr>
        <w:tc>
          <w:tcPr>
            <w:tcW w:w="6802" w:type="dxa"/>
            <w:vAlign w:val="center"/>
          </w:tcPr>
          <w:p w14:paraId="2362A719" w14:textId="5B7D0558" w:rsidR="00FB01B5" w:rsidRPr="00467433" w:rsidRDefault="009573D0" w:rsidP="008E234D">
            <w:pPr>
              <w:spacing w:after="0" w:line="240" w:lineRule="auto"/>
              <w:jc w:val="center"/>
              <w:rPr>
                <w:b/>
              </w:rPr>
            </w:pPr>
            <w:bookmarkStart w:id="0" w:name="_Hlk32483779"/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</w:t>
            </w:r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Утверждена</w:t>
            </w:r>
          </w:p>
        </w:tc>
      </w:tr>
      <w:tr w:rsidR="00FB01B5" w:rsidRPr="00467433" w14:paraId="56192EAD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1B1D8237" w14:textId="7A376975" w:rsidR="00FB01B5" w:rsidRPr="00467433" w:rsidRDefault="000B5089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Решением Собрания депутатов</w:t>
            </w:r>
          </w:p>
        </w:tc>
      </w:tr>
      <w:tr w:rsidR="00FB01B5" w:rsidRPr="00467433" w14:paraId="3FCBD609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1F20939E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(наименование документа об утверждении, включая</w:t>
            </w:r>
          </w:p>
        </w:tc>
      </w:tr>
      <w:tr w:rsidR="00FB01B5" w:rsidRPr="00467433" w14:paraId="49810915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09DEF59C" w14:textId="67843BCA" w:rsidR="00FB01B5" w:rsidRPr="00467433" w:rsidRDefault="00DC6936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Треневского</w:t>
            </w:r>
            <w:proofErr w:type="spellEnd"/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</w:t>
            </w:r>
          </w:p>
        </w:tc>
      </w:tr>
      <w:tr w:rsidR="00FB01B5" w:rsidRPr="00467433" w14:paraId="03DC9D51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7646594C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наименования органов государственной власти или</w:t>
            </w:r>
          </w:p>
        </w:tc>
      </w:tr>
      <w:tr w:rsidR="00FB01B5" w:rsidRPr="00467433" w14:paraId="2ED16A5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418BE4B2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74E2017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32E85D4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органов местного самоуправления, принявших</w:t>
            </w:r>
          </w:p>
        </w:tc>
      </w:tr>
      <w:tr w:rsidR="00FB01B5" w:rsidRPr="00467433" w14:paraId="33DA9BE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2B31E2E8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AED0F70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649A9FB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решение об утверждении схемы или подписавших соглашение о перераспределении земельных участков)</w:t>
            </w:r>
          </w:p>
        </w:tc>
      </w:tr>
      <w:tr w:rsidR="00FB01B5" w:rsidRPr="00467433" w14:paraId="2E7BEEE5" w14:textId="77777777" w:rsidTr="008E234D">
        <w:trPr>
          <w:cantSplit/>
          <w:jc w:val="right"/>
        </w:trPr>
        <w:tc>
          <w:tcPr>
            <w:tcW w:w="6802" w:type="dxa"/>
            <w:vAlign w:val="bottom"/>
          </w:tcPr>
          <w:p w14:paraId="1375EFC4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от ____________________ № _____________________</w:t>
            </w:r>
          </w:p>
        </w:tc>
      </w:tr>
      <w:bookmarkEnd w:id="0"/>
    </w:tbl>
    <w:p w14:paraId="60F1A6E4" w14:textId="69CBC93A" w:rsidR="009573D0" w:rsidRPr="00047A3D" w:rsidRDefault="009573D0" w:rsidP="00FB01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18D0AA" w14:textId="33964AC5" w:rsidR="009573D0" w:rsidRPr="00FB01B5" w:rsidRDefault="00FB01B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                             </w:t>
      </w:r>
      <w:r w:rsidR="009573D0"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Схема прилегающей территории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Местоположение прилегающей территории (адресные ориентиры)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Ростовская область, Миллеровский район, </w:t>
      </w:r>
      <w:r w:rsidR="00D66A6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х. </w:t>
      </w:r>
      <w:r w:rsidR="000C271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Имени Ленина</w:t>
      </w:r>
      <w:r w:rsidR="00D66A6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ул. </w:t>
      </w:r>
      <w:r w:rsidR="000C271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Викторовская,</w:t>
      </w:r>
      <w:r w:rsidR="00BF53A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DF103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</w:t>
      </w:r>
      <w:r w:rsidR="00AE668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9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2.  </w:t>
      </w:r>
      <w:proofErr w:type="gramStart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Кадастровый  номер</w:t>
      </w:r>
      <w:proofErr w:type="gramEnd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объекта,  по  отношению  к которому устанавливается прилегающая территория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61:22:0060</w:t>
      </w:r>
      <w:r w:rsidR="000C271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01:</w:t>
      </w:r>
    </w:p>
    <w:p w14:paraId="3B09B897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3.  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 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собственнике  и  (или)  ином  законном  владельце  здания,</w:t>
      </w:r>
    </w:p>
    <w:p w14:paraId="152D6147" w14:textId="1BA3744F" w:rsidR="009573D0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строения, сооружения, земельного участка, а также уполномоченном лице:</w:t>
      </w:r>
      <w:r w:rsidR="00FB0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01EA0EF" w14:textId="6F50D5E8" w:rsidR="00472AC7" w:rsidRPr="00472AC7" w:rsidRDefault="00472AC7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08F9A7AE" w14:textId="16C8C78A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E50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Площадь прилегающей территории: </w:t>
      </w:r>
      <w:r w:rsidR="00DF103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</w:t>
      </w:r>
      <w:r w:rsidR="00AE668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26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(кв. м)</w:t>
      </w:r>
    </w:p>
    <w:p w14:paraId="6CA26B3E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2DF909B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5.  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 разрешенного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использования  земельного  участка,  по  отношению к </w:t>
      </w:r>
    </w:p>
    <w:p w14:paraId="45F72D77" w14:textId="6918498F" w:rsidR="009573D0" w:rsidRPr="001D5267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которому устанавливается прилегающая территория: </w:t>
      </w:r>
      <w:r w:rsidR="00BF53A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ЛПХ</w:t>
      </w:r>
      <w:r w:rsidR="001D526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14:paraId="00A895A8" w14:textId="62801E4D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(при наличии)</w:t>
      </w:r>
    </w:p>
    <w:p w14:paraId="5E81FAFD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6.  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 объектов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(в  том  числе  благоустройства),  расположенных  на </w:t>
      </w:r>
    </w:p>
    <w:p w14:paraId="3B869527" w14:textId="259EC5F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прилегающей территории, с их описанием ____</w:t>
      </w:r>
      <w:r w:rsidR="00F4067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</w:t>
      </w:r>
    </w:p>
    <w:p w14:paraId="3514C4E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78D35DB5" w14:textId="515A197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7.  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 озелененной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территории  (при  ее  наличии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 кв. м), состав </w:t>
      </w:r>
    </w:p>
    <w:p w14:paraId="5FBEEFFF" w14:textId="0890FE66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озеленения  (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 наличии  -  деревья  в  ____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  шт.,  газон,  цветники в </w:t>
      </w:r>
    </w:p>
    <w:p w14:paraId="3B0A0498" w14:textId="3D7C39B0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кв. м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_)</w:t>
      </w:r>
    </w:p>
    <w:tbl>
      <w:tblPr>
        <w:tblW w:w="915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8"/>
        <w:gridCol w:w="74"/>
        <w:gridCol w:w="2710"/>
        <w:gridCol w:w="342"/>
        <w:gridCol w:w="2290"/>
        <w:gridCol w:w="763"/>
      </w:tblGrid>
      <w:tr w:rsidR="009573D0" w:rsidRPr="00047A3D" w14:paraId="5BE0F48B" w14:textId="77777777" w:rsidTr="0047083E">
        <w:trPr>
          <w:gridAfter w:val="1"/>
          <w:wAfter w:w="718" w:type="dxa"/>
          <w:trHeight w:val="15"/>
          <w:tblCellSpacing w:w="15" w:type="dxa"/>
        </w:trPr>
        <w:tc>
          <w:tcPr>
            <w:tcW w:w="2933" w:type="dxa"/>
            <w:vAlign w:val="center"/>
            <w:hideMark/>
          </w:tcPr>
          <w:p w14:paraId="0A5F17D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  <w:gridSpan w:val="2"/>
            <w:vAlign w:val="center"/>
            <w:hideMark/>
          </w:tcPr>
          <w:p w14:paraId="7D220D5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2" w:type="dxa"/>
            <w:gridSpan w:val="2"/>
            <w:vAlign w:val="center"/>
            <w:hideMark/>
          </w:tcPr>
          <w:p w14:paraId="1E66769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936" w:rsidRPr="00DC6936" w14:paraId="3EA96B13" w14:textId="77777777" w:rsidTr="0047083E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909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30513E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Система координат МСК-61</w:t>
            </w:r>
          </w:p>
        </w:tc>
      </w:tr>
      <w:tr w:rsidR="00DC6936" w:rsidRPr="00DC6936" w14:paraId="1F60A2CE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7D908C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606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1EF9C3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Координаты, м</w:t>
            </w:r>
          </w:p>
        </w:tc>
      </w:tr>
      <w:tr w:rsidR="00DC6936" w:rsidRPr="00DC6936" w14:paraId="10EAA155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528111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2E46E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633B67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DC6936" w:rsidRPr="00DC6936" w14:paraId="4D15DBAB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3BF53A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3B6026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E486D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C6936" w:rsidRPr="00DC6936" w14:paraId="0B07A7CD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9908BC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bookmarkStart w:id="1" w:name="_Hlk32923041"/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F0F76D" w14:textId="2D8056C4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C271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DF103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93BDF">
              <w:rPr>
                <w:rFonts w:ascii="Times New Roman" w:hAnsi="Times New Roman" w:cs="Times New Roman"/>
                <w:sz w:val="24"/>
                <w:szCs w:val="24"/>
              </w:rPr>
              <w:t>77.34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50F65A" w14:textId="2AB765F4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316D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F10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93BDF">
              <w:rPr>
                <w:rFonts w:ascii="Times New Roman" w:hAnsi="Times New Roman" w:cs="Times New Roman"/>
                <w:sz w:val="24"/>
                <w:szCs w:val="24"/>
              </w:rPr>
              <w:t>886.17</w:t>
            </w:r>
          </w:p>
        </w:tc>
      </w:tr>
      <w:bookmarkEnd w:id="1"/>
      <w:tr w:rsidR="00F93BDF" w:rsidRPr="00DC6936" w14:paraId="0212CCD2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BD136D" w14:textId="77777777" w:rsidR="00F93BDF" w:rsidRPr="0047083E" w:rsidRDefault="00F93BDF" w:rsidP="00F93BD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9F2007" w14:textId="46F0F4D1" w:rsidR="00F93BDF" w:rsidRPr="0047083E" w:rsidRDefault="00F93BDF" w:rsidP="00F93BD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13779.72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9C87CF" w14:textId="220E90D3" w:rsidR="00F93BDF" w:rsidRPr="0047083E" w:rsidRDefault="00F93BDF" w:rsidP="00F93BD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45889.39</w:t>
            </w:r>
          </w:p>
        </w:tc>
      </w:tr>
      <w:tr w:rsidR="00F93BDF" w:rsidRPr="00DC6936" w14:paraId="0E99C541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4845BE" w14:textId="77777777" w:rsidR="00F93BDF" w:rsidRPr="0047083E" w:rsidRDefault="00F93BDF" w:rsidP="00F93BD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A85F5F" w14:textId="5FD7EA60" w:rsidR="00F93BDF" w:rsidRPr="0047083E" w:rsidRDefault="00F93BDF" w:rsidP="00F93BD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13749.22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5F85B7" w14:textId="37365702" w:rsidR="00F93BDF" w:rsidRPr="0047083E" w:rsidRDefault="00F93BDF" w:rsidP="00F93BD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45913.00</w:t>
            </w:r>
          </w:p>
        </w:tc>
      </w:tr>
      <w:tr w:rsidR="00F93BDF" w:rsidRPr="00DC6936" w14:paraId="79FE8BD6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31072F" w14:textId="77777777" w:rsidR="00F93BDF" w:rsidRPr="0047083E" w:rsidRDefault="00F93BDF" w:rsidP="00F93BD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ED753C" w14:textId="47ED2668" w:rsidR="00F93BDF" w:rsidRPr="0047083E" w:rsidRDefault="00F93BDF" w:rsidP="00F93BD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13746.80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B74C80" w14:textId="0ADC95CC" w:rsidR="00F93BDF" w:rsidRPr="0047083E" w:rsidRDefault="00F93BDF" w:rsidP="00F93BD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45909.81</w:t>
            </w:r>
          </w:p>
        </w:tc>
      </w:tr>
      <w:tr w:rsidR="00F93BDF" w:rsidRPr="0047083E" w14:paraId="3B75B83E" w14:textId="77777777" w:rsidTr="002C5370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496086" w14:textId="27F4260E" w:rsidR="00F93BDF" w:rsidRPr="0047083E" w:rsidRDefault="00F93BDF" w:rsidP="00F93BD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089D38" w14:textId="1B16AF45" w:rsidR="00F93BDF" w:rsidRPr="0047083E" w:rsidRDefault="00F93BDF" w:rsidP="00F93BD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13777.34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842B15" w14:textId="726C15C3" w:rsidR="00F93BDF" w:rsidRPr="0047083E" w:rsidRDefault="00F93BDF" w:rsidP="00F93BD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45886.17</w:t>
            </w:r>
          </w:p>
        </w:tc>
      </w:tr>
    </w:tbl>
    <w:p w14:paraId="11DF5112" w14:textId="7777777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2488B76" w14:textId="7777777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583274F" w14:textId="445F638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A7A0584" w14:textId="563259C4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64AA929C" w14:textId="7EC765C7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42986DD7" w14:textId="6CBAB655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5314C5CE" w14:textId="30FFC3A7" w:rsidR="00316DE5" w:rsidRDefault="009573D0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Графическая часть</w:t>
      </w:r>
    </w:p>
    <w:p w14:paraId="5F01A12D" w14:textId="77777777" w:rsidR="00316DE5" w:rsidRDefault="00316DE5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36271722" w14:textId="71358622" w:rsidR="009573D0" w:rsidRPr="00047A3D" w:rsidRDefault="00AE6680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noProof/>
        </w:rPr>
        <w:drawing>
          <wp:inline distT="0" distB="0" distL="0" distR="0" wp14:anchorId="2D67ADFB" wp14:editId="727A6287">
            <wp:extent cx="5581650" cy="252730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848" t="11536" r="2191" b="9307"/>
                    <a:stretch/>
                  </pic:blipFill>
                  <pic:spPr bwMode="auto">
                    <a:xfrm>
                      <a:off x="0" y="0"/>
                      <a:ext cx="5581650" cy="2527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2" w:name="_GoBack"/>
      <w:bookmarkEnd w:id="2"/>
    </w:p>
    <w:p w14:paraId="41C9E958" w14:textId="772FC83E" w:rsidR="009573D0" w:rsidRPr="00047A3D" w:rsidRDefault="009573D0" w:rsidP="00316D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Условные обозначения: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5"/>
        <w:gridCol w:w="6920"/>
      </w:tblGrid>
      <w:tr w:rsidR="009573D0" w:rsidRPr="00047A3D" w14:paraId="1DEBE66C" w14:textId="77777777" w:rsidTr="00F1647F">
        <w:trPr>
          <w:trHeight w:val="15"/>
          <w:tblCellSpacing w:w="15" w:type="dxa"/>
        </w:trPr>
        <w:tc>
          <w:tcPr>
            <w:tcW w:w="2402" w:type="dxa"/>
            <w:vAlign w:val="center"/>
            <w:hideMark/>
          </w:tcPr>
          <w:p w14:paraId="7A099FD2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22" w:type="dxa"/>
            <w:vAlign w:val="center"/>
            <w:hideMark/>
          </w:tcPr>
          <w:p w14:paraId="5E4526B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73D0" w:rsidRPr="00047A3D" w14:paraId="4B1929D5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DF374D4" w14:textId="7EB1B28D" w:rsidR="009573D0" w:rsidRPr="00047A3D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1BC0DD" wp14:editId="4F25D0F2">
                      <wp:simplePos x="0" y="0"/>
                      <wp:positionH relativeFrom="column">
                        <wp:posOffset>161925</wp:posOffset>
                      </wp:positionH>
                      <wp:positionV relativeFrom="paragraph">
                        <wp:posOffset>159385</wp:posOffset>
                      </wp:positionV>
                      <wp:extent cx="946150" cy="0"/>
                      <wp:effectExtent l="0" t="0" r="0" b="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6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E612D8E" id="Прямая соединительная линия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75pt,12.55pt" to="87.2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" strokecolor="#4472c4 [3204]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FD5E0AC" w14:textId="7CB80C9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граница прилегающей территории </w:t>
            </w:r>
          </w:p>
        </w:tc>
      </w:tr>
      <w:tr w:rsidR="009573D0" w:rsidRPr="00047A3D" w14:paraId="0FC00F73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F66BA41" w14:textId="761E6815" w:rsidR="009573D0" w:rsidRPr="000B5089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B5089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</w:rPr>
              <w:t>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3041C57" w14:textId="3BC8B3B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поворотная точка границ прилегающей территории </w:t>
            </w:r>
          </w:p>
        </w:tc>
      </w:tr>
      <w:tr w:rsidR="009573D0" w:rsidRPr="00047A3D" w14:paraId="43F498D4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61D5A16" w14:textId="02E346B8" w:rsidR="009573D0" w:rsidRPr="00D73DA1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</w:pPr>
            <w:r w:rsidRPr="00D73DA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61:22:0060</w:t>
            </w:r>
            <w:r w:rsidR="000C271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6</w:t>
            </w:r>
            <w:r w:rsidRPr="00D73DA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01: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F15D762" w14:textId="43D6301D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 (объекта недвижимости), по отношению к которому устанавливается прилегающая территория</w:t>
            </w:r>
          </w:p>
        </w:tc>
      </w:tr>
      <w:tr w:rsidR="009573D0" w:rsidRPr="00047A3D" w14:paraId="205B2A61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997C8C5" w14:textId="58782247" w:rsidR="009573D0" w:rsidRPr="00047A3D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61:22:0060</w:t>
            </w:r>
            <w:r w:rsidR="000C271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6</w:t>
            </w: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EFDF98B" w14:textId="5F124186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квартал</w:t>
            </w:r>
          </w:p>
        </w:tc>
      </w:tr>
      <w:tr w:rsidR="009573D0" w:rsidRPr="00047A3D" w14:paraId="77BDF93A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4759FD5" w14:textId="3A3BF69D" w:rsidR="009573D0" w:rsidRPr="00FE646D" w:rsidRDefault="009573D0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64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</w:t>
            </w:r>
            <w:r w:rsidR="00DF10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AE66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Pr="00FE64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F818AFE" w14:textId="3864A6B4" w:rsidR="009573D0" w:rsidRPr="00047A3D" w:rsidRDefault="000B5089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домовладения</w:t>
            </w:r>
          </w:p>
        </w:tc>
      </w:tr>
      <w:tr w:rsidR="009573D0" w:rsidRPr="00047A3D" w14:paraId="3F27ECD0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E0F26CC" w14:textId="77777777" w:rsidR="009573D0" w:rsidRPr="00047A3D" w:rsidRDefault="009573D0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- - - - - -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6503C59" w14:textId="59574ECB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границы объектов, расположенных на прилегающей территории</w:t>
            </w:r>
          </w:p>
        </w:tc>
      </w:tr>
    </w:tbl>
    <w:p w14:paraId="50533D4D" w14:textId="1263AE65" w:rsidR="009573D0" w:rsidRPr="00047A3D" w:rsidRDefault="009573D0" w:rsidP="00F40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sectPr w:rsidR="009573D0" w:rsidRPr="00047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38A"/>
    <w:rsid w:val="00064A05"/>
    <w:rsid w:val="00081A87"/>
    <w:rsid w:val="000B5089"/>
    <w:rsid w:val="000C2711"/>
    <w:rsid w:val="000E5007"/>
    <w:rsid w:val="001346FF"/>
    <w:rsid w:val="00174FE9"/>
    <w:rsid w:val="001D5267"/>
    <w:rsid w:val="00221E9D"/>
    <w:rsid w:val="002A41F9"/>
    <w:rsid w:val="002D4ABA"/>
    <w:rsid w:val="00316DE5"/>
    <w:rsid w:val="00324E5A"/>
    <w:rsid w:val="00446B0A"/>
    <w:rsid w:val="0047083E"/>
    <w:rsid w:val="00472AC7"/>
    <w:rsid w:val="005034C8"/>
    <w:rsid w:val="005F3620"/>
    <w:rsid w:val="00607CFE"/>
    <w:rsid w:val="00675B4D"/>
    <w:rsid w:val="007745A1"/>
    <w:rsid w:val="009573D0"/>
    <w:rsid w:val="009626E7"/>
    <w:rsid w:val="009C0B99"/>
    <w:rsid w:val="00AE6680"/>
    <w:rsid w:val="00B65501"/>
    <w:rsid w:val="00BF53A0"/>
    <w:rsid w:val="00C332D5"/>
    <w:rsid w:val="00C57D18"/>
    <w:rsid w:val="00CA36DC"/>
    <w:rsid w:val="00D54E54"/>
    <w:rsid w:val="00D66A64"/>
    <w:rsid w:val="00D73DA1"/>
    <w:rsid w:val="00DC6936"/>
    <w:rsid w:val="00DF1031"/>
    <w:rsid w:val="00F3279C"/>
    <w:rsid w:val="00F40676"/>
    <w:rsid w:val="00F6738A"/>
    <w:rsid w:val="00F93BDF"/>
    <w:rsid w:val="00FB01B5"/>
    <w:rsid w:val="00FE6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E8294F"/>
  <w15:chartTrackingRefBased/>
  <w15:docId w15:val="{3D63A6F6-3A8B-4018-95F2-0501CF31E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573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40</cp:revision>
  <cp:lastPrinted>2020-02-18T12:21:00Z</cp:lastPrinted>
  <dcterms:created xsi:type="dcterms:W3CDTF">2020-05-06T10:00:00Z</dcterms:created>
  <dcterms:modified xsi:type="dcterms:W3CDTF">2020-12-14T16:16:00Z</dcterms:modified>
</cp:coreProperties>
</file>