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4A" w:rsidRDefault="00330E4A" w:rsidP="00330E4A">
      <w:pPr>
        <w:rPr>
          <w:sz w:val="28"/>
          <w:szCs w:val="28"/>
        </w:rPr>
      </w:pPr>
    </w:p>
    <w:p w:rsidR="00330E4A" w:rsidRDefault="00330E4A" w:rsidP="00330E4A">
      <w:pPr>
        <w:tabs>
          <w:tab w:val="center" w:pos="4677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РОССИЙСКАЯ ФЕДЕРАЦИЯ</w:t>
      </w:r>
      <w:r>
        <w:rPr>
          <w:sz w:val="28"/>
          <w:szCs w:val="28"/>
        </w:rPr>
        <w:tab/>
      </w:r>
    </w:p>
    <w:p w:rsidR="00330E4A" w:rsidRDefault="00330E4A" w:rsidP="00330E4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30E4A" w:rsidRDefault="00330E4A" w:rsidP="00330E4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330E4A" w:rsidRDefault="00330E4A" w:rsidP="00330E4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330E4A" w:rsidRDefault="00330E4A" w:rsidP="00330E4A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«ТРЕНЕВСКОЕ СЕЛЬСКОЕ ПОСЕЛЕНИЕ»</w:t>
      </w:r>
    </w:p>
    <w:p w:rsidR="00330E4A" w:rsidRDefault="00330E4A" w:rsidP="00330E4A">
      <w:pPr>
        <w:jc w:val="center"/>
        <w:rPr>
          <w:sz w:val="28"/>
          <w:szCs w:val="28"/>
        </w:rPr>
      </w:pPr>
    </w:p>
    <w:p w:rsidR="00330E4A" w:rsidRDefault="00330E4A" w:rsidP="00330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30E4A" w:rsidRDefault="00330E4A" w:rsidP="00330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330E4A" w:rsidRDefault="00330E4A" w:rsidP="00330E4A">
      <w:pPr>
        <w:jc w:val="center"/>
        <w:rPr>
          <w:b/>
          <w:sz w:val="36"/>
          <w:szCs w:val="36"/>
        </w:rPr>
      </w:pPr>
    </w:p>
    <w:p w:rsidR="00330E4A" w:rsidRDefault="00330E4A" w:rsidP="00330E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330E4A" w:rsidRDefault="00330E4A" w:rsidP="00330E4A">
      <w:pPr>
        <w:jc w:val="center"/>
        <w:rPr>
          <w:b/>
          <w:sz w:val="28"/>
          <w:szCs w:val="28"/>
        </w:rPr>
      </w:pPr>
    </w:p>
    <w:p w:rsidR="00330E4A" w:rsidRDefault="00330E4A" w:rsidP="00330E4A">
      <w:pPr>
        <w:jc w:val="center"/>
        <w:rPr>
          <w:sz w:val="28"/>
          <w:szCs w:val="28"/>
        </w:rPr>
      </w:pPr>
      <w:r>
        <w:rPr>
          <w:sz w:val="28"/>
          <w:szCs w:val="28"/>
        </w:rPr>
        <w:t>12 марта 2025 год                       № 22                     п. Долотинка</w:t>
      </w:r>
    </w:p>
    <w:p w:rsidR="00330E4A" w:rsidRDefault="00330E4A" w:rsidP="00330E4A">
      <w:pPr>
        <w:jc w:val="center"/>
        <w:rPr>
          <w:b/>
          <w:sz w:val="28"/>
          <w:szCs w:val="28"/>
        </w:rPr>
      </w:pPr>
    </w:p>
    <w:p w:rsidR="00330E4A" w:rsidRDefault="00330E4A" w:rsidP="0033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26542C">
        <w:rPr>
          <w:b/>
          <w:sz w:val="28"/>
          <w:szCs w:val="28"/>
        </w:rPr>
        <w:t>Администрации Треневского сельского поселения №49 от  12.08.20</w:t>
      </w:r>
      <w:r>
        <w:rPr>
          <w:b/>
          <w:sz w:val="28"/>
          <w:szCs w:val="28"/>
        </w:rPr>
        <w:t>19</w:t>
      </w:r>
      <w:r w:rsidRPr="002654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</w:p>
    <w:p w:rsidR="00330E4A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</w:t>
      </w:r>
    </w:p>
    <w:p w:rsidR="00330E4A" w:rsidRDefault="00330E4A" w:rsidP="0033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Треневского сельского поселения»</w:t>
      </w:r>
    </w:p>
    <w:p w:rsidR="00330E4A" w:rsidRDefault="00330E4A" w:rsidP="00330E4A">
      <w:pPr>
        <w:jc w:val="both"/>
        <w:rPr>
          <w:sz w:val="28"/>
          <w:szCs w:val="28"/>
        </w:rPr>
      </w:pPr>
    </w:p>
    <w:p w:rsidR="00330E4A" w:rsidRDefault="00330E4A" w:rsidP="0033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наиболее эффективного исполнения законодательства об административных правонарушениях, руководствуясь статьей 11.2. Областного закона Ростовской области от 25 октября 2002 г. № 273-ЗС «Об административных правонарушениях», Администрация Треневского сельского поселения </w:t>
      </w:r>
      <w:r w:rsidRPr="00315A9B">
        <w:rPr>
          <w:sz w:val="28"/>
          <w:szCs w:val="28"/>
        </w:rPr>
        <w:t>постановляет:</w:t>
      </w:r>
    </w:p>
    <w:p w:rsidR="00330E4A" w:rsidRDefault="00330E4A" w:rsidP="00330E4A">
      <w:pPr>
        <w:rPr>
          <w:sz w:val="28"/>
          <w:szCs w:val="28"/>
        </w:rPr>
      </w:pPr>
    </w:p>
    <w:p w:rsidR="00330E4A" w:rsidRDefault="00330E4A" w:rsidP="00330E4A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Перечень должностных лиц, уполномоченных составлять протоколы об административных правонарушениях на территории Треневского сельского поселении,  согласно приложению.</w:t>
      </w:r>
    </w:p>
    <w:p w:rsidR="00330E4A" w:rsidRPr="00315A9B" w:rsidRDefault="00330E4A" w:rsidP="00330E4A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315A9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Треневского сельского поселения</w:t>
      </w:r>
      <w:r w:rsidRPr="00315A9B">
        <w:rPr>
          <w:sz w:val="28"/>
          <w:szCs w:val="28"/>
        </w:rPr>
        <w:t xml:space="preserve"> от </w:t>
      </w:r>
      <w:proofErr w:type="spellStart"/>
      <w:proofErr w:type="gramStart"/>
      <w:r w:rsidR="00E5685A">
        <w:rPr>
          <w:sz w:val="28"/>
          <w:szCs w:val="28"/>
        </w:rPr>
        <w:t>от</w:t>
      </w:r>
      <w:proofErr w:type="spellEnd"/>
      <w:proofErr w:type="gramEnd"/>
      <w:r w:rsidR="00E5685A">
        <w:rPr>
          <w:sz w:val="28"/>
          <w:szCs w:val="28"/>
        </w:rPr>
        <w:t xml:space="preserve">  17.06</w:t>
      </w:r>
      <w:r>
        <w:rPr>
          <w:sz w:val="28"/>
          <w:szCs w:val="28"/>
        </w:rPr>
        <w:t>.202</w:t>
      </w:r>
      <w:r w:rsidR="00E5685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E56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E5685A">
        <w:rPr>
          <w:sz w:val="28"/>
          <w:szCs w:val="28"/>
        </w:rPr>
        <w:t>62</w:t>
      </w:r>
      <w:r>
        <w:rPr>
          <w:sz w:val="28"/>
          <w:szCs w:val="28"/>
        </w:rPr>
        <w:t xml:space="preserve"> </w:t>
      </w:r>
      <w:r w:rsidRPr="00315A9B">
        <w:rPr>
          <w:sz w:val="28"/>
          <w:szCs w:val="28"/>
        </w:rPr>
        <w:t>«О внесении изменений в постановление Администрации Треневского сельского поселения №49 от  12.08.2019 г</w:t>
      </w:r>
      <w:r>
        <w:rPr>
          <w:sz w:val="28"/>
          <w:szCs w:val="28"/>
        </w:rPr>
        <w:t xml:space="preserve">. </w:t>
      </w:r>
      <w:r w:rsidRPr="00315A9B">
        <w:rPr>
          <w:sz w:val="28"/>
          <w:szCs w:val="28"/>
        </w:rPr>
        <w:t>«Об утверждении Перечня должностных лиц, уполномоченных составлять протоколы об административных правонарушениях на территории Треневского сельского поселения» признать утратившим силу.</w:t>
      </w:r>
    </w:p>
    <w:p w:rsidR="00330E4A" w:rsidRDefault="00330E4A" w:rsidP="00330E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01.03.2025 г.</w:t>
      </w:r>
    </w:p>
    <w:p w:rsidR="00330E4A" w:rsidRDefault="00330E4A" w:rsidP="00330E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30E4A" w:rsidRDefault="00330E4A" w:rsidP="00330E4A">
      <w:pPr>
        <w:ind w:left="360"/>
        <w:jc w:val="both"/>
        <w:rPr>
          <w:sz w:val="28"/>
          <w:szCs w:val="28"/>
        </w:rPr>
      </w:pPr>
    </w:p>
    <w:p w:rsidR="00330E4A" w:rsidRDefault="00330E4A" w:rsidP="00330E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0E4A" w:rsidRDefault="00330E4A" w:rsidP="00330E4A">
      <w:pPr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И.П. Гаплевская                        </w:t>
      </w:r>
    </w:p>
    <w:p w:rsidR="00330E4A" w:rsidRDefault="00330E4A" w:rsidP="00330E4A">
      <w:pPr>
        <w:rPr>
          <w:sz w:val="28"/>
          <w:szCs w:val="28"/>
        </w:rPr>
      </w:pPr>
    </w:p>
    <w:p w:rsidR="00330E4A" w:rsidRDefault="00330E4A" w:rsidP="00330E4A">
      <w:pPr>
        <w:rPr>
          <w:sz w:val="28"/>
          <w:szCs w:val="28"/>
        </w:rPr>
      </w:pPr>
    </w:p>
    <w:p w:rsidR="00330E4A" w:rsidRDefault="00330E4A" w:rsidP="0033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330E4A" w:rsidRDefault="00330E4A" w:rsidP="0033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30E4A" w:rsidRDefault="00330E4A" w:rsidP="0033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</w:t>
      </w:r>
    </w:p>
    <w:p w:rsidR="00330E4A" w:rsidRDefault="00330E4A" w:rsidP="00330E4A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 12.03.2025 г. №22</w:t>
      </w:r>
    </w:p>
    <w:p w:rsidR="00330E4A" w:rsidRDefault="00330E4A" w:rsidP="00330E4A">
      <w:pPr>
        <w:jc w:val="center"/>
        <w:rPr>
          <w:b/>
          <w:sz w:val="28"/>
          <w:szCs w:val="28"/>
        </w:rPr>
      </w:pPr>
    </w:p>
    <w:p w:rsidR="00330E4A" w:rsidRDefault="00330E4A" w:rsidP="00330E4A">
      <w:pPr>
        <w:jc w:val="center"/>
        <w:rPr>
          <w:b/>
          <w:sz w:val="28"/>
          <w:szCs w:val="28"/>
        </w:rPr>
      </w:pPr>
    </w:p>
    <w:p w:rsidR="00330E4A" w:rsidRPr="0026542C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ПЕРЕЧЕНЬ</w:t>
      </w:r>
    </w:p>
    <w:p w:rsidR="00330E4A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должностных лиц, уполномоченных составлять протоколы об административных правонарушениях, предусмотренных</w:t>
      </w:r>
    </w:p>
    <w:p w:rsidR="00330E4A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 Областным </w:t>
      </w:r>
      <w:hyperlink r:id="rId5" w:history="1">
        <w:r w:rsidRPr="0026542C">
          <w:rPr>
            <w:rStyle w:val="a3"/>
            <w:b/>
            <w:color w:val="auto"/>
            <w:sz w:val="28"/>
            <w:szCs w:val="28"/>
            <w:u w:val="none"/>
          </w:rPr>
          <w:t>законом</w:t>
        </w:r>
      </w:hyperlink>
      <w:r w:rsidRPr="0026542C">
        <w:rPr>
          <w:b/>
          <w:sz w:val="28"/>
          <w:szCs w:val="28"/>
        </w:rPr>
        <w:t xml:space="preserve"> от 25.10.2002 № 273-ЗС </w:t>
      </w:r>
    </w:p>
    <w:p w:rsidR="00330E4A" w:rsidRPr="0026542C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 xml:space="preserve">«Об административных правонарушениях» </w:t>
      </w:r>
    </w:p>
    <w:p w:rsidR="00330E4A" w:rsidRPr="0026542C" w:rsidRDefault="00330E4A" w:rsidP="00330E4A">
      <w:pPr>
        <w:jc w:val="center"/>
        <w:rPr>
          <w:b/>
          <w:sz w:val="28"/>
          <w:szCs w:val="28"/>
        </w:rPr>
      </w:pPr>
      <w:r w:rsidRPr="0026542C">
        <w:rPr>
          <w:b/>
          <w:sz w:val="28"/>
          <w:szCs w:val="28"/>
        </w:rPr>
        <w:t>на территории Треневского сельского поселения</w:t>
      </w:r>
    </w:p>
    <w:p w:rsidR="00330E4A" w:rsidRDefault="00330E4A" w:rsidP="00330E4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682"/>
        <w:gridCol w:w="5187"/>
      </w:tblGrid>
      <w:tr w:rsidR="00330E4A" w:rsidTr="00C82A4E">
        <w:trPr>
          <w:trHeight w:val="13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A" w:rsidRDefault="00330E4A" w:rsidP="00C82A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Областного закона </w:t>
            </w:r>
          </w:p>
          <w:p w:rsidR="00330E4A" w:rsidRDefault="00330E4A" w:rsidP="00C82A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25.10.2002 № 273-ЗС</w:t>
            </w:r>
          </w:p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</w:p>
        </w:tc>
      </w:tr>
      <w:tr w:rsidR="00330E4A" w:rsidTr="00C82A4E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4A" w:rsidRDefault="00330E4A" w:rsidP="00C8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Треневского </w:t>
            </w:r>
          </w:p>
          <w:p w:rsidR="00330E4A" w:rsidRDefault="00330E4A" w:rsidP="00C8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330E4A" w:rsidRDefault="00330E4A" w:rsidP="00C82A4E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3B" w:rsidRPr="00F52F2D" w:rsidRDefault="00330E4A" w:rsidP="00330E4A">
            <w:pPr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>ст.2.2; ст.2.3;</w:t>
            </w:r>
            <w:r w:rsidR="00E5685A" w:rsidRPr="00F52F2D">
              <w:rPr>
                <w:sz w:val="28"/>
                <w:szCs w:val="28"/>
              </w:rPr>
              <w:t xml:space="preserve"> ст.2.4;</w:t>
            </w:r>
            <w:r w:rsidR="00E5685A">
              <w:rPr>
                <w:sz w:val="28"/>
                <w:szCs w:val="28"/>
              </w:rPr>
              <w:t xml:space="preserve"> </w:t>
            </w:r>
            <w:r w:rsidR="008B2D3B" w:rsidRPr="00F52F2D">
              <w:rPr>
                <w:sz w:val="28"/>
                <w:szCs w:val="28"/>
              </w:rPr>
              <w:t>2.5;</w:t>
            </w:r>
            <w:r w:rsidRPr="00F52F2D">
              <w:rPr>
                <w:sz w:val="28"/>
                <w:szCs w:val="28"/>
              </w:rPr>
              <w:t xml:space="preserve">ст.2.10; </w:t>
            </w:r>
          </w:p>
          <w:p w:rsidR="00330E4A" w:rsidRPr="00F52F2D" w:rsidRDefault="00330E4A" w:rsidP="00330E4A">
            <w:pPr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 xml:space="preserve"> </w:t>
            </w:r>
            <w:proofErr w:type="gramStart"/>
            <w:r w:rsidRPr="00F52F2D">
              <w:rPr>
                <w:sz w:val="28"/>
                <w:szCs w:val="28"/>
              </w:rPr>
              <w:t xml:space="preserve">ст.3.2; ст.4.4; </w:t>
            </w:r>
            <w:r w:rsidR="00D60514" w:rsidRPr="00F52F2D">
              <w:rPr>
                <w:sz w:val="28"/>
                <w:szCs w:val="28"/>
              </w:rPr>
              <w:t xml:space="preserve">ст.4.5; </w:t>
            </w:r>
            <w:r w:rsidR="00E5685A" w:rsidRPr="00F52F2D">
              <w:rPr>
                <w:sz w:val="28"/>
                <w:szCs w:val="28"/>
              </w:rPr>
              <w:t xml:space="preserve">ст.4.7; </w:t>
            </w:r>
            <w:r w:rsidRPr="00F52F2D">
              <w:rPr>
                <w:sz w:val="28"/>
                <w:szCs w:val="28"/>
              </w:rPr>
              <w:t xml:space="preserve">ст.5.1; ст.5.2, </w:t>
            </w:r>
            <w:r w:rsidR="00481C61" w:rsidRPr="00F52F2D">
              <w:rPr>
                <w:sz w:val="28"/>
                <w:szCs w:val="28"/>
              </w:rPr>
              <w:t xml:space="preserve">ст.5.3; </w:t>
            </w:r>
            <w:r w:rsidRPr="00F52F2D">
              <w:rPr>
                <w:sz w:val="28"/>
                <w:szCs w:val="28"/>
              </w:rPr>
              <w:t>ст.5.4;</w:t>
            </w:r>
            <w:r w:rsidR="00481C61" w:rsidRPr="00F52F2D">
              <w:rPr>
                <w:sz w:val="28"/>
                <w:szCs w:val="28"/>
              </w:rPr>
              <w:t xml:space="preserve"> ст.5.5; </w:t>
            </w:r>
            <w:r w:rsidRPr="00F52F2D">
              <w:rPr>
                <w:sz w:val="28"/>
                <w:szCs w:val="28"/>
              </w:rPr>
              <w:t xml:space="preserve"> ст.5.6;</w:t>
            </w:r>
            <w:r w:rsidR="008B2D3B" w:rsidRPr="00F52F2D">
              <w:rPr>
                <w:sz w:val="28"/>
                <w:szCs w:val="28"/>
              </w:rPr>
              <w:t xml:space="preserve"> </w:t>
            </w:r>
            <w:r w:rsidRPr="00F52F2D">
              <w:rPr>
                <w:sz w:val="28"/>
                <w:szCs w:val="28"/>
              </w:rPr>
              <w:t xml:space="preserve">ст.6.3; ст.6.4; </w:t>
            </w:r>
            <w:r w:rsidR="00F52F2D" w:rsidRPr="00F52F2D">
              <w:rPr>
                <w:sz w:val="28"/>
                <w:szCs w:val="28"/>
              </w:rPr>
              <w:t xml:space="preserve">ст.8.1; </w:t>
            </w:r>
            <w:r w:rsidR="00D60514" w:rsidRPr="00F52F2D">
              <w:rPr>
                <w:sz w:val="28"/>
                <w:szCs w:val="28"/>
              </w:rPr>
              <w:t xml:space="preserve">ст.8.2; </w:t>
            </w:r>
            <w:r w:rsidR="00F52F2D" w:rsidRPr="00F52F2D">
              <w:rPr>
                <w:sz w:val="28"/>
                <w:szCs w:val="28"/>
              </w:rPr>
              <w:t xml:space="preserve">ст.8.10;  </w:t>
            </w:r>
            <w:r w:rsidRPr="00F52F2D">
              <w:rPr>
                <w:sz w:val="28"/>
                <w:szCs w:val="28"/>
              </w:rPr>
              <w:t>ч.2 ст.9.1;</w:t>
            </w:r>
            <w:r w:rsidR="00D60514" w:rsidRPr="00F52F2D">
              <w:rPr>
                <w:sz w:val="28"/>
                <w:szCs w:val="28"/>
              </w:rPr>
              <w:t xml:space="preserve"> </w:t>
            </w:r>
            <w:r w:rsidR="00F52F2D" w:rsidRPr="00F52F2D">
              <w:rPr>
                <w:sz w:val="28"/>
                <w:szCs w:val="28"/>
              </w:rPr>
              <w:t>ст.9.3</w:t>
            </w:r>
            <w:r w:rsidR="00E5685A">
              <w:rPr>
                <w:sz w:val="28"/>
                <w:szCs w:val="28"/>
              </w:rPr>
              <w:t xml:space="preserve">; </w:t>
            </w:r>
            <w:r w:rsidR="00D60514" w:rsidRPr="00F52F2D">
              <w:rPr>
                <w:sz w:val="28"/>
                <w:szCs w:val="28"/>
              </w:rPr>
              <w:t>ч.2 ст.9.9;</w:t>
            </w:r>
            <w:r w:rsidRPr="00F52F2D">
              <w:rPr>
                <w:sz w:val="28"/>
                <w:szCs w:val="28"/>
              </w:rPr>
              <w:t xml:space="preserve"> </w:t>
            </w:r>
            <w:proofErr w:type="gramEnd"/>
          </w:p>
          <w:p w:rsidR="00330E4A" w:rsidRPr="00F52F2D" w:rsidRDefault="00330E4A" w:rsidP="00C82A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E4A" w:rsidTr="00C82A4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330E4A" w:rsidRDefault="00330E4A" w:rsidP="00C82A4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Pr="00F52F2D" w:rsidRDefault="00330E4A" w:rsidP="00C82A4E">
            <w:pPr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 xml:space="preserve">ст. 2.3; ст.2.10; </w:t>
            </w:r>
            <w:r w:rsidR="008B2D3B" w:rsidRPr="00F52F2D">
              <w:rPr>
                <w:sz w:val="28"/>
                <w:szCs w:val="28"/>
              </w:rPr>
              <w:t xml:space="preserve">4.7; </w:t>
            </w:r>
            <w:r w:rsidRPr="00F52F2D">
              <w:rPr>
                <w:sz w:val="28"/>
                <w:szCs w:val="28"/>
              </w:rPr>
              <w:t>ст.5.1; ст.5.4</w:t>
            </w:r>
            <w:r w:rsidR="00F52F2D" w:rsidRPr="00F52F2D">
              <w:rPr>
                <w:sz w:val="28"/>
                <w:szCs w:val="28"/>
              </w:rPr>
              <w:t xml:space="preserve">; ст.8.10;  </w:t>
            </w:r>
          </w:p>
        </w:tc>
      </w:tr>
      <w:tr w:rsidR="00330E4A" w:rsidTr="00C82A4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330E4A" w:rsidRDefault="00330E4A" w:rsidP="00C8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первой категории</w:t>
            </w:r>
          </w:p>
          <w:p w:rsidR="00330E4A" w:rsidRDefault="00330E4A" w:rsidP="00C82A4E">
            <w:pPr>
              <w:rPr>
                <w:sz w:val="28"/>
                <w:szCs w:val="28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Pr="00F52F2D" w:rsidRDefault="00330E4A" w:rsidP="00C82A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 xml:space="preserve">ст.2.4; ст.2.5; ст.2.7; ст.4.5; ст.5.1; </w:t>
            </w:r>
          </w:p>
          <w:p w:rsidR="00330E4A" w:rsidRPr="00F52F2D" w:rsidRDefault="00330E4A" w:rsidP="00C82A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>ст.5.4; ст.8.2;</w:t>
            </w:r>
            <w:r w:rsidR="00F52F2D" w:rsidRPr="00F52F2D">
              <w:rPr>
                <w:sz w:val="28"/>
                <w:szCs w:val="28"/>
              </w:rPr>
              <w:t xml:space="preserve"> ст.8.10;  </w:t>
            </w:r>
            <w:r w:rsidRPr="00F52F2D">
              <w:rPr>
                <w:sz w:val="28"/>
                <w:szCs w:val="28"/>
              </w:rPr>
              <w:t xml:space="preserve"> ч.2 ст.9.9</w:t>
            </w:r>
          </w:p>
          <w:p w:rsidR="00330E4A" w:rsidRPr="00F52F2D" w:rsidRDefault="00330E4A" w:rsidP="00C82A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30E4A" w:rsidTr="00C82A4E">
        <w:trPr>
          <w:trHeight w:val="1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Default="00330E4A" w:rsidP="00C82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ЖКХ, благоустройства и правовой работы 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4A" w:rsidRPr="00F52F2D" w:rsidRDefault="00330E4A" w:rsidP="00C82A4E">
            <w:pPr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 xml:space="preserve">ст.2.3; ст.2.4; </w:t>
            </w:r>
            <w:r w:rsidR="008B2D3B" w:rsidRPr="00F52F2D">
              <w:rPr>
                <w:sz w:val="28"/>
                <w:szCs w:val="28"/>
              </w:rPr>
              <w:t xml:space="preserve">2.5; </w:t>
            </w:r>
            <w:r w:rsidR="00F52F2D" w:rsidRPr="00F52F2D">
              <w:rPr>
                <w:sz w:val="28"/>
                <w:szCs w:val="28"/>
              </w:rPr>
              <w:t xml:space="preserve">ст.2.10; </w:t>
            </w:r>
            <w:r w:rsidRPr="00F52F2D">
              <w:rPr>
                <w:sz w:val="28"/>
                <w:szCs w:val="28"/>
              </w:rPr>
              <w:t xml:space="preserve">ст.3.2; </w:t>
            </w:r>
          </w:p>
          <w:p w:rsidR="00D60514" w:rsidRPr="00F52F2D" w:rsidRDefault="00330E4A" w:rsidP="00D60514">
            <w:pPr>
              <w:jc w:val="both"/>
              <w:rPr>
                <w:sz w:val="28"/>
                <w:szCs w:val="28"/>
              </w:rPr>
            </w:pPr>
            <w:r w:rsidRPr="00F52F2D">
              <w:rPr>
                <w:sz w:val="28"/>
                <w:szCs w:val="28"/>
              </w:rPr>
              <w:t xml:space="preserve">ст.4.4; </w:t>
            </w:r>
            <w:r w:rsidR="00D60514" w:rsidRPr="00F52F2D">
              <w:rPr>
                <w:sz w:val="28"/>
                <w:szCs w:val="28"/>
              </w:rPr>
              <w:t>ст.4.5;</w:t>
            </w:r>
            <w:r w:rsidR="00F52F2D" w:rsidRPr="00F52F2D">
              <w:rPr>
                <w:sz w:val="28"/>
                <w:szCs w:val="28"/>
              </w:rPr>
              <w:t xml:space="preserve"> ст.4.7;</w:t>
            </w:r>
            <w:r w:rsidR="00D60514" w:rsidRPr="00F52F2D">
              <w:rPr>
                <w:sz w:val="28"/>
                <w:szCs w:val="28"/>
              </w:rPr>
              <w:t xml:space="preserve"> </w:t>
            </w:r>
            <w:r w:rsidRPr="00F52F2D">
              <w:rPr>
                <w:sz w:val="28"/>
                <w:szCs w:val="28"/>
              </w:rPr>
              <w:t xml:space="preserve">ст.5.1; ст.5.2, </w:t>
            </w:r>
            <w:r w:rsidR="00F52F2D" w:rsidRPr="00F52F2D">
              <w:rPr>
                <w:sz w:val="28"/>
                <w:szCs w:val="28"/>
              </w:rPr>
              <w:t xml:space="preserve">ст.5.3; ст.5.4; ст.5.5; ст.5.6; </w:t>
            </w:r>
            <w:r w:rsidRPr="00F52F2D">
              <w:rPr>
                <w:sz w:val="28"/>
                <w:szCs w:val="28"/>
              </w:rPr>
              <w:t>ст.6.3; ст.6.4;</w:t>
            </w:r>
            <w:proofErr w:type="gramStart"/>
            <w:r w:rsidR="00F52F2D" w:rsidRPr="00F52F2D">
              <w:rPr>
                <w:sz w:val="28"/>
                <w:szCs w:val="28"/>
              </w:rPr>
              <w:t xml:space="preserve"> ;</w:t>
            </w:r>
            <w:proofErr w:type="gramEnd"/>
            <w:r w:rsidR="00F52F2D" w:rsidRPr="00F52F2D">
              <w:rPr>
                <w:sz w:val="28"/>
                <w:szCs w:val="28"/>
              </w:rPr>
              <w:t xml:space="preserve"> ст.8.1; ст.8.2; </w:t>
            </w:r>
            <w:r w:rsidRPr="00F52F2D">
              <w:rPr>
                <w:sz w:val="28"/>
                <w:szCs w:val="28"/>
              </w:rPr>
              <w:t xml:space="preserve"> </w:t>
            </w:r>
            <w:r w:rsidR="00F52F2D" w:rsidRPr="00F52F2D">
              <w:rPr>
                <w:sz w:val="28"/>
                <w:szCs w:val="28"/>
              </w:rPr>
              <w:t xml:space="preserve">ст.8.10;  </w:t>
            </w:r>
            <w:r w:rsidR="00D60514" w:rsidRPr="00F52F2D">
              <w:rPr>
                <w:sz w:val="28"/>
                <w:szCs w:val="28"/>
              </w:rPr>
              <w:t>ч.2 ст.9.1;</w:t>
            </w:r>
            <w:r w:rsidR="00F52F2D" w:rsidRPr="00F52F2D">
              <w:rPr>
                <w:sz w:val="28"/>
                <w:szCs w:val="28"/>
              </w:rPr>
              <w:t xml:space="preserve"> ст.9.3</w:t>
            </w:r>
            <w:r w:rsidR="00D60514" w:rsidRPr="00F52F2D">
              <w:rPr>
                <w:sz w:val="28"/>
                <w:szCs w:val="28"/>
              </w:rPr>
              <w:t xml:space="preserve"> ч.2 ст.9.9; </w:t>
            </w:r>
          </w:p>
          <w:p w:rsidR="00330E4A" w:rsidRPr="00F52F2D" w:rsidRDefault="00330E4A" w:rsidP="00C82A4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30E4A" w:rsidRDefault="00330E4A" w:rsidP="00330E4A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330E4A" w:rsidRDefault="00330E4A" w:rsidP="00330E4A">
      <w:pPr>
        <w:jc w:val="right"/>
        <w:rPr>
          <w:bCs/>
          <w:sz w:val="28"/>
          <w:szCs w:val="28"/>
        </w:rPr>
      </w:pPr>
    </w:p>
    <w:p w:rsidR="00330E4A" w:rsidRDefault="00330E4A" w:rsidP="00330E4A">
      <w:pPr>
        <w:jc w:val="right"/>
        <w:rPr>
          <w:bCs/>
          <w:sz w:val="28"/>
          <w:szCs w:val="28"/>
        </w:rPr>
      </w:pPr>
    </w:p>
    <w:p w:rsidR="00330E4A" w:rsidRDefault="00330E4A" w:rsidP="00330E4A">
      <w:pPr>
        <w:jc w:val="right"/>
        <w:rPr>
          <w:bCs/>
          <w:sz w:val="28"/>
          <w:szCs w:val="28"/>
        </w:rPr>
      </w:pPr>
    </w:p>
    <w:p w:rsidR="00330E4A" w:rsidRDefault="00330E4A" w:rsidP="00330E4A">
      <w:pPr>
        <w:jc w:val="right"/>
        <w:rPr>
          <w:bCs/>
          <w:sz w:val="28"/>
          <w:szCs w:val="28"/>
        </w:rPr>
      </w:pPr>
    </w:p>
    <w:p w:rsidR="00330E4A" w:rsidRDefault="00330E4A" w:rsidP="00330E4A">
      <w:pPr>
        <w:jc w:val="right"/>
        <w:rPr>
          <w:bCs/>
          <w:sz w:val="28"/>
          <w:szCs w:val="28"/>
        </w:rPr>
      </w:pPr>
    </w:p>
    <w:p w:rsidR="00330E4A" w:rsidRDefault="00330E4A" w:rsidP="00330E4A"/>
    <w:p w:rsidR="00330E4A" w:rsidRDefault="00330E4A" w:rsidP="00330E4A"/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274C"/>
    <w:multiLevelType w:val="hybridMultilevel"/>
    <w:tmpl w:val="611CEF34"/>
    <w:lvl w:ilvl="0" w:tplc="B398775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E4A"/>
    <w:rsid w:val="002D173D"/>
    <w:rsid w:val="00330E4A"/>
    <w:rsid w:val="00354449"/>
    <w:rsid w:val="00481C61"/>
    <w:rsid w:val="004B57FE"/>
    <w:rsid w:val="00540DB9"/>
    <w:rsid w:val="008B2D3B"/>
    <w:rsid w:val="008C5C45"/>
    <w:rsid w:val="00B87BC7"/>
    <w:rsid w:val="00C71A5C"/>
    <w:rsid w:val="00CC11EA"/>
    <w:rsid w:val="00D60514"/>
    <w:rsid w:val="00E5685A"/>
    <w:rsid w:val="00E91572"/>
    <w:rsid w:val="00F52F2D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4A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30E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E4A"/>
    <w:pPr>
      <w:ind w:left="720"/>
      <w:contextualSpacing/>
    </w:pPr>
  </w:style>
  <w:style w:type="paragraph" w:customStyle="1" w:styleId="ConsPlusNonformat">
    <w:name w:val="ConsPlusNonformat"/>
    <w:uiPriority w:val="99"/>
    <w:rsid w:val="00330E4A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6;n=34513;fld=134;dst=100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2025-03-14T08:18:00Z</cp:lastPrinted>
  <dcterms:created xsi:type="dcterms:W3CDTF">2025-03-12T12:21:00Z</dcterms:created>
  <dcterms:modified xsi:type="dcterms:W3CDTF">2025-03-14T08:41:00Z</dcterms:modified>
</cp:coreProperties>
</file>