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AB" w:rsidRDefault="00FE2DAB" w:rsidP="002F1A1A">
      <w:pPr>
        <w:spacing w:line="200" w:lineRule="atLeast"/>
        <w:jc w:val="center"/>
        <w:rPr>
          <w:b/>
          <w:sz w:val="27"/>
          <w:szCs w:val="27"/>
        </w:rPr>
      </w:pPr>
    </w:p>
    <w:p w:rsidR="00FE2DAB" w:rsidRDefault="00FE2DAB" w:rsidP="002F1A1A">
      <w:pPr>
        <w:spacing w:line="200" w:lineRule="atLeast"/>
        <w:jc w:val="center"/>
        <w:rPr>
          <w:b/>
          <w:sz w:val="27"/>
          <w:szCs w:val="27"/>
        </w:rPr>
      </w:pPr>
    </w:p>
    <w:p w:rsidR="0097716C" w:rsidRPr="002F1A1A" w:rsidRDefault="0097716C" w:rsidP="002F1A1A">
      <w:pPr>
        <w:spacing w:line="200" w:lineRule="atLeast"/>
        <w:jc w:val="center"/>
        <w:rPr>
          <w:b/>
          <w:sz w:val="27"/>
          <w:szCs w:val="27"/>
        </w:rPr>
      </w:pPr>
      <w:r w:rsidRPr="002F1A1A">
        <w:rPr>
          <w:b/>
          <w:sz w:val="27"/>
          <w:szCs w:val="27"/>
        </w:rPr>
        <w:t>РОСТОВСКАЯ ОБЛАСТЬ</w:t>
      </w:r>
    </w:p>
    <w:p w:rsidR="0097716C" w:rsidRPr="002F1A1A" w:rsidRDefault="0097716C" w:rsidP="002F1A1A">
      <w:pPr>
        <w:spacing w:line="200" w:lineRule="atLeast"/>
        <w:jc w:val="center"/>
        <w:rPr>
          <w:b/>
          <w:spacing w:val="20"/>
          <w:sz w:val="27"/>
          <w:szCs w:val="27"/>
        </w:rPr>
      </w:pPr>
      <w:r w:rsidRPr="002F1A1A">
        <w:rPr>
          <w:b/>
          <w:spacing w:val="20"/>
          <w:sz w:val="27"/>
          <w:szCs w:val="27"/>
        </w:rPr>
        <w:t>СОБРАНИЕ ДЕПУТАТОВ</w:t>
      </w:r>
    </w:p>
    <w:p w:rsidR="0097716C" w:rsidRPr="002F1A1A" w:rsidRDefault="0097716C" w:rsidP="002F1A1A">
      <w:pPr>
        <w:spacing w:line="200" w:lineRule="atLeast"/>
        <w:jc w:val="center"/>
        <w:rPr>
          <w:b/>
          <w:sz w:val="27"/>
          <w:szCs w:val="27"/>
        </w:rPr>
      </w:pPr>
      <w:r w:rsidRPr="002F1A1A">
        <w:rPr>
          <w:b/>
          <w:sz w:val="27"/>
          <w:szCs w:val="27"/>
        </w:rPr>
        <w:t>ТРЕНЕВСКОГО СЕЛЬСКОГО ПОСЕЛЕНИЯ</w:t>
      </w:r>
    </w:p>
    <w:p w:rsidR="0097716C" w:rsidRPr="002F1A1A" w:rsidRDefault="0097716C" w:rsidP="002F1A1A">
      <w:pPr>
        <w:spacing w:line="200" w:lineRule="atLeast"/>
        <w:jc w:val="center"/>
        <w:rPr>
          <w:b/>
          <w:sz w:val="27"/>
          <w:szCs w:val="27"/>
        </w:rPr>
      </w:pPr>
    </w:p>
    <w:p w:rsidR="0097716C" w:rsidRPr="002F1A1A" w:rsidRDefault="0097716C" w:rsidP="002F1A1A">
      <w:pPr>
        <w:pStyle w:val="ConsPlusTitle"/>
        <w:spacing w:line="200" w:lineRule="atLeast"/>
        <w:jc w:val="center"/>
        <w:rPr>
          <w:rFonts w:ascii="Times New Roman" w:hAnsi="Times New Roman"/>
          <w:sz w:val="27"/>
          <w:szCs w:val="27"/>
        </w:rPr>
      </w:pPr>
      <w:r w:rsidRPr="002F1A1A">
        <w:rPr>
          <w:rFonts w:ascii="Times New Roman" w:hAnsi="Times New Roman"/>
          <w:sz w:val="27"/>
          <w:szCs w:val="27"/>
        </w:rPr>
        <w:t>РЕШЕНИЕ</w:t>
      </w:r>
    </w:p>
    <w:p w:rsidR="0097716C" w:rsidRPr="002F1A1A" w:rsidRDefault="0097716C" w:rsidP="002F1A1A">
      <w:pPr>
        <w:tabs>
          <w:tab w:val="left" w:pos="9356"/>
          <w:tab w:val="left" w:pos="9781"/>
          <w:tab w:val="left" w:pos="9921"/>
        </w:tabs>
        <w:suppressAutoHyphens/>
        <w:spacing w:line="200" w:lineRule="atLeast"/>
        <w:ind w:right="50"/>
        <w:jc w:val="both"/>
        <w:rPr>
          <w:sz w:val="27"/>
          <w:szCs w:val="27"/>
          <w:highlight w:val="yellow"/>
          <w:lang w:eastAsia="zh-CN"/>
        </w:rPr>
      </w:pPr>
    </w:p>
    <w:p w:rsidR="00884DE6" w:rsidRPr="002F1A1A" w:rsidRDefault="0097716C" w:rsidP="002F1A1A">
      <w:pPr>
        <w:tabs>
          <w:tab w:val="left" w:pos="5387"/>
        </w:tabs>
        <w:spacing w:line="200" w:lineRule="atLeast"/>
        <w:jc w:val="both"/>
        <w:rPr>
          <w:b/>
          <w:sz w:val="27"/>
          <w:szCs w:val="27"/>
        </w:rPr>
      </w:pPr>
      <w:r w:rsidRPr="002F1A1A">
        <w:rPr>
          <w:b/>
          <w:bCs/>
          <w:sz w:val="27"/>
          <w:szCs w:val="27"/>
        </w:rPr>
        <w:t xml:space="preserve">О внесении изменений в решение </w:t>
      </w:r>
      <w:r w:rsidRPr="002F1A1A">
        <w:rPr>
          <w:b/>
          <w:sz w:val="27"/>
          <w:szCs w:val="27"/>
        </w:rPr>
        <w:t>Собрания</w:t>
      </w:r>
      <w:r w:rsidR="00884DE6" w:rsidRPr="002F1A1A">
        <w:rPr>
          <w:b/>
          <w:sz w:val="27"/>
          <w:szCs w:val="27"/>
        </w:rPr>
        <w:t xml:space="preserve"> </w:t>
      </w:r>
    </w:p>
    <w:p w:rsidR="00884DE6" w:rsidRPr="002F1A1A" w:rsidRDefault="00884DE6" w:rsidP="002F1A1A">
      <w:pPr>
        <w:tabs>
          <w:tab w:val="left" w:pos="5387"/>
        </w:tabs>
        <w:spacing w:line="200" w:lineRule="atLeast"/>
        <w:jc w:val="both"/>
        <w:rPr>
          <w:b/>
          <w:sz w:val="27"/>
          <w:szCs w:val="27"/>
        </w:rPr>
      </w:pPr>
      <w:r w:rsidRPr="002F1A1A">
        <w:rPr>
          <w:b/>
          <w:sz w:val="27"/>
          <w:szCs w:val="27"/>
        </w:rPr>
        <w:t>Д</w:t>
      </w:r>
      <w:r w:rsidR="0097716C" w:rsidRPr="002F1A1A">
        <w:rPr>
          <w:b/>
          <w:sz w:val="27"/>
          <w:szCs w:val="27"/>
        </w:rPr>
        <w:t>епутатов</w:t>
      </w:r>
      <w:r w:rsidRPr="002F1A1A">
        <w:rPr>
          <w:b/>
          <w:sz w:val="27"/>
          <w:szCs w:val="27"/>
        </w:rPr>
        <w:t xml:space="preserve"> Треневского сельского </w:t>
      </w:r>
      <w:r w:rsidR="0097716C" w:rsidRPr="002F1A1A">
        <w:rPr>
          <w:b/>
          <w:sz w:val="27"/>
          <w:szCs w:val="27"/>
        </w:rPr>
        <w:t xml:space="preserve">поселения </w:t>
      </w:r>
    </w:p>
    <w:p w:rsidR="00884DE6" w:rsidRPr="002F1A1A" w:rsidRDefault="00884DE6" w:rsidP="002F1A1A">
      <w:pPr>
        <w:tabs>
          <w:tab w:val="left" w:pos="5387"/>
        </w:tabs>
        <w:spacing w:line="200" w:lineRule="atLeast"/>
        <w:jc w:val="both"/>
        <w:rPr>
          <w:b/>
          <w:bCs/>
          <w:sz w:val="27"/>
          <w:szCs w:val="27"/>
        </w:rPr>
      </w:pPr>
      <w:r w:rsidRPr="002F1A1A">
        <w:rPr>
          <w:b/>
          <w:bCs/>
          <w:sz w:val="27"/>
          <w:szCs w:val="27"/>
        </w:rPr>
        <w:t xml:space="preserve">От </w:t>
      </w:r>
      <w:r w:rsidR="0097716C" w:rsidRPr="002F1A1A">
        <w:rPr>
          <w:b/>
          <w:bCs/>
          <w:sz w:val="27"/>
          <w:szCs w:val="27"/>
        </w:rPr>
        <w:t xml:space="preserve">27.01.2023 г. №62 «О предоставлении отсрочки </w:t>
      </w:r>
    </w:p>
    <w:p w:rsidR="00884DE6" w:rsidRPr="002F1A1A" w:rsidRDefault="0097716C" w:rsidP="002F1A1A">
      <w:pPr>
        <w:tabs>
          <w:tab w:val="left" w:pos="5387"/>
        </w:tabs>
        <w:spacing w:line="200" w:lineRule="atLeast"/>
        <w:jc w:val="both"/>
        <w:rPr>
          <w:b/>
          <w:bCs/>
          <w:sz w:val="27"/>
          <w:szCs w:val="27"/>
        </w:rPr>
      </w:pPr>
      <w:r w:rsidRPr="002F1A1A">
        <w:rPr>
          <w:b/>
          <w:bCs/>
          <w:sz w:val="27"/>
          <w:szCs w:val="27"/>
        </w:rPr>
        <w:t>арендной платы по договорам аренды муниципальног</w:t>
      </w:r>
      <w:r w:rsidR="00884DE6" w:rsidRPr="002F1A1A">
        <w:rPr>
          <w:b/>
          <w:bCs/>
          <w:sz w:val="27"/>
          <w:szCs w:val="27"/>
        </w:rPr>
        <w:t xml:space="preserve">о </w:t>
      </w:r>
    </w:p>
    <w:p w:rsidR="0097716C" w:rsidRPr="002F1A1A" w:rsidRDefault="00884DE6" w:rsidP="002F1A1A">
      <w:pPr>
        <w:tabs>
          <w:tab w:val="left" w:pos="5387"/>
        </w:tabs>
        <w:spacing w:line="200" w:lineRule="atLeast"/>
        <w:jc w:val="both"/>
        <w:rPr>
          <w:b/>
          <w:sz w:val="27"/>
          <w:szCs w:val="27"/>
        </w:rPr>
      </w:pPr>
      <w:r w:rsidRPr="002F1A1A">
        <w:rPr>
          <w:b/>
          <w:bCs/>
          <w:sz w:val="27"/>
          <w:szCs w:val="27"/>
        </w:rPr>
        <w:t xml:space="preserve">имущества в связи с частичной </w:t>
      </w:r>
      <w:r w:rsidR="0097716C" w:rsidRPr="002F1A1A">
        <w:rPr>
          <w:b/>
          <w:bCs/>
          <w:sz w:val="27"/>
          <w:szCs w:val="27"/>
        </w:rPr>
        <w:t>мобилизацией»</w:t>
      </w:r>
    </w:p>
    <w:p w:rsidR="0097716C" w:rsidRPr="002F1A1A" w:rsidRDefault="0097716C" w:rsidP="002F1A1A">
      <w:pPr>
        <w:tabs>
          <w:tab w:val="left" w:pos="9781"/>
        </w:tabs>
        <w:autoSpaceDE w:val="0"/>
        <w:autoSpaceDN w:val="0"/>
        <w:adjustRightInd w:val="0"/>
        <w:spacing w:line="200" w:lineRule="atLeast"/>
        <w:ind w:right="50"/>
        <w:jc w:val="center"/>
        <w:rPr>
          <w:b/>
          <w:bCs/>
          <w:i/>
          <w:sz w:val="27"/>
          <w:szCs w:val="27"/>
        </w:rPr>
      </w:pPr>
    </w:p>
    <w:p w:rsidR="0097716C" w:rsidRPr="002F1A1A" w:rsidRDefault="0097716C" w:rsidP="002F1A1A">
      <w:pPr>
        <w:spacing w:line="200" w:lineRule="atLeast"/>
        <w:jc w:val="both"/>
        <w:rPr>
          <w:b/>
          <w:sz w:val="27"/>
          <w:szCs w:val="27"/>
        </w:rPr>
      </w:pPr>
      <w:r w:rsidRPr="002F1A1A">
        <w:rPr>
          <w:sz w:val="27"/>
          <w:szCs w:val="27"/>
        </w:rPr>
        <w:t xml:space="preserve">  </w:t>
      </w:r>
      <w:r w:rsidRPr="002F1A1A">
        <w:rPr>
          <w:b/>
          <w:sz w:val="27"/>
          <w:szCs w:val="27"/>
        </w:rPr>
        <w:t>Принято Собранием депутатов</w:t>
      </w:r>
    </w:p>
    <w:p w:rsidR="0097716C" w:rsidRPr="002F1A1A" w:rsidRDefault="0097716C" w:rsidP="002F1A1A">
      <w:pPr>
        <w:spacing w:line="200" w:lineRule="atLeast"/>
        <w:jc w:val="both"/>
        <w:rPr>
          <w:b/>
          <w:sz w:val="27"/>
          <w:szCs w:val="27"/>
        </w:rPr>
      </w:pPr>
      <w:r w:rsidRPr="002F1A1A">
        <w:rPr>
          <w:b/>
          <w:sz w:val="27"/>
          <w:szCs w:val="27"/>
        </w:rPr>
        <w:t>Тренев</w:t>
      </w:r>
      <w:r w:rsidR="00FE2DAB">
        <w:rPr>
          <w:b/>
          <w:sz w:val="27"/>
          <w:szCs w:val="27"/>
        </w:rPr>
        <w:t xml:space="preserve">ского сельского поселения </w:t>
      </w:r>
      <w:r w:rsidR="00FE2DAB">
        <w:rPr>
          <w:b/>
          <w:sz w:val="27"/>
          <w:szCs w:val="27"/>
        </w:rPr>
        <w:tab/>
      </w:r>
      <w:r w:rsidR="00FE2DAB">
        <w:rPr>
          <w:b/>
          <w:sz w:val="27"/>
          <w:szCs w:val="27"/>
        </w:rPr>
        <w:tab/>
      </w:r>
      <w:r w:rsidR="00FE2DAB">
        <w:rPr>
          <w:b/>
          <w:sz w:val="27"/>
          <w:szCs w:val="27"/>
        </w:rPr>
        <w:tab/>
        <w:t xml:space="preserve">                 «30</w:t>
      </w:r>
      <w:r w:rsidRPr="002F1A1A">
        <w:rPr>
          <w:b/>
          <w:sz w:val="27"/>
          <w:szCs w:val="27"/>
        </w:rPr>
        <w:t>» марта  2023 года</w:t>
      </w:r>
    </w:p>
    <w:p w:rsidR="0097716C" w:rsidRPr="002F1A1A" w:rsidRDefault="0097716C" w:rsidP="002F1A1A">
      <w:pPr>
        <w:spacing w:line="200" w:lineRule="atLeast"/>
        <w:jc w:val="both"/>
        <w:rPr>
          <w:b/>
          <w:sz w:val="27"/>
          <w:szCs w:val="27"/>
        </w:rPr>
      </w:pPr>
    </w:p>
    <w:p w:rsidR="0097716C" w:rsidRPr="002F1A1A" w:rsidRDefault="0097716C" w:rsidP="002F1A1A">
      <w:pPr>
        <w:spacing w:line="200" w:lineRule="atLeast"/>
        <w:ind w:firstLine="567"/>
        <w:jc w:val="both"/>
        <w:rPr>
          <w:bCs/>
          <w:sz w:val="27"/>
          <w:szCs w:val="27"/>
        </w:rPr>
      </w:pPr>
      <w:r w:rsidRPr="002F1A1A">
        <w:rPr>
          <w:bCs/>
          <w:sz w:val="27"/>
          <w:szCs w:val="27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РФ от 01.02.2023 N 222-р «О внесении изменений в распоряжение Правительства РФ от 15.10.2022 N 3046-р»,  распоряжением Правительства Российской Федерации от 15.10.2022 № 3046-р, Постановлением Правительства РО от 19.12.2022 N 1108 "О некоторых вопросах, связанных с исполнением договоров аренды государственного имущества Ростовской области и земельных участков, государственная собственность на которые не разграничена", руководствуясь Уставом муниципального образования «Треневское сельское поселение»,</w:t>
      </w:r>
      <w:r w:rsidRPr="002F1A1A">
        <w:rPr>
          <w:color w:val="000000"/>
          <w:sz w:val="27"/>
          <w:szCs w:val="27"/>
        </w:rPr>
        <w:t xml:space="preserve"> Собрание депутатов Треневского сельского поселения,</w:t>
      </w:r>
    </w:p>
    <w:p w:rsidR="0097716C" w:rsidRDefault="0097716C" w:rsidP="002F1A1A">
      <w:pPr>
        <w:tabs>
          <w:tab w:val="left" w:pos="9781"/>
        </w:tabs>
        <w:autoSpaceDE w:val="0"/>
        <w:autoSpaceDN w:val="0"/>
        <w:adjustRightInd w:val="0"/>
        <w:spacing w:line="200" w:lineRule="atLeast"/>
        <w:ind w:right="50"/>
        <w:jc w:val="center"/>
        <w:rPr>
          <w:sz w:val="27"/>
          <w:szCs w:val="27"/>
        </w:rPr>
      </w:pPr>
      <w:r w:rsidRPr="002F1A1A">
        <w:rPr>
          <w:bCs/>
          <w:sz w:val="27"/>
          <w:szCs w:val="27"/>
        </w:rPr>
        <w:t>РЕШИЛО</w:t>
      </w:r>
      <w:r w:rsidRPr="002F1A1A">
        <w:rPr>
          <w:sz w:val="27"/>
          <w:szCs w:val="27"/>
        </w:rPr>
        <w:t>:</w:t>
      </w:r>
    </w:p>
    <w:p w:rsidR="00FE2DAB" w:rsidRPr="002F1A1A" w:rsidRDefault="00FE2DAB" w:rsidP="002F1A1A">
      <w:pPr>
        <w:tabs>
          <w:tab w:val="left" w:pos="9781"/>
        </w:tabs>
        <w:autoSpaceDE w:val="0"/>
        <w:autoSpaceDN w:val="0"/>
        <w:adjustRightInd w:val="0"/>
        <w:spacing w:line="200" w:lineRule="atLeast"/>
        <w:ind w:right="50"/>
        <w:jc w:val="center"/>
        <w:rPr>
          <w:sz w:val="27"/>
          <w:szCs w:val="27"/>
        </w:rPr>
      </w:pPr>
    </w:p>
    <w:p w:rsidR="0097716C" w:rsidRPr="002F1A1A" w:rsidRDefault="000A5B98" w:rsidP="002F1A1A">
      <w:pPr>
        <w:tabs>
          <w:tab w:val="left" w:pos="900"/>
          <w:tab w:val="left" w:pos="960"/>
        </w:tabs>
        <w:spacing w:line="200" w:lineRule="atLeast"/>
        <w:jc w:val="both"/>
        <w:rPr>
          <w:color w:val="000000"/>
          <w:sz w:val="27"/>
          <w:szCs w:val="27"/>
        </w:rPr>
      </w:pPr>
      <w:r w:rsidRPr="002F1A1A">
        <w:rPr>
          <w:color w:val="000000"/>
          <w:sz w:val="27"/>
          <w:szCs w:val="27"/>
        </w:rPr>
        <w:t xml:space="preserve">         1.</w:t>
      </w:r>
      <w:r w:rsidR="0097716C" w:rsidRPr="002F1A1A">
        <w:rPr>
          <w:color w:val="000000"/>
          <w:sz w:val="27"/>
          <w:szCs w:val="27"/>
        </w:rPr>
        <w:t>Пункт 6 изложить в новой редакции:</w:t>
      </w:r>
    </w:p>
    <w:p w:rsidR="0097716C" w:rsidRPr="002F1A1A" w:rsidRDefault="00884DE6" w:rsidP="002F1A1A">
      <w:pPr>
        <w:spacing w:line="200" w:lineRule="atLeast"/>
        <w:ind w:firstLine="625"/>
        <w:jc w:val="both"/>
        <w:rPr>
          <w:sz w:val="27"/>
          <w:szCs w:val="27"/>
        </w:rPr>
      </w:pPr>
      <w:r w:rsidRPr="002F1A1A">
        <w:rPr>
          <w:sz w:val="27"/>
          <w:szCs w:val="27"/>
        </w:rPr>
        <w:t xml:space="preserve"> «</w:t>
      </w:r>
      <w:r w:rsidR="000A5B98" w:rsidRPr="002F1A1A">
        <w:rPr>
          <w:sz w:val="27"/>
          <w:szCs w:val="27"/>
        </w:rPr>
        <w:t>6</w:t>
      </w:r>
      <w:r w:rsidRPr="002F1A1A">
        <w:rPr>
          <w:sz w:val="27"/>
          <w:szCs w:val="27"/>
        </w:rPr>
        <w:t xml:space="preserve">. </w:t>
      </w:r>
      <w:r w:rsidR="0097716C" w:rsidRPr="002F1A1A">
        <w:rPr>
          <w:sz w:val="27"/>
          <w:szCs w:val="27"/>
        </w:rPr>
        <w:t>Срок отсрочки уплаты арендной платы рассчитывается как срок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</w:t>
      </w:r>
      <w:r w:rsidR="002F1A1A">
        <w:rPr>
          <w:sz w:val="27"/>
          <w:szCs w:val="27"/>
        </w:rPr>
        <w:t>ные Силы Российской Федерации.</w:t>
      </w:r>
      <w:r w:rsidR="000A5B98" w:rsidRPr="002F1A1A">
        <w:rPr>
          <w:sz w:val="27"/>
          <w:szCs w:val="27"/>
        </w:rPr>
        <w:t>».</w:t>
      </w:r>
    </w:p>
    <w:p w:rsidR="000A5B98" w:rsidRPr="002F1A1A" w:rsidRDefault="00884DE6" w:rsidP="002F1A1A">
      <w:pPr>
        <w:spacing w:line="200" w:lineRule="atLeast"/>
        <w:ind w:firstLine="625"/>
        <w:jc w:val="both"/>
        <w:rPr>
          <w:sz w:val="27"/>
          <w:szCs w:val="27"/>
        </w:rPr>
      </w:pPr>
      <w:r w:rsidRPr="002F1A1A">
        <w:rPr>
          <w:sz w:val="27"/>
          <w:szCs w:val="27"/>
        </w:rPr>
        <w:t>2</w:t>
      </w:r>
      <w:r w:rsidR="002F1A1A" w:rsidRPr="002F1A1A">
        <w:rPr>
          <w:sz w:val="27"/>
          <w:szCs w:val="27"/>
        </w:rPr>
        <w:t>.</w:t>
      </w:r>
      <w:r w:rsidRPr="002F1A1A">
        <w:rPr>
          <w:sz w:val="27"/>
          <w:szCs w:val="27"/>
        </w:rPr>
        <w:t xml:space="preserve"> Пункт 8 изложить в новой редакции:</w:t>
      </w:r>
    </w:p>
    <w:p w:rsidR="00884DE6" w:rsidRPr="002F1A1A" w:rsidRDefault="002F1A1A" w:rsidP="002F1A1A">
      <w:pPr>
        <w:tabs>
          <w:tab w:val="left" w:pos="900"/>
          <w:tab w:val="left" w:pos="960"/>
        </w:tabs>
        <w:spacing w:line="200" w:lineRule="atLeast"/>
        <w:jc w:val="both"/>
        <w:rPr>
          <w:color w:val="000000"/>
          <w:sz w:val="27"/>
          <w:szCs w:val="27"/>
        </w:rPr>
      </w:pPr>
      <w:r w:rsidRPr="002F1A1A">
        <w:rPr>
          <w:sz w:val="27"/>
          <w:szCs w:val="27"/>
        </w:rPr>
        <w:t xml:space="preserve">         </w:t>
      </w:r>
      <w:r w:rsidR="00884DE6" w:rsidRPr="002F1A1A">
        <w:rPr>
          <w:sz w:val="27"/>
          <w:szCs w:val="27"/>
        </w:rPr>
        <w:t>«8.</w:t>
      </w:r>
      <w:r w:rsidRPr="002F1A1A">
        <w:rPr>
          <w:bCs/>
          <w:sz w:val="27"/>
          <w:szCs w:val="27"/>
        </w:rPr>
        <w:t xml:space="preserve"> Настоящее решение вступает в силу с момента его официального опубликования и распространяется на правоотношения, возникшие с 15.10.2022 г.».</w:t>
      </w:r>
    </w:p>
    <w:p w:rsidR="0097716C" w:rsidRPr="002F1A1A" w:rsidRDefault="002F1A1A" w:rsidP="002F1A1A">
      <w:pPr>
        <w:tabs>
          <w:tab w:val="left" w:pos="900"/>
          <w:tab w:val="left" w:pos="960"/>
        </w:tabs>
        <w:spacing w:line="200" w:lineRule="atLeast"/>
        <w:jc w:val="both"/>
        <w:rPr>
          <w:color w:val="000000"/>
          <w:sz w:val="27"/>
          <w:szCs w:val="27"/>
        </w:rPr>
      </w:pPr>
      <w:r w:rsidRPr="002F1A1A">
        <w:rPr>
          <w:bCs/>
          <w:sz w:val="27"/>
          <w:szCs w:val="27"/>
        </w:rPr>
        <w:t xml:space="preserve">        3.</w:t>
      </w:r>
      <w:r w:rsidR="0097716C" w:rsidRPr="002F1A1A">
        <w:rPr>
          <w:bCs/>
          <w:sz w:val="27"/>
          <w:szCs w:val="27"/>
        </w:rPr>
        <w:t xml:space="preserve">Настоящее решение вступает в силу с момента его официального опубликования и распространяется на </w:t>
      </w:r>
      <w:r w:rsidRPr="002F1A1A">
        <w:rPr>
          <w:bCs/>
          <w:sz w:val="27"/>
          <w:szCs w:val="27"/>
        </w:rPr>
        <w:t>правоотношения,</w:t>
      </w:r>
      <w:r w:rsidR="0097716C" w:rsidRPr="002F1A1A">
        <w:rPr>
          <w:bCs/>
          <w:sz w:val="27"/>
          <w:szCs w:val="27"/>
        </w:rPr>
        <w:t xml:space="preserve"> возникшие с 15.10.2022 г. </w:t>
      </w:r>
    </w:p>
    <w:p w:rsidR="002F1A1A" w:rsidRPr="002F1A1A" w:rsidRDefault="002F1A1A" w:rsidP="002F1A1A">
      <w:pPr>
        <w:spacing w:line="200" w:lineRule="atLeast"/>
        <w:ind w:left="284"/>
        <w:jc w:val="both"/>
        <w:rPr>
          <w:sz w:val="27"/>
          <w:szCs w:val="27"/>
        </w:rPr>
      </w:pPr>
      <w:r w:rsidRPr="002F1A1A">
        <w:rPr>
          <w:sz w:val="27"/>
          <w:szCs w:val="27"/>
        </w:rPr>
        <w:t xml:space="preserve">    4. Контроль за исполнением настоящего распоряжения оставляю за собой.</w:t>
      </w:r>
    </w:p>
    <w:p w:rsidR="002F1A1A" w:rsidRPr="002F1A1A" w:rsidRDefault="002F1A1A" w:rsidP="002F1A1A">
      <w:pPr>
        <w:spacing w:line="200" w:lineRule="atLeast"/>
        <w:ind w:left="284"/>
        <w:jc w:val="both"/>
        <w:rPr>
          <w:sz w:val="27"/>
          <w:szCs w:val="27"/>
        </w:rPr>
      </w:pPr>
    </w:p>
    <w:p w:rsidR="002F1A1A" w:rsidRPr="002F1A1A" w:rsidRDefault="002F1A1A" w:rsidP="002F1A1A">
      <w:pPr>
        <w:spacing w:line="200" w:lineRule="atLeast"/>
        <w:jc w:val="both"/>
        <w:rPr>
          <w:sz w:val="27"/>
          <w:szCs w:val="27"/>
        </w:rPr>
      </w:pPr>
      <w:r w:rsidRPr="002F1A1A">
        <w:rPr>
          <w:sz w:val="27"/>
          <w:szCs w:val="27"/>
        </w:rPr>
        <w:t>Председатель Собрания депутатов -</w:t>
      </w:r>
    </w:p>
    <w:p w:rsidR="002F1A1A" w:rsidRPr="002F1A1A" w:rsidRDefault="002F1A1A" w:rsidP="002F1A1A">
      <w:pPr>
        <w:spacing w:line="200" w:lineRule="atLeast"/>
        <w:jc w:val="both"/>
        <w:rPr>
          <w:sz w:val="27"/>
          <w:szCs w:val="27"/>
        </w:rPr>
      </w:pPr>
      <w:r w:rsidRPr="002F1A1A">
        <w:rPr>
          <w:sz w:val="27"/>
          <w:szCs w:val="27"/>
        </w:rPr>
        <w:t xml:space="preserve">Глава Треневского сельского поселения                                     </w:t>
      </w:r>
      <w:r w:rsidR="00FE2DAB">
        <w:rPr>
          <w:sz w:val="27"/>
          <w:szCs w:val="27"/>
        </w:rPr>
        <w:t xml:space="preserve">          </w:t>
      </w:r>
      <w:r w:rsidRPr="002F1A1A">
        <w:rPr>
          <w:sz w:val="27"/>
          <w:szCs w:val="27"/>
        </w:rPr>
        <w:t xml:space="preserve">А.Н.Пономарев                            </w:t>
      </w:r>
    </w:p>
    <w:p w:rsidR="002F1A1A" w:rsidRPr="002F1A1A" w:rsidRDefault="002F1A1A" w:rsidP="002F1A1A">
      <w:pPr>
        <w:spacing w:line="200" w:lineRule="atLeast"/>
        <w:rPr>
          <w:sz w:val="27"/>
          <w:szCs w:val="27"/>
        </w:rPr>
      </w:pPr>
    </w:p>
    <w:p w:rsidR="002F1A1A" w:rsidRPr="002F1A1A" w:rsidRDefault="002F1A1A" w:rsidP="002F1A1A">
      <w:pPr>
        <w:spacing w:line="200" w:lineRule="atLeast"/>
        <w:rPr>
          <w:sz w:val="27"/>
          <w:szCs w:val="27"/>
        </w:rPr>
      </w:pPr>
      <w:r w:rsidRPr="002F1A1A">
        <w:rPr>
          <w:sz w:val="27"/>
          <w:szCs w:val="27"/>
        </w:rPr>
        <w:t>п. Долотинка</w:t>
      </w:r>
    </w:p>
    <w:p w:rsidR="002F1A1A" w:rsidRPr="002F1A1A" w:rsidRDefault="002F1A1A" w:rsidP="002F1A1A">
      <w:pPr>
        <w:spacing w:line="200" w:lineRule="atLeast"/>
        <w:rPr>
          <w:sz w:val="27"/>
          <w:szCs w:val="27"/>
        </w:rPr>
      </w:pPr>
      <w:r w:rsidRPr="002F1A1A">
        <w:rPr>
          <w:sz w:val="27"/>
          <w:szCs w:val="27"/>
        </w:rPr>
        <w:t>«</w:t>
      </w:r>
      <w:r w:rsidR="00FE2DAB">
        <w:rPr>
          <w:sz w:val="27"/>
          <w:szCs w:val="27"/>
        </w:rPr>
        <w:t>30</w:t>
      </w:r>
      <w:r w:rsidRPr="002F1A1A">
        <w:rPr>
          <w:sz w:val="27"/>
          <w:szCs w:val="27"/>
        </w:rPr>
        <w:t>»  марта  2023  год</w:t>
      </w:r>
    </w:p>
    <w:p w:rsidR="002F1A1A" w:rsidRPr="002F1A1A" w:rsidRDefault="002F1A1A" w:rsidP="002F1A1A">
      <w:pPr>
        <w:spacing w:line="200" w:lineRule="atLeast"/>
        <w:rPr>
          <w:sz w:val="27"/>
          <w:szCs w:val="27"/>
        </w:rPr>
      </w:pPr>
      <w:r w:rsidRPr="002F1A1A">
        <w:rPr>
          <w:sz w:val="27"/>
          <w:szCs w:val="27"/>
        </w:rPr>
        <w:t>№</w:t>
      </w:r>
      <w:r w:rsidR="00FE2DAB">
        <w:rPr>
          <w:sz w:val="27"/>
          <w:szCs w:val="27"/>
        </w:rPr>
        <w:t>69</w:t>
      </w:r>
    </w:p>
    <w:p w:rsidR="0097716C" w:rsidRPr="002F1A1A" w:rsidRDefault="0097716C" w:rsidP="002F1A1A">
      <w:pPr>
        <w:tabs>
          <w:tab w:val="left" w:pos="900"/>
          <w:tab w:val="left" w:pos="960"/>
        </w:tabs>
        <w:spacing w:line="200" w:lineRule="atLeast"/>
        <w:jc w:val="both"/>
        <w:rPr>
          <w:color w:val="000000"/>
          <w:sz w:val="27"/>
          <w:szCs w:val="27"/>
        </w:rPr>
      </w:pPr>
    </w:p>
    <w:p w:rsidR="00354449" w:rsidRPr="002F1A1A" w:rsidRDefault="00354449" w:rsidP="002F1A1A">
      <w:pPr>
        <w:spacing w:line="200" w:lineRule="atLeast"/>
        <w:rPr>
          <w:sz w:val="27"/>
          <w:szCs w:val="27"/>
        </w:rPr>
      </w:pPr>
    </w:p>
    <w:sectPr w:rsidR="00354449" w:rsidRPr="002F1A1A" w:rsidSect="002F1A1A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C1" w:rsidRDefault="00886DC1" w:rsidP="0097716C">
      <w:r>
        <w:separator/>
      </w:r>
    </w:p>
  </w:endnote>
  <w:endnote w:type="continuationSeparator" w:id="0">
    <w:p w:rsidR="00886DC1" w:rsidRDefault="00886DC1" w:rsidP="0097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C1" w:rsidRDefault="00886DC1" w:rsidP="0097716C">
      <w:r>
        <w:separator/>
      </w:r>
    </w:p>
  </w:footnote>
  <w:footnote w:type="continuationSeparator" w:id="0">
    <w:p w:rsidR="00886DC1" w:rsidRDefault="00886DC1" w:rsidP="00977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60E25"/>
    <w:multiLevelType w:val="multilevel"/>
    <w:tmpl w:val="04FCA9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16C"/>
    <w:rsid w:val="000A5B98"/>
    <w:rsid w:val="00155A07"/>
    <w:rsid w:val="002D173D"/>
    <w:rsid w:val="002F1A1A"/>
    <w:rsid w:val="00354449"/>
    <w:rsid w:val="00540DB9"/>
    <w:rsid w:val="006A448A"/>
    <w:rsid w:val="00884DE6"/>
    <w:rsid w:val="00886DC1"/>
    <w:rsid w:val="008C5C45"/>
    <w:rsid w:val="0097716C"/>
    <w:rsid w:val="009E3DC4"/>
    <w:rsid w:val="00BD7C74"/>
    <w:rsid w:val="00C71A5C"/>
    <w:rsid w:val="00EE25AF"/>
    <w:rsid w:val="00FE2DAB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C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716C"/>
    <w:pPr>
      <w:widowControl w:val="0"/>
      <w:ind w:right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77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7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7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7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7716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2023-03-30T06:52:00Z</cp:lastPrinted>
  <dcterms:created xsi:type="dcterms:W3CDTF">2023-03-27T12:51:00Z</dcterms:created>
  <dcterms:modified xsi:type="dcterms:W3CDTF">2023-03-30T06:53:00Z</dcterms:modified>
</cp:coreProperties>
</file>