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Pr="00D17F67" w:rsidRDefault="001D15E3" w:rsidP="000F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Pr="00D17F67" w:rsidRDefault="001D15E3" w:rsidP="00A93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</w:t>
      </w:r>
      <w:r w:rsidR="00742091" w:rsidRPr="00D17F67">
        <w:rPr>
          <w:rFonts w:ascii="Times New Roman" w:hAnsi="Times New Roman" w:cs="Times New Roman"/>
          <w:b/>
          <w:sz w:val="28"/>
          <w:szCs w:val="28"/>
        </w:rPr>
        <w:t>ОНА</w:t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  <w:r w:rsidRPr="00D17F67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О РАБОТЕ ЗА </w:t>
      </w:r>
      <w:r w:rsidR="00350175" w:rsidRPr="00D17F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A69FF" w:rsidRPr="00D17F6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8929A7">
        <w:rPr>
          <w:rFonts w:ascii="Times New Roman" w:hAnsi="Times New Roman" w:cs="Times New Roman"/>
          <w:b/>
          <w:sz w:val="28"/>
          <w:szCs w:val="28"/>
        </w:rPr>
        <w:t>2</w:t>
      </w:r>
      <w:r w:rsidR="000B5DD2">
        <w:rPr>
          <w:rFonts w:ascii="Times New Roman" w:hAnsi="Times New Roman" w:cs="Times New Roman"/>
          <w:b/>
          <w:sz w:val="28"/>
          <w:szCs w:val="28"/>
        </w:rPr>
        <w:t>3</w:t>
      </w:r>
      <w:r w:rsidR="00F34B2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1433A" w:rsidRPr="00D17F67" w:rsidRDefault="0081433A" w:rsidP="00A9310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1D15E3" w:rsidP="00A93103">
      <w:pPr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81433A" w:rsidP="00A93103">
      <w:pPr>
        <w:rPr>
          <w:rFonts w:ascii="Times New Roman" w:hAnsi="Times New Roman" w:cs="Times New Roman"/>
          <w:sz w:val="28"/>
          <w:szCs w:val="28"/>
        </w:rPr>
      </w:pPr>
    </w:p>
    <w:p w:rsidR="0003716E" w:rsidRDefault="0003716E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Pr="00D17F67" w:rsidRDefault="000B5DD2" w:rsidP="00A9310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A7667">
        <w:rPr>
          <w:rFonts w:ascii="Times New Roman" w:hAnsi="Times New Roman" w:cs="Times New Roman"/>
          <w:sz w:val="28"/>
          <w:szCs w:val="28"/>
        </w:rPr>
        <w:t>.07.202</w:t>
      </w:r>
      <w:r w:rsidR="00734A7C">
        <w:rPr>
          <w:rFonts w:ascii="Times New Roman" w:hAnsi="Times New Roman" w:cs="Times New Roman"/>
          <w:sz w:val="28"/>
          <w:szCs w:val="28"/>
        </w:rPr>
        <w:t>3</w:t>
      </w:r>
      <w:r w:rsidR="003A7667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Pr="00D17F67" w:rsidRDefault="001D15E3" w:rsidP="00A93103">
      <w:pPr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F3864" w:rsidRDefault="00531844" w:rsidP="008F38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lastRenderedPageBreak/>
        <w:t>Уважаемые жители</w:t>
      </w:r>
      <w:r w:rsidR="008F3864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поселения!</w:t>
      </w:r>
    </w:p>
    <w:p w:rsidR="008F3864" w:rsidRDefault="008F3864" w:rsidP="00531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деятельностью Администрации в отчетный период была реализация полномочий, определенных 131 Федеральным законом «Об общих принципах организации местного самоуправления в Российской Федерации».</w:t>
      </w:r>
    </w:p>
    <w:p w:rsidR="0081433A" w:rsidRDefault="00531844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8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D15E3" w:rsidRPr="00CE5AB4">
        <w:rPr>
          <w:rFonts w:ascii="Times New Roman" w:hAnsi="Times New Roman" w:cs="Times New Roman"/>
          <w:sz w:val="28"/>
          <w:szCs w:val="28"/>
        </w:rPr>
        <w:tab/>
        <w:t>Главным направлением деятельности администрации сельского поселения является обеспечение жизнедеятельности населения, что включает</w:t>
      </w:r>
      <w:r w:rsidR="00851414" w:rsidRPr="00CE5AB4">
        <w:rPr>
          <w:rFonts w:ascii="Times New Roman" w:hAnsi="Times New Roman" w:cs="Times New Roman"/>
          <w:sz w:val="28"/>
          <w:szCs w:val="28"/>
        </w:rPr>
        <w:t>,</w:t>
      </w:r>
      <w:r w:rsidR="001D15E3" w:rsidRPr="00CE5AB4">
        <w:rPr>
          <w:rFonts w:ascii="Times New Roman" w:hAnsi="Times New Roman" w:cs="Times New Roman"/>
          <w:sz w:val="28"/>
          <w:szCs w:val="28"/>
        </w:rPr>
        <w:t xml:space="preserve"> прежде всего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E45ABB" w:rsidRPr="00326774" w:rsidRDefault="00E45ABB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9F3E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5ABB">
        <w:rPr>
          <w:rFonts w:ascii="Times New Roman" w:hAnsi="Times New Roman" w:cs="Times New Roman"/>
          <w:sz w:val="28"/>
          <w:szCs w:val="28"/>
        </w:rPr>
        <w:t xml:space="preserve">Всего за первое полугодие 2023 года в бюджет Треневского сельского поселения Миллеровского района поступило налоговых и неналоговых доходов </w:t>
      </w:r>
      <w:r w:rsidR="00326774">
        <w:rPr>
          <w:rFonts w:ascii="Times New Roman" w:hAnsi="Times New Roman" w:cs="Times New Roman"/>
          <w:sz w:val="28"/>
          <w:szCs w:val="28"/>
        </w:rPr>
        <w:t xml:space="preserve">5 620,7 </w:t>
      </w:r>
      <w:r w:rsidR="002A5D4E">
        <w:rPr>
          <w:rFonts w:ascii="Times New Roman" w:hAnsi="Times New Roman" w:cs="Times New Roman"/>
          <w:sz w:val="28"/>
          <w:szCs w:val="28"/>
        </w:rPr>
        <w:t>тыс.рублей</w:t>
      </w:r>
      <w:r w:rsidRPr="00326774">
        <w:rPr>
          <w:rFonts w:ascii="Times New Roman" w:hAnsi="Times New Roman" w:cs="Times New Roman"/>
          <w:sz w:val="28"/>
          <w:szCs w:val="28"/>
        </w:rPr>
        <w:t>, из них:</w:t>
      </w:r>
    </w:p>
    <w:p w:rsidR="00E45ABB" w:rsidRPr="00E45ABB" w:rsidRDefault="00E45ABB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ABB">
        <w:rPr>
          <w:rFonts w:ascii="Times New Roman" w:hAnsi="Times New Roman" w:cs="Times New Roman"/>
          <w:b/>
          <w:sz w:val="28"/>
          <w:szCs w:val="28"/>
        </w:rPr>
        <w:t>1. Налоговые и неналоговые доходы</w:t>
      </w:r>
      <w:r w:rsidRPr="00E45ABB">
        <w:rPr>
          <w:rFonts w:ascii="Times New Roman" w:hAnsi="Times New Roman" w:cs="Times New Roman"/>
          <w:sz w:val="28"/>
          <w:szCs w:val="28"/>
        </w:rPr>
        <w:t xml:space="preserve">  – </w:t>
      </w:r>
      <w:r w:rsidR="00326774">
        <w:rPr>
          <w:rFonts w:ascii="Times New Roman" w:hAnsi="Times New Roman" w:cs="Times New Roman"/>
          <w:sz w:val="28"/>
          <w:szCs w:val="28"/>
        </w:rPr>
        <w:t xml:space="preserve">1 367,9 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тыс.рублей </w:t>
      </w:r>
      <w:r w:rsidR="00326774">
        <w:rPr>
          <w:rFonts w:ascii="Times New Roman" w:hAnsi="Times New Roman" w:cs="Times New Roman"/>
          <w:sz w:val="28"/>
          <w:szCs w:val="28"/>
        </w:rPr>
        <w:t>(</w:t>
      </w:r>
      <w:r w:rsidR="00326774" w:rsidRPr="00B15811">
        <w:rPr>
          <w:rFonts w:ascii="Times New Roman" w:hAnsi="Times New Roman" w:cs="Times New Roman"/>
          <w:sz w:val="28"/>
          <w:szCs w:val="28"/>
        </w:rPr>
        <w:t>2</w:t>
      </w:r>
      <w:r w:rsidR="00326774">
        <w:rPr>
          <w:rFonts w:ascii="Times New Roman" w:hAnsi="Times New Roman" w:cs="Times New Roman"/>
          <w:sz w:val="28"/>
          <w:szCs w:val="28"/>
        </w:rPr>
        <w:t>4</w:t>
      </w:r>
      <w:r w:rsidR="00326774" w:rsidRPr="00B15811">
        <w:rPr>
          <w:rFonts w:ascii="Times New Roman" w:hAnsi="Times New Roman" w:cs="Times New Roman"/>
          <w:sz w:val="28"/>
          <w:szCs w:val="28"/>
        </w:rPr>
        <w:t>,</w:t>
      </w:r>
      <w:r w:rsidR="00326774">
        <w:rPr>
          <w:rFonts w:ascii="Times New Roman" w:hAnsi="Times New Roman" w:cs="Times New Roman"/>
          <w:sz w:val="28"/>
          <w:szCs w:val="28"/>
        </w:rPr>
        <w:t>3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 % </w:t>
      </w:r>
      <w:r w:rsidRPr="00E45ABB">
        <w:rPr>
          <w:rFonts w:ascii="Times New Roman" w:hAnsi="Times New Roman" w:cs="Times New Roman"/>
          <w:sz w:val="28"/>
          <w:szCs w:val="28"/>
        </w:rPr>
        <w:t xml:space="preserve">от общей суммы доходов бюджета), в том числе: </w:t>
      </w:r>
    </w:p>
    <w:p w:rsidR="005C4541" w:rsidRDefault="00E45ABB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541">
        <w:rPr>
          <w:rFonts w:ascii="Times New Roman" w:hAnsi="Times New Roman" w:cs="Times New Roman"/>
          <w:sz w:val="28"/>
          <w:szCs w:val="28"/>
        </w:rPr>
        <w:t xml:space="preserve"> </w:t>
      </w:r>
      <w:r w:rsidRPr="005C454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C4541" w:rsidRPr="005C4541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Pr="005C4541">
        <w:rPr>
          <w:rFonts w:ascii="Times New Roman" w:hAnsi="Times New Roman" w:cs="Times New Roman"/>
          <w:sz w:val="28"/>
          <w:szCs w:val="28"/>
        </w:rPr>
        <w:t xml:space="preserve"> – </w:t>
      </w:r>
      <w:r w:rsidR="00326774">
        <w:rPr>
          <w:rFonts w:ascii="Times New Roman" w:hAnsi="Times New Roman" w:cs="Times New Roman"/>
          <w:sz w:val="28"/>
          <w:szCs w:val="28"/>
        </w:rPr>
        <w:t>326,0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 </w:t>
      </w:r>
      <w:r w:rsidR="005C4541" w:rsidRPr="005C4541">
        <w:rPr>
          <w:rFonts w:ascii="Times New Roman" w:hAnsi="Times New Roman" w:cs="Times New Roman"/>
          <w:sz w:val="28"/>
          <w:szCs w:val="28"/>
        </w:rPr>
        <w:t>тыс.рублей</w:t>
      </w:r>
      <w:r w:rsidR="005C4541">
        <w:rPr>
          <w:rFonts w:ascii="Times New Roman" w:hAnsi="Times New Roman" w:cs="Times New Roman"/>
          <w:sz w:val="28"/>
          <w:szCs w:val="28"/>
        </w:rPr>
        <w:t>;</w:t>
      </w:r>
      <w:r w:rsidR="005C4541" w:rsidRPr="005C4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BB" w:rsidRDefault="00E45ABB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541">
        <w:rPr>
          <w:rFonts w:ascii="Times New Roman" w:hAnsi="Times New Roman" w:cs="Times New Roman"/>
          <w:sz w:val="28"/>
          <w:szCs w:val="28"/>
        </w:rPr>
        <w:tab/>
      </w:r>
      <w:r w:rsidR="005C4541" w:rsidRPr="005C4541">
        <w:rPr>
          <w:rFonts w:ascii="Times New Roman" w:hAnsi="Times New Roman" w:cs="Times New Roman"/>
          <w:sz w:val="28"/>
          <w:szCs w:val="28"/>
        </w:rPr>
        <w:t>- единый сельскохозяйственный налог п</w:t>
      </w:r>
      <w:r w:rsidRPr="005C4541">
        <w:rPr>
          <w:rFonts w:ascii="Times New Roman" w:hAnsi="Times New Roman" w:cs="Times New Roman"/>
          <w:sz w:val="28"/>
          <w:szCs w:val="28"/>
        </w:rPr>
        <w:t xml:space="preserve">оступления по налогу на совокупный доход составили </w:t>
      </w:r>
      <w:r w:rsidR="00326774">
        <w:rPr>
          <w:rFonts w:ascii="Times New Roman" w:hAnsi="Times New Roman" w:cs="Times New Roman"/>
          <w:sz w:val="28"/>
          <w:szCs w:val="28"/>
        </w:rPr>
        <w:t>452,5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 </w:t>
      </w:r>
      <w:r w:rsidR="005C4541" w:rsidRPr="005C4541">
        <w:rPr>
          <w:rFonts w:ascii="Times New Roman" w:hAnsi="Times New Roman" w:cs="Times New Roman"/>
          <w:sz w:val="28"/>
          <w:szCs w:val="28"/>
        </w:rPr>
        <w:t>тыс.рублей;</w:t>
      </w:r>
    </w:p>
    <w:p w:rsidR="005C4541" w:rsidRPr="005C4541" w:rsidRDefault="005C4541" w:rsidP="005C45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541"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326774">
        <w:rPr>
          <w:rFonts w:ascii="Times New Roman" w:hAnsi="Times New Roman" w:cs="Times New Roman"/>
          <w:sz w:val="28"/>
          <w:szCs w:val="28"/>
        </w:rPr>
        <w:t xml:space="preserve">4,0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E45ABB" w:rsidRPr="006900E3" w:rsidRDefault="00E45ABB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4541">
        <w:rPr>
          <w:rFonts w:ascii="Times New Roman" w:hAnsi="Times New Roman" w:cs="Times New Roman"/>
          <w:sz w:val="28"/>
          <w:szCs w:val="28"/>
        </w:rPr>
        <w:t xml:space="preserve">      </w:t>
      </w:r>
      <w:r w:rsidRPr="005C4541"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5C4541" w:rsidRPr="005C4541">
        <w:rPr>
          <w:rFonts w:ascii="Times New Roman" w:hAnsi="Times New Roman" w:cs="Times New Roman"/>
          <w:sz w:val="28"/>
          <w:szCs w:val="28"/>
        </w:rPr>
        <w:t>по з</w:t>
      </w:r>
      <w:r w:rsidRPr="005C4541">
        <w:rPr>
          <w:rFonts w:ascii="Times New Roman" w:hAnsi="Times New Roman" w:cs="Times New Roman"/>
          <w:sz w:val="28"/>
          <w:szCs w:val="28"/>
        </w:rPr>
        <w:t>емельн</w:t>
      </w:r>
      <w:r w:rsidR="005C4541" w:rsidRPr="005C4541">
        <w:rPr>
          <w:rFonts w:ascii="Times New Roman" w:hAnsi="Times New Roman" w:cs="Times New Roman"/>
          <w:sz w:val="28"/>
          <w:szCs w:val="28"/>
        </w:rPr>
        <w:t>ому</w:t>
      </w:r>
      <w:r w:rsidRPr="005C454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C4541" w:rsidRPr="005C4541">
        <w:rPr>
          <w:rFonts w:ascii="Times New Roman" w:hAnsi="Times New Roman" w:cs="Times New Roman"/>
          <w:sz w:val="28"/>
          <w:szCs w:val="28"/>
        </w:rPr>
        <w:t>у</w:t>
      </w:r>
      <w:r w:rsidRPr="005C4541">
        <w:rPr>
          <w:rFonts w:ascii="Times New Roman" w:hAnsi="Times New Roman" w:cs="Times New Roman"/>
          <w:sz w:val="28"/>
          <w:szCs w:val="28"/>
        </w:rPr>
        <w:t xml:space="preserve"> </w:t>
      </w:r>
      <w:r w:rsidR="005C4541" w:rsidRPr="005C4541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5C4541">
        <w:rPr>
          <w:rFonts w:ascii="Times New Roman" w:hAnsi="Times New Roman" w:cs="Times New Roman"/>
          <w:sz w:val="28"/>
          <w:szCs w:val="28"/>
        </w:rPr>
        <w:t xml:space="preserve">– </w:t>
      </w:r>
      <w:r w:rsidR="00326774">
        <w:rPr>
          <w:rFonts w:ascii="Times New Roman" w:hAnsi="Times New Roman" w:cs="Times New Roman"/>
          <w:sz w:val="28"/>
          <w:szCs w:val="28"/>
        </w:rPr>
        <w:t>489,9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 </w:t>
      </w:r>
      <w:r w:rsidRPr="006900E3">
        <w:rPr>
          <w:rFonts w:ascii="Times New Roman" w:hAnsi="Times New Roman" w:cs="Times New Roman"/>
          <w:sz w:val="28"/>
          <w:szCs w:val="28"/>
        </w:rPr>
        <w:t>тыс.руб</w:t>
      </w:r>
      <w:r w:rsidR="005C4541" w:rsidRPr="006900E3">
        <w:rPr>
          <w:rFonts w:ascii="Times New Roman" w:hAnsi="Times New Roman" w:cs="Times New Roman"/>
          <w:sz w:val="28"/>
          <w:szCs w:val="28"/>
        </w:rPr>
        <w:t>лей</w:t>
      </w:r>
      <w:r w:rsidR="006900E3">
        <w:rPr>
          <w:rFonts w:ascii="Times New Roman" w:hAnsi="Times New Roman" w:cs="Times New Roman"/>
          <w:sz w:val="28"/>
          <w:szCs w:val="28"/>
        </w:rPr>
        <w:t>;</w:t>
      </w:r>
    </w:p>
    <w:p w:rsidR="00E45ABB" w:rsidRPr="00E45ABB" w:rsidRDefault="006900E3" w:rsidP="00E45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00E3">
        <w:rPr>
          <w:rFonts w:ascii="Times New Roman" w:hAnsi="Times New Roman" w:cs="Times New Roman"/>
          <w:sz w:val="28"/>
          <w:szCs w:val="28"/>
        </w:rPr>
        <w:t>- п</w:t>
      </w:r>
      <w:r w:rsidR="00E45ABB" w:rsidRPr="006900E3">
        <w:rPr>
          <w:rFonts w:ascii="Times New Roman" w:hAnsi="Times New Roman" w:cs="Times New Roman"/>
          <w:sz w:val="28"/>
          <w:szCs w:val="28"/>
        </w:rPr>
        <w:t xml:space="preserve">оступления по госпошлине составили -  </w:t>
      </w:r>
      <w:r w:rsidR="00326774">
        <w:rPr>
          <w:rFonts w:ascii="Times New Roman" w:hAnsi="Times New Roman" w:cs="Times New Roman"/>
          <w:sz w:val="28"/>
          <w:szCs w:val="28"/>
        </w:rPr>
        <w:t>1,8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 </w:t>
      </w:r>
      <w:r w:rsidR="00E45ABB" w:rsidRPr="006900E3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E45ABB" w:rsidRPr="006900E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5ABB" w:rsidRPr="00E45ABB" w:rsidRDefault="006900E3" w:rsidP="00E45A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00E3">
        <w:rPr>
          <w:rFonts w:ascii="Times New Roman" w:hAnsi="Times New Roman" w:cs="Times New Roman"/>
          <w:sz w:val="28"/>
          <w:szCs w:val="28"/>
        </w:rPr>
        <w:t>- арендная плата за земельные участки, находящиеся в муниципальной собственности</w:t>
      </w:r>
      <w:r w:rsidR="00E45ABB" w:rsidRPr="006900E3">
        <w:rPr>
          <w:rFonts w:ascii="Times New Roman" w:hAnsi="Times New Roman" w:cs="Times New Roman"/>
          <w:sz w:val="28"/>
          <w:szCs w:val="28"/>
        </w:rPr>
        <w:t xml:space="preserve"> – </w:t>
      </w:r>
      <w:r w:rsidR="00326774">
        <w:rPr>
          <w:rFonts w:ascii="Times New Roman" w:hAnsi="Times New Roman" w:cs="Times New Roman"/>
          <w:sz w:val="28"/>
          <w:szCs w:val="28"/>
        </w:rPr>
        <w:t xml:space="preserve">93,7 </w:t>
      </w:r>
      <w:r w:rsidRPr="006900E3">
        <w:rPr>
          <w:rFonts w:ascii="Times New Roman" w:hAnsi="Times New Roman" w:cs="Times New Roman"/>
          <w:sz w:val="28"/>
          <w:szCs w:val="28"/>
        </w:rPr>
        <w:t>тыс.рублей</w:t>
      </w:r>
      <w:r w:rsidR="00326774">
        <w:rPr>
          <w:rFonts w:ascii="Times New Roman" w:hAnsi="Times New Roman" w:cs="Times New Roman"/>
          <w:sz w:val="28"/>
          <w:szCs w:val="28"/>
        </w:rPr>
        <w:t>.</w:t>
      </w:r>
    </w:p>
    <w:p w:rsidR="007474FF" w:rsidRPr="007474FF" w:rsidRDefault="007474FF" w:rsidP="0074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FF">
        <w:rPr>
          <w:rFonts w:ascii="Times New Roman" w:hAnsi="Times New Roman" w:cs="Times New Roman"/>
          <w:b/>
          <w:sz w:val="28"/>
          <w:szCs w:val="28"/>
        </w:rPr>
        <w:t>2. Безвозмездные поступления</w:t>
      </w:r>
      <w:r w:rsidRPr="007474FF">
        <w:rPr>
          <w:rFonts w:ascii="Times New Roman" w:hAnsi="Times New Roman" w:cs="Times New Roman"/>
          <w:sz w:val="28"/>
          <w:szCs w:val="28"/>
        </w:rPr>
        <w:t xml:space="preserve"> – </w:t>
      </w:r>
      <w:r w:rsidR="00326774">
        <w:rPr>
          <w:rFonts w:ascii="Times New Roman" w:hAnsi="Times New Roman" w:cs="Times New Roman"/>
          <w:sz w:val="28"/>
          <w:szCs w:val="28"/>
        </w:rPr>
        <w:t xml:space="preserve">4 252,8 </w:t>
      </w:r>
      <w:r w:rsidR="002A5D4E">
        <w:rPr>
          <w:rFonts w:ascii="Times New Roman" w:hAnsi="Times New Roman" w:cs="Times New Roman"/>
          <w:sz w:val="28"/>
          <w:szCs w:val="28"/>
        </w:rPr>
        <w:t>тыс.рублей</w:t>
      </w:r>
      <w:r w:rsidR="00BA70F7">
        <w:rPr>
          <w:rFonts w:ascii="Times New Roman" w:hAnsi="Times New Roman" w:cs="Times New Roman"/>
          <w:sz w:val="28"/>
          <w:szCs w:val="28"/>
        </w:rPr>
        <w:t>:</w:t>
      </w:r>
    </w:p>
    <w:p w:rsidR="007474FF" w:rsidRDefault="007474FF" w:rsidP="0074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FF">
        <w:rPr>
          <w:rFonts w:ascii="Times New Roman" w:hAnsi="Times New Roman" w:cs="Times New Roman"/>
          <w:sz w:val="28"/>
          <w:szCs w:val="28"/>
        </w:rPr>
        <w:t xml:space="preserve">      - дотации бюджетам сельских поселений на выравнивание бюджетной обеспеченности – </w:t>
      </w:r>
      <w:r w:rsidR="00326774" w:rsidRPr="004A0B0B">
        <w:rPr>
          <w:rFonts w:ascii="Times New Roman" w:hAnsi="Times New Roman" w:cs="Times New Roman"/>
          <w:sz w:val="28"/>
          <w:szCs w:val="28"/>
        </w:rPr>
        <w:t>3 884,8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 </w:t>
      </w:r>
      <w:r w:rsidR="00326774">
        <w:rPr>
          <w:rFonts w:ascii="Times New Roman" w:hAnsi="Times New Roman" w:cs="Times New Roman"/>
          <w:sz w:val="28"/>
          <w:szCs w:val="28"/>
        </w:rPr>
        <w:t>тыс.рублей</w:t>
      </w:r>
      <w:r w:rsidR="00121AA8">
        <w:rPr>
          <w:rFonts w:ascii="Times New Roman" w:hAnsi="Times New Roman" w:cs="Times New Roman"/>
          <w:sz w:val="28"/>
          <w:szCs w:val="28"/>
        </w:rPr>
        <w:t>;</w:t>
      </w:r>
    </w:p>
    <w:p w:rsidR="00326774" w:rsidRPr="007474FF" w:rsidRDefault="00326774" w:rsidP="0074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дотации бюджетам сельских поселений на поддержку мер по обеспечению сбалансированнос</w:t>
      </w:r>
      <w:r w:rsidR="00121AA8">
        <w:rPr>
          <w:rFonts w:ascii="Times New Roman" w:hAnsi="Times New Roman" w:cs="Times New Roman"/>
          <w:sz w:val="28"/>
          <w:szCs w:val="28"/>
        </w:rPr>
        <w:t>ти бюджетов – 165,0 тыс.рублей;</w:t>
      </w:r>
    </w:p>
    <w:p w:rsidR="007474FF" w:rsidRPr="007474FF" w:rsidRDefault="007474FF" w:rsidP="00747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4FF">
        <w:rPr>
          <w:rFonts w:ascii="Times New Roman" w:hAnsi="Times New Roman" w:cs="Times New Roman"/>
          <w:sz w:val="28"/>
          <w:szCs w:val="28"/>
        </w:rPr>
        <w:t xml:space="preserve">      - на организацию и ведению первичного воинского учета граждан на территории поселения – </w:t>
      </w:r>
      <w:r w:rsidR="00326774">
        <w:rPr>
          <w:rFonts w:ascii="Times New Roman" w:hAnsi="Times New Roman" w:cs="Times New Roman"/>
          <w:sz w:val="28"/>
          <w:szCs w:val="28"/>
        </w:rPr>
        <w:t>52,8</w:t>
      </w:r>
      <w:r w:rsidR="00326774" w:rsidRPr="009F3EA2">
        <w:rPr>
          <w:rFonts w:ascii="Times New Roman" w:hAnsi="Times New Roman" w:cs="Times New Roman"/>
          <w:sz w:val="28"/>
          <w:szCs w:val="28"/>
        </w:rPr>
        <w:t xml:space="preserve"> </w:t>
      </w:r>
      <w:r w:rsidR="00326774">
        <w:rPr>
          <w:rFonts w:ascii="Times New Roman" w:hAnsi="Times New Roman" w:cs="Times New Roman"/>
          <w:sz w:val="28"/>
          <w:szCs w:val="28"/>
        </w:rPr>
        <w:t>тыс.рублей</w:t>
      </w:r>
      <w:r w:rsidR="00121AA8">
        <w:rPr>
          <w:rFonts w:ascii="Times New Roman" w:hAnsi="Times New Roman" w:cs="Times New Roman"/>
          <w:sz w:val="28"/>
          <w:szCs w:val="28"/>
        </w:rPr>
        <w:t>;</w:t>
      </w:r>
    </w:p>
    <w:p w:rsidR="007474FF" w:rsidRPr="007474FF" w:rsidRDefault="007474FF" w:rsidP="00747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4FF">
        <w:rPr>
          <w:rFonts w:ascii="Times New Roman" w:hAnsi="Times New Roman" w:cs="Times New Roman"/>
          <w:sz w:val="28"/>
          <w:szCs w:val="28"/>
        </w:rPr>
        <w:t xml:space="preserve">- субвенции бюджетам сельских поселений на выполнение передаваемых полномочий субъектов Российской Федерации – </w:t>
      </w:r>
      <w:r w:rsidRPr="00326774">
        <w:rPr>
          <w:rFonts w:ascii="Times New Roman" w:hAnsi="Times New Roman" w:cs="Times New Roman"/>
          <w:sz w:val="28"/>
          <w:szCs w:val="28"/>
        </w:rPr>
        <w:t>0,2</w:t>
      </w:r>
      <w:r w:rsidR="00326774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121AA8">
        <w:rPr>
          <w:rFonts w:ascii="Times New Roman" w:hAnsi="Times New Roman" w:cs="Times New Roman"/>
          <w:sz w:val="28"/>
          <w:szCs w:val="28"/>
        </w:rPr>
        <w:t>;</w:t>
      </w:r>
    </w:p>
    <w:p w:rsidR="00326774" w:rsidRDefault="00326774" w:rsidP="00326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межбюджетные трансферты, передаваемые бюджетам сельских поселений – 150,0 тыс.руб</w:t>
      </w:r>
      <w:r w:rsidR="00121AA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774" w:rsidRPr="00D17F67" w:rsidRDefault="00326774" w:rsidP="00326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AA8">
        <w:rPr>
          <w:rFonts w:ascii="Times New Roman" w:hAnsi="Times New Roman" w:cs="Times New Roman"/>
          <w:b/>
          <w:sz w:val="28"/>
          <w:szCs w:val="28"/>
        </w:rPr>
        <w:t>Расходная часть бюджета</w:t>
      </w:r>
      <w:r w:rsidRPr="00D17F67">
        <w:rPr>
          <w:rFonts w:ascii="Times New Roman" w:hAnsi="Times New Roman" w:cs="Times New Roman"/>
          <w:sz w:val="28"/>
          <w:szCs w:val="28"/>
        </w:rPr>
        <w:t xml:space="preserve">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326774" w:rsidRDefault="00326774" w:rsidP="00326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Местный бюджет </w:t>
      </w:r>
      <w:r>
        <w:rPr>
          <w:rFonts w:ascii="Times New Roman" w:hAnsi="Times New Roman" w:cs="Times New Roman"/>
          <w:sz w:val="28"/>
          <w:szCs w:val="28"/>
        </w:rPr>
        <w:t>за первое  полугодие 2023</w:t>
      </w:r>
      <w:r w:rsidRPr="00D17F67">
        <w:rPr>
          <w:rFonts w:ascii="Times New Roman" w:hAnsi="Times New Roman" w:cs="Times New Roman"/>
          <w:sz w:val="28"/>
          <w:szCs w:val="28"/>
        </w:rPr>
        <w:t xml:space="preserve"> года по  расходам исполнен в сумме </w:t>
      </w:r>
      <w:r>
        <w:rPr>
          <w:rFonts w:ascii="Times New Roman" w:hAnsi="Times New Roman" w:cs="Times New Roman"/>
          <w:sz w:val="28"/>
          <w:szCs w:val="28"/>
        </w:rPr>
        <w:t xml:space="preserve">5 969,2 </w:t>
      </w:r>
      <w:r w:rsidRPr="00D17F67">
        <w:rPr>
          <w:rFonts w:ascii="Times New Roman" w:hAnsi="Times New Roman" w:cs="Times New Roman"/>
          <w:sz w:val="28"/>
          <w:szCs w:val="28"/>
        </w:rPr>
        <w:t xml:space="preserve">тыс.рублей.    </w:t>
      </w:r>
    </w:p>
    <w:p w:rsidR="00CB01E0" w:rsidRPr="002A5D4E" w:rsidRDefault="006C311D" w:rsidP="00CB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99C" w:rsidRPr="002A5D4E">
        <w:rPr>
          <w:rFonts w:ascii="Times New Roman" w:hAnsi="Times New Roman" w:cs="Times New Roman"/>
          <w:sz w:val="28"/>
          <w:szCs w:val="28"/>
        </w:rPr>
        <w:t>Р</w:t>
      </w:r>
      <w:r w:rsidR="0068284D" w:rsidRPr="002A5D4E">
        <w:rPr>
          <w:rFonts w:ascii="Times New Roman" w:hAnsi="Times New Roman" w:cs="Times New Roman"/>
          <w:sz w:val="28"/>
          <w:szCs w:val="28"/>
        </w:rPr>
        <w:t xml:space="preserve">асходы на решение общегосударственных вопросов составляют </w:t>
      </w:r>
      <w:r w:rsidR="002A5D4E" w:rsidRPr="002A5D4E">
        <w:rPr>
          <w:rFonts w:ascii="Times New Roman" w:hAnsi="Times New Roman" w:cs="Times New Roman"/>
          <w:sz w:val="28"/>
          <w:szCs w:val="28"/>
        </w:rPr>
        <w:t xml:space="preserve">- </w:t>
      </w:r>
      <w:r w:rsidRPr="002A5D4E">
        <w:rPr>
          <w:rFonts w:ascii="Times New Roman" w:hAnsi="Times New Roman" w:cs="Times New Roman"/>
          <w:sz w:val="28"/>
          <w:szCs w:val="28"/>
        </w:rPr>
        <w:t xml:space="preserve">3 608,3 </w:t>
      </w:r>
      <w:r w:rsidR="0068284D" w:rsidRPr="002A5D4E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CB01E0" w:rsidRPr="002A5D4E">
        <w:rPr>
          <w:rFonts w:ascii="Times New Roman" w:hAnsi="Times New Roman" w:cs="Times New Roman"/>
          <w:sz w:val="28"/>
          <w:szCs w:val="28"/>
        </w:rPr>
        <w:t xml:space="preserve"> это:   </w:t>
      </w:r>
    </w:p>
    <w:p w:rsidR="0025799C" w:rsidRDefault="00CB01E0" w:rsidP="00CB01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11D">
        <w:rPr>
          <w:rFonts w:ascii="Times New Roman" w:hAnsi="Times New Roman" w:cs="Times New Roman"/>
          <w:sz w:val="28"/>
          <w:szCs w:val="28"/>
        </w:rPr>
        <w:t xml:space="preserve">- </w:t>
      </w:r>
      <w:r w:rsidRPr="00CB01E0">
        <w:rPr>
          <w:rFonts w:ascii="Times New Roman" w:hAnsi="Times New Roman" w:cs="Times New Roman"/>
          <w:sz w:val="28"/>
          <w:szCs w:val="28"/>
        </w:rPr>
        <w:t xml:space="preserve">содержание Администрации Треневского сельского поселения были израсходованы средства бюджета Треневского сельского поселения Миллеровского района в размере – </w:t>
      </w:r>
      <w:r w:rsidR="006C311D">
        <w:rPr>
          <w:rFonts w:ascii="Times New Roman" w:hAnsi="Times New Roman" w:cs="Times New Roman"/>
          <w:sz w:val="28"/>
          <w:szCs w:val="28"/>
        </w:rPr>
        <w:t>3 444,2 тыс.рублей</w:t>
      </w:r>
      <w:r w:rsidRPr="00CB01E0">
        <w:rPr>
          <w:rFonts w:ascii="Times New Roman" w:hAnsi="Times New Roman" w:cs="Times New Roman"/>
          <w:sz w:val="28"/>
          <w:szCs w:val="28"/>
        </w:rPr>
        <w:t xml:space="preserve"> (заработная плата, </w:t>
      </w:r>
      <w:r w:rsidR="002A5D4E">
        <w:rPr>
          <w:rFonts w:ascii="Times New Roman" w:hAnsi="Times New Roman" w:cs="Times New Roman"/>
          <w:sz w:val="28"/>
          <w:szCs w:val="28"/>
        </w:rPr>
        <w:t>взносы п</w:t>
      </w:r>
      <w:r w:rsidR="00121AA8">
        <w:rPr>
          <w:rFonts w:ascii="Times New Roman" w:hAnsi="Times New Roman" w:cs="Times New Roman"/>
          <w:sz w:val="28"/>
          <w:szCs w:val="28"/>
        </w:rPr>
        <w:t>о обязательному социальному стра</w:t>
      </w:r>
      <w:r w:rsidR="002A5D4E">
        <w:rPr>
          <w:rFonts w:ascii="Times New Roman" w:hAnsi="Times New Roman" w:cs="Times New Roman"/>
          <w:sz w:val="28"/>
          <w:szCs w:val="28"/>
        </w:rPr>
        <w:t>хованию</w:t>
      </w:r>
      <w:r w:rsidRPr="00CB01E0">
        <w:rPr>
          <w:rFonts w:ascii="Times New Roman" w:hAnsi="Times New Roman" w:cs="Times New Roman"/>
          <w:sz w:val="28"/>
          <w:szCs w:val="28"/>
        </w:rPr>
        <w:t>, коммунальные услуги,  услуги по содержанию имущества, транспортные и имущественные налоги</w:t>
      </w:r>
      <w:r w:rsidR="008655FE">
        <w:rPr>
          <w:rFonts w:ascii="Times New Roman" w:hAnsi="Times New Roman" w:cs="Times New Roman"/>
          <w:sz w:val="28"/>
          <w:szCs w:val="28"/>
        </w:rPr>
        <w:t>)</w:t>
      </w:r>
      <w:r w:rsidR="0025799C">
        <w:rPr>
          <w:rFonts w:ascii="Times New Roman" w:hAnsi="Times New Roman" w:cs="Times New Roman"/>
          <w:sz w:val="28"/>
          <w:szCs w:val="28"/>
        </w:rPr>
        <w:t>;</w:t>
      </w:r>
    </w:p>
    <w:p w:rsidR="008655FE" w:rsidRPr="008655FE" w:rsidRDefault="0025799C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311D">
        <w:rPr>
          <w:rFonts w:ascii="Times New Roman" w:hAnsi="Times New Roman" w:cs="Times New Roman"/>
          <w:sz w:val="28"/>
          <w:szCs w:val="28"/>
        </w:rPr>
        <w:t xml:space="preserve">- </w:t>
      </w:r>
      <w:r w:rsidR="008655FE" w:rsidRPr="008655FE">
        <w:rPr>
          <w:rFonts w:ascii="Times New Roman" w:hAnsi="Times New Roman" w:cs="Times New Roman"/>
          <w:sz w:val="28"/>
          <w:szCs w:val="28"/>
        </w:rPr>
        <w:t xml:space="preserve"> расходы на уплату земельного налога – </w:t>
      </w:r>
      <w:r w:rsidR="006C311D">
        <w:rPr>
          <w:rFonts w:ascii="Times New Roman" w:hAnsi="Times New Roman" w:cs="Times New Roman"/>
          <w:sz w:val="28"/>
          <w:szCs w:val="28"/>
        </w:rPr>
        <w:t xml:space="preserve">3,1 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6C311D" w:rsidRDefault="006C311D" w:rsidP="006C311D">
      <w:pPr>
        <w:spacing w:after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 (передача части полномочий Администрации Миллеровского района</w:t>
      </w:r>
      <w:r w:rsidRPr="0004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контроля) – 14,8 тыс.рублей</w:t>
      </w:r>
      <w:r w:rsidR="002A5D4E">
        <w:rPr>
          <w:rFonts w:ascii="Times New Roman" w:hAnsi="Times New Roman" w:cs="Times New Roman"/>
          <w:sz w:val="28"/>
          <w:szCs w:val="28"/>
        </w:rPr>
        <w:t>;</w:t>
      </w:r>
    </w:p>
    <w:p w:rsidR="006C311D" w:rsidRDefault="006C311D" w:rsidP="006C311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90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52B62">
        <w:rPr>
          <w:rFonts w:ascii="Times New Roman" w:hAnsi="Times New Roman" w:cs="Times New Roman"/>
          <w:sz w:val="28"/>
          <w:szCs w:val="28"/>
        </w:rPr>
        <w:t xml:space="preserve">услуги по оценке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– 1,9 тыс.рублей;</w:t>
      </w:r>
    </w:p>
    <w:p w:rsidR="006C311D" w:rsidRDefault="006C311D" w:rsidP="006C311D">
      <w:pPr>
        <w:pStyle w:val="aa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5E00">
        <w:rPr>
          <w:rFonts w:ascii="Times New Roman" w:hAnsi="Times New Roman" w:cs="Times New Roman"/>
          <w:sz w:val="28"/>
          <w:szCs w:val="28"/>
        </w:rPr>
        <w:t>взнос в ассоциацию муниципальных образований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20,0 тыс.рублей;</w:t>
      </w:r>
    </w:p>
    <w:p w:rsidR="006C311D" w:rsidRDefault="006C311D" w:rsidP="006E2123">
      <w:pPr>
        <w:pStyle w:val="aa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исполнению судебных актов – 124,3 тыс.рублей</w:t>
      </w:r>
    </w:p>
    <w:p w:rsidR="006C311D" w:rsidRDefault="006C311D" w:rsidP="006E212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5D4E" w:rsidRPr="002A5D4E">
        <w:rPr>
          <w:rFonts w:ascii="Times New Roman" w:hAnsi="Times New Roman" w:cs="Times New Roman"/>
          <w:sz w:val="28"/>
          <w:szCs w:val="28"/>
        </w:rPr>
        <w:t>Расходы на</w:t>
      </w:r>
      <w:r w:rsidRPr="002A5D4E">
        <w:rPr>
          <w:rFonts w:ascii="Times New Roman" w:hAnsi="Times New Roman" w:cs="Times New Roman"/>
          <w:sz w:val="28"/>
          <w:szCs w:val="28"/>
        </w:rPr>
        <w:t xml:space="preserve">  содержание инспектора по ведению первичного воинского учета граждан</w:t>
      </w:r>
      <w:r w:rsidRPr="00E87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50F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>
        <w:rPr>
          <w:rFonts w:ascii="Times New Roman" w:hAnsi="Times New Roman" w:cs="Times New Roman"/>
          <w:sz w:val="28"/>
          <w:szCs w:val="28"/>
        </w:rPr>
        <w:t>52,8 тыс.рублей</w:t>
      </w:r>
    </w:p>
    <w:p w:rsidR="002A5D4E" w:rsidRDefault="006C311D" w:rsidP="006E212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F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D4E">
        <w:rPr>
          <w:rFonts w:ascii="Times New Roman" w:hAnsi="Times New Roman" w:cs="Times New Roman"/>
          <w:b/>
          <w:sz w:val="28"/>
          <w:szCs w:val="28"/>
        </w:rPr>
        <w:tab/>
      </w:r>
      <w:r w:rsidR="002A5D4E" w:rsidRPr="002A5D4E">
        <w:rPr>
          <w:rFonts w:ascii="Times New Roman" w:hAnsi="Times New Roman" w:cs="Times New Roman"/>
          <w:sz w:val="28"/>
          <w:szCs w:val="28"/>
        </w:rPr>
        <w:t>Расходы н</w:t>
      </w:r>
      <w:r w:rsidRPr="002A5D4E">
        <w:rPr>
          <w:rFonts w:ascii="Times New Roman" w:hAnsi="Times New Roman" w:cs="Times New Roman"/>
          <w:sz w:val="28"/>
          <w:szCs w:val="28"/>
        </w:rPr>
        <w:t>а защиту населения и территории от чрезвычайных ситуаций природного и технического характера, пожарная безопасность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-2,7 тыс.рублей</w:t>
      </w:r>
      <w:r w:rsidR="002A5D4E">
        <w:rPr>
          <w:rFonts w:ascii="Times New Roman" w:hAnsi="Times New Roman" w:cs="Times New Roman"/>
          <w:sz w:val="28"/>
          <w:szCs w:val="28"/>
        </w:rPr>
        <w:t>.</w:t>
      </w:r>
    </w:p>
    <w:p w:rsidR="006C311D" w:rsidRPr="002A5D4E" w:rsidRDefault="002A5D4E" w:rsidP="006E212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A5D4E">
        <w:rPr>
          <w:rFonts w:ascii="Times New Roman" w:hAnsi="Times New Roman" w:cs="Times New Roman"/>
          <w:sz w:val="28"/>
          <w:szCs w:val="28"/>
        </w:rPr>
        <w:t>Расходы н</w:t>
      </w:r>
      <w:r w:rsidR="006C311D" w:rsidRPr="002A5D4E">
        <w:rPr>
          <w:rFonts w:ascii="Times New Roman" w:hAnsi="Times New Roman" w:cs="Times New Roman"/>
          <w:sz w:val="28"/>
          <w:szCs w:val="28"/>
        </w:rPr>
        <w:t>а национальную экономику израсходовано 10,5 тыс.рублей (Страхование гидротехнического сооружения).</w:t>
      </w:r>
    </w:p>
    <w:p w:rsidR="006C311D" w:rsidRDefault="006C311D" w:rsidP="006C311D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D4E">
        <w:rPr>
          <w:rFonts w:ascii="Times New Roman" w:hAnsi="Times New Roman" w:cs="Times New Roman"/>
          <w:sz w:val="28"/>
          <w:szCs w:val="28"/>
        </w:rPr>
        <w:t>На жилищно-коммунальное хозяйство</w:t>
      </w:r>
      <w:r w:rsidRPr="0085443B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>270,6</w:t>
      </w:r>
      <w:r w:rsidRPr="0085443B">
        <w:rPr>
          <w:rFonts w:ascii="Times New Roman" w:hAnsi="Times New Roman" w:cs="Times New Roman"/>
          <w:sz w:val="28"/>
          <w:szCs w:val="28"/>
        </w:rPr>
        <w:t xml:space="preserve"> тыс.</w:t>
      </w:r>
      <w:r w:rsidR="00121AA8">
        <w:rPr>
          <w:rFonts w:ascii="Times New Roman" w:hAnsi="Times New Roman" w:cs="Times New Roman"/>
          <w:sz w:val="28"/>
          <w:szCs w:val="28"/>
        </w:rPr>
        <w:t>рублей</w:t>
      </w:r>
      <w:r w:rsidRPr="0085443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C311D" w:rsidRPr="0085443B" w:rsidRDefault="006C311D" w:rsidP="006C311D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121AA8">
        <w:rPr>
          <w:rFonts w:ascii="Times New Roman" w:hAnsi="Times New Roman" w:cs="Times New Roman"/>
          <w:sz w:val="28"/>
          <w:szCs w:val="28"/>
        </w:rPr>
        <w:t>к</w:t>
      </w:r>
      <w:r w:rsidRPr="006C311D">
        <w:rPr>
          <w:rFonts w:ascii="Times New Roman" w:hAnsi="Times New Roman" w:cs="Times New Roman"/>
          <w:sz w:val="28"/>
          <w:szCs w:val="28"/>
        </w:rPr>
        <w:t>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7D1">
        <w:rPr>
          <w:rFonts w:ascii="Times New Roman" w:hAnsi="Times New Roman" w:cs="Times New Roman"/>
          <w:sz w:val="28"/>
          <w:szCs w:val="28"/>
        </w:rPr>
        <w:t>израсходовано</w:t>
      </w:r>
      <w:r w:rsidR="002A5D4E">
        <w:rPr>
          <w:rFonts w:ascii="Times New Roman" w:hAnsi="Times New Roman" w:cs="Times New Roman"/>
          <w:sz w:val="28"/>
          <w:szCs w:val="28"/>
        </w:rPr>
        <w:t xml:space="preserve"> 150,0 тыс.рублей</w:t>
      </w:r>
      <w:r>
        <w:rPr>
          <w:rFonts w:ascii="Times New Roman" w:hAnsi="Times New Roman" w:cs="Times New Roman"/>
          <w:sz w:val="28"/>
          <w:szCs w:val="28"/>
        </w:rPr>
        <w:t xml:space="preserve"> (распечатка проектной документации по объекту «Распределение сетей газопровода в х. Треневка Миллеровского райо</w:t>
      </w:r>
      <w:r w:rsidR="00121AA8">
        <w:rPr>
          <w:rFonts w:ascii="Times New Roman" w:hAnsi="Times New Roman" w:cs="Times New Roman"/>
          <w:sz w:val="28"/>
          <w:szCs w:val="28"/>
        </w:rPr>
        <w:t>на Ростовской области»);</w:t>
      </w:r>
    </w:p>
    <w:p w:rsidR="006C311D" w:rsidRDefault="006C311D" w:rsidP="006C311D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C62A3">
        <w:rPr>
          <w:rFonts w:ascii="Times New Roman" w:hAnsi="Times New Roman" w:cs="Times New Roman"/>
          <w:b/>
          <w:sz w:val="28"/>
          <w:szCs w:val="28"/>
        </w:rPr>
        <w:t>-</w:t>
      </w:r>
      <w:r w:rsidR="00121AA8">
        <w:rPr>
          <w:rFonts w:ascii="Times New Roman" w:hAnsi="Times New Roman" w:cs="Times New Roman"/>
          <w:sz w:val="28"/>
          <w:szCs w:val="28"/>
        </w:rPr>
        <w:t xml:space="preserve"> б</w:t>
      </w:r>
      <w:r w:rsidRPr="006C311D">
        <w:rPr>
          <w:rFonts w:ascii="Times New Roman" w:hAnsi="Times New Roman" w:cs="Times New Roman"/>
          <w:sz w:val="28"/>
          <w:szCs w:val="28"/>
        </w:rPr>
        <w:t xml:space="preserve">лагоустройство </w:t>
      </w:r>
      <w:r w:rsidRPr="00FC62A3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>
        <w:rPr>
          <w:rFonts w:ascii="Times New Roman" w:hAnsi="Times New Roman" w:cs="Times New Roman"/>
          <w:sz w:val="28"/>
          <w:szCs w:val="28"/>
        </w:rPr>
        <w:t>111,7</w:t>
      </w:r>
      <w:r w:rsidR="00121AA8">
        <w:rPr>
          <w:rFonts w:ascii="Times New Roman" w:hAnsi="Times New Roman" w:cs="Times New Roman"/>
          <w:sz w:val="28"/>
          <w:szCs w:val="28"/>
        </w:rPr>
        <w:t xml:space="preserve"> </w:t>
      </w:r>
      <w:r w:rsidRPr="00FC62A3">
        <w:rPr>
          <w:rFonts w:ascii="Times New Roman" w:hAnsi="Times New Roman" w:cs="Times New Roman"/>
          <w:sz w:val="28"/>
          <w:szCs w:val="28"/>
        </w:rPr>
        <w:t>тыс.рублей</w:t>
      </w:r>
      <w:r w:rsidR="00121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35F2">
        <w:rPr>
          <w:rFonts w:ascii="Times New Roman" w:hAnsi="Times New Roman" w:cs="Times New Roman"/>
          <w:sz w:val="28"/>
          <w:szCs w:val="28"/>
        </w:rPr>
        <w:t xml:space="preserve">на оплату за потребленную электроэнергию по уличному освещению населенных пунктов – </w:t>
      </w:r>
      <w:r w:rsidRPr="005435F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98,1 </w:t>
      </w:r>
      <w:r>
        <w:rPr>
          <w:rFonts w:ascii="Times New Roman" w:hAnsi="Times New Roman" w:cs="Times New Roman"/>
          <w:sz w:val="28"/>
          <w:szCs w:val="28"/>
        </w:rPr>
        <w:t>тыс.рублей,  с</w:t>
      </w:r>
      <w:r w:rsidRPr="005435F2">
        <w:rPr>
          <w:rFonts w:ascii="Times New Roman" w:hAnsi="Times New Roman" w:cs="Times New Roman"/>
          <w:sz w:val="28"/>
          <w:szCs w:val="28"/>
        </w:rPr>
        <w:t>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>13,6 тыс.</w:t>
      </w:r>
      <w:r w:rsidR="00121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(противоклещевая обработка кладбищ)</w:t>
      </w:r>
      <w:r w:rsidR="002A5D4E">
        <w:rPr>
          <w:rFonts w:ascii="Times New Roman" w:hAnsi="Times New Roman" w:cs="Times New Roman"/>
          <w:sz w:val="28"/>
          <w:szCs w:val="28"/>
        </w:rPr>
        <w:t>)</w:t>
      </w:r>
      <w:r w:rsidR="00121AA8">
        <w:rPr>
          <w:rFonts w:ascii="Times New Roman" w:hAnsi="Times New Roman" w:cs="Times New Roman"/>
          <w:sz w:val="28"/>
          <w:szCs w:val="28"/>
        </w:rPr>
        <w:t>;</w:t>
      </w:r>
    </w:p>
    <w:p w:rsidR="006C311D" w:rsidRDefault="006C311D" w:rsidP="006C311D">
      <w:pPr>
        <w:spacing w:after="0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6C311D">
        <w:rPr>
          <w:rFonts w:ascii="Times New Roman" w:hAnsi="Times New Roman" w:cs="Times New Roman"/>
          <w:sz w:val="28"/>
          <w:szCs w:val="28"/>
        </w:rPr>
        <w:t>на другие вопросы в области жилищно-коммунального хозяйства</w:t>
      </w:r>
      <w:r w:rsidRPr="00484CB0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 xml:space="preserve">8,9 тыс.рублей (межбюджетные трансферты (передача части полномочий </w:t>
      </w:r>
      <w:r w:rsidRPr="00D81912">
        <w:rPr>
          <w:rFonts w:ascii="Times New Roman" w:hAnsi="Times New Roman" w:cs="Times New Roman"/>
          <w:sz w:val="28"/>
          <w:szCs w:val="28"/>
        </w:rPr>
        <w:t>по вопросам организации ритуальных услуг)</w:t>
      </w:r>
      <w:r w:rsidR="00121AA8">
        <w:rPr>
          <w:rFonts w:ascii="Times New Roman" w:hAnsi="Times New Roman" w:cs="Times New Roman"/>
          <w:sz w:val="28"/>
          <w:szCs w:val="28"/>
        </w:rPr>
        <w:t>.</w:t>
      </w:r>
    </w:p>
    <w:p w:rsidR="006C311D" w:rsidRPr="00FF2A38" w:rsidRDefault="00121AA8" w:rsidP="006C311D">
      <w:pPr>
        <w:spacing w:after="0"/>
        <w:ind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н</w:t>
      </w:r>
      <w:r w:rsidR="006C311D" w:rsidRPr="006A3640">
        <w:rPr>
          <w:rFonts w:ascii="Times New Roman" w:hAnsi="Times New Roman" w:cs="Times New Roman"/>
          <w:sz w:val="28"/>
          <w:szCs w:val="28"/>
        </w:rPr>
        <w:t>а профессиональную подготовку</w:t>
      </w:r>
      <w:r w:rsidR="006C3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11D" w:rsidRPr="00FF2A38">
        <w:rPr>
          <w:rFonts w:ascii="Times New Roman" w:hAnsi="Times New Roman" w:cs="Times New Roman"/>
          <w:sz w:val="28"/>
          <w:szCs w:val="28"/>
        </w:rPr>
        <w:t>израсходовано – 7,0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6C311D" w:rsidRPr="00D81912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21AA8">
        <w:rPr>
          <w:rFonts w:ascii="Times New Roman" w:hAnsi="Times New Roman" w:cs="Times New Roman"/>
          <w:b/>
          <w:sz w:val="28"/>
          <w:szCs w:val="28"/>
        </w:rPr>
        <w:tab/>
      </w:r>
      <w:r w:rsidR="00121AA8" w:rsidRPr="00121AA8">
        <w:rPr>
          <w:rFonts w:ascii="Times New Roman" w:hAnsi="Times New Roman" w:cs="Times New Roman"/>
          <w:sz w:val="28"/>
          <w:szCs w:val="28"/>
        </w:rPr>
        <w:t>Расходы н</w:t>
      </w:r>
      <w:r w:rsidRPr="006A3640">
        <w:rPr>
          <w:rFonts w:ascii="Times New Roman" w:hAnsi="Times New Roman" w:cs="Times New Roman"/>
          <w:sz w:val="28"/>
          <w:szCs w:val="28"/>
        </w:rPr>
        <w:t>а оплату пенсии</w:t>
      </w:r>
      <w:r w:rsidRPr="00D81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912">
        <w:rPr>
          <w:rFonts w:ascii="Times New Roman" w:hAnsi="Times New Roman" w:cs="Times New Roman"/>
          <w:sz w:val="28"/>
          <w:szCs w:val="28"/>
        </w:rPr>
        <w:t xml:space="preserve">затрачены средства в сумме – </w:t>
      </w:r>
      <w:r>
        <w:rPr>
          <w:rFonts w:ascii="Times New Roman" w:hAnsi="Times New Roman" w:cs="Times New Roman"/>
          <w:sz w:val="28"/>
          <w:szCs w:val="28"/>
        </w:rPr>
        <w:t>108,7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121AA8">
        <w:rPr>
          <w:rFonts w:ascii="Times New Roman" w:hAnsi="Times New Roman" w:cs="Times New Roman"/>
          <w:sz w:val="28"/>
          <w:szCs w:val="28"/>
        </w:rPr>
        <w:t>лей.</w:t>
      </w:r>
    </w:p>
    <w:p w:rsidR="006C311D" w:rsidRDefault="006C311D" w:rsidP="006C311D">
      <w:pPr>
        <w:pStyle w:val="aa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6C311D" w:rsidRPr="0085443B" w:rsidRDefault="006C311D" w:rsidP="006C311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750F">
        <w:rPr>
          <w:rFonts w:ascii="Times New Roman" w:hAnsi="Times New Roman" w:cs="Times New Roman"/>
          <w:b/>
          <w:sz w:val="28"/>
          <w:szCs w:val="28"/>
        </w:rPr>
        <w:t>Затраты</w:t>
      </w:r>
      <w:r w:rsidRPr="0085443B">
        <w:rPr>
          <w:rFonts w:ascii="Times New Roman" w:hAnsi="Times New Roman" w:cs="Times New Roman"/>
          <w:b/>
          <w:sz w:val="28"/>
          <w:szCs w:val="28"/>
        </w:rPr>
        <w:t xml:space="preserve"> на культуру</w:t>
      </w:r>
      <w:r w:rsidRPr="0085443B">
        <w:rPr>
          <w:rFonts w:ascii="Times New Roman" w:hAnsi="Times New Roman" w:cs="Times New Roman"/>
          <w:sz w:val="28"/>
          <w:szCs w:val="28"/>
        </w:rPr>
        <w:t xml:space="preserve"> составили  </w:t>
      </w:r>
      <w:r>
        <w:rPr>
          <w:rFonts w:ascii="Times New Roman" w:hAnsi="Times New Roman" w:cs="Times New Roman"/>
          <w:sz w:val="28"/>
          <w:szCs w:val="28"/>
        </w:rPr>
        <w:t>1 908,6</w:t>
      </w:r>
      <w:r w:rsidRPr="00854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443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6C311D" w:rsidRDefault="006C311D" w:rsidP="006C311D">
      <w:pPr>
        <w:pStyle w:val="aa"/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21AA8">
        <w:rPr>
          <w:rFonts w:ascii="Times New Roman" w:hAnsi="Times New Roman" w:cs="Times New Roman"/>
          <w:sz w:val="28"/>
          <w:szCs w:val="28"/>
        </w:rPr>
        <w:t>Выполнение муниципального задания</w:t>
      </w:r>
      <w:r w:rsidR="00121AA8">
        <w:rPr>
          <w:rFonts w:ascii="Times New Roman" w:hAnsi="Times New Roman" w:cs="Times New Roman"/>
          <w:sz w:val="28"/>
          <w:szCs w:val="28"/>
        </w:rPr>
        <w:t xml:space="preserve"> – 1893,7 тыс.рублей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6C311D" w:rsidRPr="004A76DF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заработная плата с начислениями – </w:t>
      </w:r>
      <w:r>
        <w:rPr>
          <w:rFonts w:ascii="Times New Roman" w:hAnsi="Times New Roman" w:cs="Times New Roman"/>
          <w:sz w:val="28"/>
          <w:szCs w:val="28"/>
        </w:rPr>
        <w:t>1554,4</w:t>
      </w:r>
      <w:r w:rsidR="00121AA8">
        <w:rPr>
          <w:rFonts w:ascii="Times New Roman" w:hAnsi="Times New Roman" w:cs="Times New Roman"/>
          <w:sz w:val="28"/>
          <w:szCs w:val="28"/>
        </w:rPr>
        <w:t>тыс.рублей</w:t>
      </w:r>
      <w:r w:rsidRPr="004A76DF">
        <w:rPr>
          <w:rFonts w:ascii="Times New Roman" w:hAnsi="Times New Roman" w:cs="Times New Roman"/>
          <w:sz w:val="28"/>
          <w:szCs w:val="28"/>
        </w:rPr>
        <w:t>;</w:t>
      </w:r>
    </w:p>
    <w:p w:rsidR="006C311D" w:rsidRPr="004A76DF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>- оплата коммунальных услуг (электроэнергия, связь</w:t>
      </w:r>
      <w:r>
        <w:rPr>
          <w:rFonts w:ascii="Times New Roman" w:hAnsi="Times New Roman" w:cs="Times New Roman"/>
          <w:sz w:val="28"/>
          <w:szCs w:val="28"/>
        </w:rPr>
        <w:t>, мусор, вода</w:t>
      </w:r>
      <w:r w:rsidRPr="004A76DF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209,2 тыс.</w:t>
      </w:r>
      <w:r w:rsidRPr="004A76DF">
        <w:rPr>
          <w:rFonts w:ascii="Times New Roman" w:hAnsi="Times New Roman" w:cs="Times New Roman"/>
          <w:sz w:val="28"/>
          <w:szCs w:val="28"/>
        </w:rPr>
        <w:t>руб</w:t>
      </w:r>
      <w:r w:rsidR="00121AA8">
        <w:rPr>
          <w:rFonts w:ascii="Times New Roman" w:hAnsi="Times New Roman" w:cs="Times New Roman"/>
          <w:sz w:val="28"/>
          <w:szCs w:val="28"/>
        </w:rPr>
        <w:t>лей</w:t>
      </w:r>
      <w:r w:rsidRPr="004A76DF">
        <w:rPr>
          <w:rFonts w:ascii="Times New Roman" w:hAnsi="Times New Roman" w:cs="Times New Roman"/>
          <w:sz w:val="28"/>
          <w:szCs w:val="28"/>
        </w:rPr>
        <w:t>;</w:t>
      </w:r>
    </w:p>
    <w:p w:rsidR="006C311D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76DF">
        <w:rPr>
          <w:rFonts w:ascii="Times New Roman" w:hAnsi="Times New Roman" w:cs="Times New Roman"/>
          <w:sz w:val="28"/>
          <w:szCs w:val="28"/>
        </w:rPr>
        <w:t xml:space="preserve">- </w:t>
      </w:r>
      <w:r w:rsidRPr="00CD2B00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121AA8">
        <w:rPr>
          <w:rFonts w:ascii="Times New Roman" w:hAnsi="Times New Roman" w:cs="Times New Roman"/>
          <w:sz w:val="28"/>
          <w:szCs w:val="28"/>
        </w:rPr>
        <w:t xml:space="preserve"> – 20,0 тыс.рублей</w:t>
      </w:r>
      <w:r>
        <w:rPr>
          <w:rFonts w:ascii="Times New Roman" w:hAnsi="Times New Roman" w:cs="Times New Roman"/>
          <w:sz w:val="28"/>
          <w:szCs w:val="28"/>
        </w:rPr>
        <w:t>,(</w:t>
      </w:r>
      <w:r w:rsidRPr="00CD2B00">
        <w:t xml:space="preserve"> </w:t>
      </w:r>
      <w:r w:rsidRPr="00CD2B00">
        <w:rPr>
          <w:rFonts w:ascii="Times New Roman" w:hAnsi="Times New Roman" w:cs="Times New Roman"/>
          <w:sz w:val="28"/>
          <w:szCs w:val="28"/>
        </w:rPr>
        <w:t>обслуживание пожарной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 – 20,0 тыс.руб</w:t>
      </w:r>
      <w:r w:rsidR="00121AA8">
        <w:rPr>
          <w:rFonts w:ascii="Times New Roman" w:hAnsi="Times New Roman" w:cs="Times New Roman"/>
          <w:sz w:val="28"/>
          <w:szCs w:val="28"/>
        </w:rPr>
        <w:t>лей</w:t>
      </w:r>
      <w:r w:rsidR="00BA70F7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D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4A76DF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D2372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D2372C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 xml:space="preserve"> – 86,4 тыс.руб</w:t>
      </w:r>
      <w:r w:rsidR="00121AA8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2372C">
        <w:rPr>
          <w:rFonts w:ascii="Times New Roman" w:hAnsi="Times New Roman" w:cs="Times New Roman"/>
          <w:sz w:val="28"/>
          <w:szCs w:val="28"/>
        </w:rPr>
        <w:t>оплата договора  за компьютерные услуги</w:t>
      </w:r>
      <w:r w:rsidR="00BA70F7">
        <w:rPr>
          <w:rFonts w:ascii="Times New Roman" w:hAnsi="Times New Roman" w:cs="Times New Roman"/>
          <w:sz w:val="28"/>
          <w:szCs w:val="28"/>
        </w:rPr>
        <w:t xml:space="preserve"> – 21,4 тыс.рублей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70F7">
        <w:rPr>
          <w:rFonts w:ascii="Times New Roman" w:hAnsi="Times New Roman" w:cs="Times New Roman"/>
          <w:sz w:val="28"/>
          <w:szCs w:val="28"/>
        </w:rPr>
        <w:t xml:space="preserve"> услуги кочегаров – 65 тыс.рублей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311D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приобретение основных средств </w:t>
      </w:r>
      <w:r w:rsidR="00BA70F7">
        <w:rPr>
          <w:rFonts w:ascii="Times New Roman" w:hAnsi="Times New Roman" w:cs="Times New Roman"/>
          <w:sz w:val="28"/>
          <w:szCs w:val="28"/>
        </w:rPr>
        <w:t>(</w:t>
      </w:r>
      <w:r w:rsidR="00164299">
        <w:rPr>
          <w:rFonts w:ascii="Times New Roman" w:hAnsi="Times New Roman" w:cs="Times New Roman"/>
          <w:sz w:val="28"/>
          <w:szCs w:val="28"/>
        </w:rPr>
        <w:t>электрический котел для Треневского СДК</w:t>
      </w:r>
      <w:r w:rsidR="00BA70F7">
        <w:rPr>
          <w:rFonts w:ascii="Times New Roman" w:hAnsi="Times New Roman" w:cs="Times New Roman"/>
          <w:sz w:val="28"/>
          <w:szCs w:val="28"/>
        </w:rPr>
        <w:t>)-9,5 тыс. рублей;</w:t>
      </w:r>
    </w:p>
    <w:p w:rsidR="006C311D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42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850">
        <w:rPr>
          <w:rFonts w:ascii="Times New Roman" w:hAnsi="Times New Roman" w:cs="Times New Roman"/>
          <w:sz w:val="28"/>
          <w:szCs w:val="28"/>
        </w:rPr>
        <w:t>приобретение материалов для текущего ремонта зданий</w:t>
      </w:r>
      <w:r w:rsidR="00BA70F7">
        <w:rPr>
          <w:rFonts w:ascii="Times New Roman" w:hAnsi="Times New Roman" w:cs="Times New Roman"/>
          <w:sz w:val="28"/>
          <w:szCs w:val="28"/>
        </w:rPr>
        <w:t xml:space="preserve"> – 5,4 тыс.рублей</w:t>
      </w:r>
      <w:r w:rsidR="00164299">
        <w:rPr>
          <w:rFonts w:ascii="Times New Roman" w:hAnsi="Times New Roman" w:cs="Times New Roman"/>
          <w:sz w:val="28"/>
          <w:szCs w:val="28"/>
        </w:rPr>
        <w:t>;</w:t>
      </w:r>
    </w:p>
    <w:p w:rsidR="00164299" w:rsidRDefault="00164299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приобретение хозяйственных товаров </w:t>
      </w:r>
      <w:r w:rsidRPr="00BE75F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5,6 тыс.рублей.</w:t>
      </w:r>
    </w:p>
    <w:p w:rsidR="006C311D" w:rsidRDefault="00BA70F7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Остаток на счете 3,2 тыс.рублей.</w:t>
      </w:r>
    </w:p>
    <w:p w:rsidR="006C311D" w:rsidRDefault="006C311D" w:rsidP="006C3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3640">
        <w:rPr>
          <w:rFonts w:ascii="Times New Roman" w:hAnsi="Times New Roman" w:cs="Times New Roman"/>
          <w:sz w:val="28"/>
          <w:szCs w:val="28"/>
        </w:rPr>
        <w:t>На другие вопросы в области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6A3640">
        <w:rPr>
          <w:rFonts w:ascii="Times New Roman" w:hAnsi="Times New Roman" w:cs="Times New Roman"/>
          <w:sz w:val="28"/>
          <w:szCs w:val="28"/>
        </w:rPr>
        <w:t>-14,9 тыс.рублей (</w:t>
      </w:r>
      <w:r>
        <w:rPr>
          <w:rFonts w:ascii="Times New Roman" w:hAnsi="Times New Roman" w:cs="Times New Roman"/>
          <w:sz w:val="28"/>
          <w:szCs w:val="28"/>
        </w:rPr>
        <w:t xml:space="preserve">межбюджетные трансферты (передача части полномочий </w:t>
      </w:r>
      <w:r w:rsidRPr="009714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D81912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14,9</w:t>
      </w:r>
      <w:r w:rsidRPr="00D81912">
        <w:rPr>
          <w:rFonts w:ascii="Times New Roman" w:hAnsi="Times New Roman" w:cs="Times New Roman"/>
          <w:sz w:val="28"/>
          <w:szCs w:val="28"/>
        </w:rPr>
        <w:t xml:space="preserve"> тыс.</w:t>
      </w:r>
      <w:r w:rsidR="006A3640">
        <w:rPr>
          <w:rFonts w:ascii="Times New Roman" w:hAnsi="Times New Roman" w:cs="Times New Roman"/>
          <w:sz w:val="28"/>
          <w:szCs w:val="28"/>
        </w:rPr>
        <w:t xml:space="preserve"> рублей)</w:t>
      </w:r>
      <w:r w:rsidR="00BA70F7">
        <w:rPr>
          <w:rFonts w:ascii="Times New Roman" w:hAnsi="Times New Roman" w:cs="Times New Roman"/>
          <w:sz w:val="28"/>
          <w:szCs w:val="28"/>
        </w:rPr>
        <w:t>.</w:t>
      </w:r>
    </w:p>
    <w:p w:rsidR="00E45ABB" w:rsidRPr="00E45ABB" w:rsidRDefault="006A3640" w:rsidP="006C311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ABB" w:rsidRPr="009E3A0A">
        <w:rPr>
          <w:rFonts w:ascii="Times New Roman" w:hAnsi="Times New Roman" w:cs="Times New Roman"/>
          <w:sz w:val="28"/>
          <w:szCs w:val="28"/>
        </w:rPr>
        <w:t>За первое полугодие 202</w:t>
      </w:r>
      <w:r w:rsidR="009E3A0A" w:rsidRPr="009E3A0A">
        <w:rPr>
          <w:rFonts w:ascii="Times New Roman" w:hAnsi="Times New Roman" w:cs="Times New Roman"/>
          <w:sz w:val="28"/>
          <w:szCs w:val="28"/>
        </w:rPr>
        <w:t>3</w:t>
      </w:r>
      <w:r w:rsidR="00E45ABB" w:rsidRPr="009E3A0A">
        <w:rPr>
          <w:rFonts w:ascii="Times New Roman" w:hAnsi="Times New Roman" w:cs="Times New Roman"/>
          <w:sz w:val="28"/>
          <w:szCs w:val="28"/>
        </w:rPr>
        <w:t xml:space="preserve"> года Администрацией поселения заключено </w:t>
      </w:r>
      <w:r w:rsidR="00912181" w:rsidRPr="00912181">
        <w:rPr>
          <w:rFonts w:ascii="Times New Roman" w:hAnsi="Times New Roman" w:cs="Times New Roman"/>
          <w:sz w:val="28"/>
          <w:szCs w:val="28"/>
        </w:rPr>
        <w:t>37</w:t>
      </w:r>
      <w:r w:rsidR="00E45ABB" w:rsidRPr="00912181">
        <w:rPr>
          <w:rFonts w:ascii="Times New Roman" w:hAnsi="Times New Roman" w:cs="Times New Roman"/>
          <w:sz w:val="28"/>
          <w:szCs w:val="28"/>
        </w:rPr>
        <w:t xml:space="preserve"> </w:t>
      </w:r>
      <w:r w:rsidR="00E45ABB" w:rsidRPr="009E3A0A">
        <w:rPr>
          <w:rFonts w:ascii="Times New Roman" w:hAnsi="Times New Roman" w:cs="Times New Roman"/>
          <w:sz w:val="28"/>
          <w:szCs w:val="28"/>
        </w:rPr>
        <w:t xml:space="preserve">муниципальных контракта на общую сумму </w:t>
      </w:r>
      <w:r w:rsidR="00912181" w:rsidRPr="00912181">
        <w:rPr>
          <w:rFonts w:ascii="Times New Roman" w:hAnsi="Times New Roman" w:cs="Times New Roman"/>
          <w:sz w:val="28"/>
          <w:szCs w:val="28"/>
        </w:rPr>
        <w:t>1197</w:t>
      </w:r>
      <w:r w:rsidR="00912181">
        <w:rPr>
          <w:rFonts w:ascii="Times New Roman" w:hAnsi="Times New Roman" w:cs="Times New Roman"/>
          <w:sz w:val="28"/>
          <w:szCs w:val="28"/>
        </w:rPr>
        <w:t>,323</w:t>
      </w:r>
      <w:r w:rsidR="009E3A0A" w:rsidRPr="00912181">
        <w:rPr>
          <w:rFonts w:ascii="Times New Roman" w:hAnsi="Times New Roman" w:cs="Times New Roman"/>
          <w:sz w:val="28"/>
          <w:szCs w:val="28"/>
        </w:rPr>
        <w:t xml:space="preserve"> </w:t>
      </w:r>
      <w:r w:rsidR="009E3A0A" w:rsidRPr="009E3A0A">
        <w:rPr>
          <w:rFonts w:ascii="Times New Roman" w:hAnsi="Times New Roman" w:cs="Times New Roman"/>
          <w:sz w:val="28"/>
          <w:szCs w:val="28"/>
        </w:rPr>
        <w:t>тыс. рублей</w:t>
      </w:r>
      <w:r w:rsidR="00912181">
        <w:rPr>
          <w:rFonts w:ascii="Times New Roman" w:hAnsi="Times New Roman" w:cs="Times New Roman"/>
          <w:sz w:val="28"/>
          <w:szCs w:val="28"/>
        </w:rPr>
        <w:t>.</w:t>
      </w:r>
      <w:r w:rsidR="00E45ABB" w:rsidRPr="009E3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BB" w:rsidRDefault="009E3A0A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</w:t>
      </w:r>
      <w:r w:rsidR="00916873">
        <w:rPr>
          <w:rFonts w:ascii="Times New Roman" w:hAnsi="Times New Roman" w:cs="Times New Roman"/>
          <w:sz w:val="28"/>
          <w:szCs w:val="28"/>
        </w:rPr>
        <w:t xml:space="preserve">, в расходной части бюджета поселения охвачены все сферы деятельности администрации, определенные законом о местном самоуправлении.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ABB" w:rsidRPr="00D17F67" w:rsidRDefault="00E45ABB" w:rsidP="00E45A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6873" w:rsidRPr="00D17F67" w:rsidRDefault="001D15E3" w:rsidP="00916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916873">
        <w:rPr>
          <w:rFonts w:ascii="Times New Roman" w:hAnsi="Times New Roman" w:cs="Times New Roman"/>
          <w:sz w:val="28"/>
          <w:szCs w:val="28"/>
        </w:rPr>
        <w:t>В</w:t>
      </w:r>
      <w:r w:rsidR="00916873" w:rsidRPr="00D17F67">
        <w:rPr>
          <w:rFonts w:ascii="Times New Roman" w:hAnsi="Times New Roman" w:cs="Times New Roman"/>
          <w:sz w:val="28"/>
          <w:szCs w:val="28"/>
        </w:rPr>
        <w:t xml:space="preserve"> состав поселения входят 8 населе</w:t>
      </w:r>
      <w:r w:rsidR="00916873">
        <w:rPr>
          <w:rFonts w:ascii="Times New Roman" w:hAnsi="Times New Roman" w:cs="Times New Roman"/>
          <w:sz w:val="28"/>
          <w:szCs w:val="28"/>
        </w:rPr>
        <w:t>нных пунктов, где проживает 2591</w:t>
      </w:r>
      <w:r w:rsidR="00916873" w:rsidRPr="00D17F67"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 w:rsidR="00916873" w:rsidRPr="00D17F67">
        <w:rPr>
          <w:rFonts w:ascii="Times New Roman" w:hAnsi="Times New Roman" w:cs="Times New Roman"/>
          <w:sz w:val="28"/>
          <w:szCs w:val="28"/>
          <w:u w:val="single"/>
        </w:rPr>
        <w:t>15680</w:t>
      </w:r>
      <w:r w:rsidR="00916873" w:rsidRPr="00D17F67">
        <w:rPr>
          <w:rFonts w:ascii="Times New Roman" w:hAnsi="Times New Roman" w:cs="Times New Roman"/>
          <w:sz w:val="28"/>
          <w:szCs w:val="28"/>
        </w:rPr>
        <w:t xml:space="preserve"> га.</w:t>
      </w:r>
      <w:r w:rsidR="00916873" w:rsidRPr="00D17F67">
        <w:rPr>
          <w:rFonts w:ascii="Times New Roman" w:hAnsi="Times New Roman" w:cs="Times New Roman"/>
          <w:sz w:val="28"/>
          <w:szCs w:val="28"/>
        </w:rPr>
        <w:tab/>
      </w:r>
    </w:p>
    <w:p w:rsidR="00916873" w:rsidRPr="00D17F67" w:rsidRDefault="00916873" w:rsidP="006E2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п.  Долотинка – административный центр поселения  </w:t>
      </w:r>
      <w:r>
        <w:rPr>
          <w:rFonts w:ascii="Times New Roman" w:hAnsi="Times New Roman" w:cs="Times New Roman"/>
          <w:sz w:val="28"/>
          <w:szCs w:val="28"/>
        </w:rPr>
        <w:t>796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Терновой – 597</w:t>
      </w:r>
      <w:r w:rsidRPr="00CE5AB4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CE5AB4">
        <w:rPr>
          <w:rFonts w:ascii="Times New Roman" w:hAnsi="Times New Roman" w:cs="Times New Roman"/>
          <w:sz w:val="28"/>
          <w:szCs w:val="28"/>
        </w:rPr>
        <w:br/>
      </w:r>
      <w:r w:rsidRPr="00CE5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х.  Треневка –342 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л. Мальчевско – Полненская – 662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Александровский – 23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х.  Имени Ленина –</w:t>
      </w:r>
      <w:r>
        <w:rPr>
          <w:rFonts w:ascii="Times New Roman" w:hAnsi="Times New Roman" w:cs="Times New Roman"/>
          <w:sz w:val="28"/>
          <w:szCs w:val="28"/>
        </w:rPr>
        <w:t xml:space="preserve"> 81</w:t>
      </w:r>
      <w:r w:rsidRPr="00D17F67">
        <w:rPr>
          <w:rFonts w:ascii="Times New Roman" w:hAnsi="Times New Roman" w:cs="Times New Roman"/>
          <w:sz w:val="28"/>
          <w:szCs w:val="28"/>
        </w:rPr>
        <w:t>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х.  Дудки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чел.;</w:t>
      </w:r>
      <w:r w:rsidRPr="00D17F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х.  Кринички – 50</w:t>
      </w:r>
      <w:r w:rsidRPr="00D17F67">
        <w:rPr>
          <w:rFonts w:ascii="Times New Roman" w:hAnsi="Times New Roman" w:cs="Times New Roman"/>
          <w:sz w:val="28"/>
          <w:szCs w:val="28"/>
        </w:rPr>
        <w:t>чел.</w:t>
      </w:r>
    </w:p>
    <w:p w:rsidR="00916873" w:rsidRDefault="00916873" w:rsidP="006E21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D4B">
        <w:rPr>
          <w:rFonts w:ascii="Times New Roman" w:hAnsi="Times New Roman" w:cs="Times New Roman"/>
          <w:sz w:val="28"/>
          <w:szCs w:val="28"/>
        </w:rPr>
        <w:t>Родилось за  отчетный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14D4B">
        <w:rPr>
          <w:rFonts w:ascii="Times New Roman" w:hAnsi="Times New Roman" w:cs="Times New Roman"/>
          <w:sz w:val="28"/>
          <w:szCs w:val="28"/>
        </w:rPr>
        <w:t xml:space="preserve">  года  – </w:t>
      </w:r>
      <w:r>
        <w:rPr>
          <w:rFonts w:ascii="Times New Roman" w:hAnsi="Times New Roman" w:cs="Times New Roman"/>
          <w:sz w:val="28"/>
          <w:szCs w:val="28"/>
        </w:rPr>
        <w:t>4 ребенка</w:t>
      </w:r>
      <w:r w:rsidRPr="00914D4B">
        <w:rPr>
          <w:rFonts w:ascii="Times New Roman" w:hAnsi="Times New Roman" w:cs="Times New Roman"/>
          <w:sz w:val="28"/>
          <w:szCs w:val="28"/>
        </w:rPr>
        <w:t>.</w:t>
      </w:r>
      <w:r w:rsidRPr="00914D4B">
        <w:rPr>
          <w:rFonts w:ascii="Times New Roman" w:hAnsi="Times New Roman" w:cs="Times New Roman"/>
          <w:sz w:val="28"/>
          <w:szCs w:val="28"/>
        </w:rPr>
        <w:br/>
        <w:t>Умерло  –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14D4B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17F67">
        <w:rPr>
          <w:rFonts w:ascii="Times New Roman" w:hAnsi="Times New Roman" w:cs="Times New Roman"/>
          <w:sz w:val="28"/>
          <w:szCs w:val="28"/>
        </w:rPr>
        <w:br/>
        <w:t xml:space="preserve">В детских садах на воспитании в данный момент  находятся </w:t>
      </w:r>
      <w:r w:rsidRPr="00807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воспитанника.</w:t>
      </w:r>
      <w:r w:rsidRPr="00D17F67">
        <w:rPr>
          <w:rFonts w:ascii="Times New Roman" w:hAnsi="Times New Roman" w:cs="Times New Roman"/>
          <w:sz w:val="28"/>
          <w:szCs w:val="28"/>
        </w:rPr>
        <w:br/>
        <w:t>В школ</w:t>
      </w:r>
      <w:r w:rsidR="00BA70F7">
        <w:rPr>
          <w:rFonts w:ascii="Times New Roman" w:hAnsi="Times New Roman" w:cs="Times New Roman"/>
          <w:sz w:val="28"/>
          <w:szCs w:val="28"/>
        </w:rPr>
        <w:t>ах</w:t>
      </w:r>
      <w:r w:rsidRPr="00D17F67">
        <w:rPr>
          <w:rFonts w:ascii="Times New Roman" w:hAnsi="Times New Roman" w:cs="Times New Roman"/>
          <w:sz w:val="28"/>
          <w:szCs w:val="28"/>
        </w:rPr>
        <w:t xml:space="preserve"> учеников – </w:t>
      </w:r>
      <w:r>
        <w:rPr>
          <w:rFonts w:ascii="Times New Roman" w:hAnsi="Times New Roman" w:cs="Times New Roman"/>
          <w:sz w:val="28"/>
          <w:szCs w:val="28"/>
        </w:rPr>
        <w:t>292</w:t>
      </w:r>
      <w:r w:rsidRPr="00D17F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D15E3" w:rsidRPr="00D17F67">
        <w:rPr>
          <w:rFonts w:ascii="Times New Roman" w:hAnsi="Times New Roman" w:cs="Times New Roman"/>
          <w:b/>
          <w:sz w:val="28"/>
          <w:szCs w:val="28"/>
        </w:rPr>
        <w:t>Из объектов социальной сферы имеется: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- 2 средних и 1 общеобразовательная школы;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Pr="00D17F67" w:rsidRDefault="00586430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- 1</w:t>
      </w:r>
      <w:r w:rsidR="003E0138">
        <w:rPr>
          <w:rFonts w:ascii="Times New Roman" w:hAnsi="Times New Roman" w:cs="Times New Roman"/>
          <w:sz w:val="28"/>
          <w:szCs w:val="28"/>
        </w:rPr>
        <w:t>3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Pr="00D17F67" w:rsidRDefault="00AE3F19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- 4 </w:t>
      </w:r>
      <w:r>
        <w:rPr>
          <w:rFonts w:ascii="Times New Roman" w:hAnsi="Times New Roman" w:cs="Times New Roman"/>
          <w:sz w:val="28"/>
          <w:szCs w:val="28"/>
        </w:rPr>
        <w:t>фельдшерско-акушерских</w:t>
      </w:r>
      <w:r w:rsidRPr="00AE3F1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 в п. Долотинка, сл. Мальчевско- Полненская,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х. Терновой</w:t>
      </w:r>
      <w:r w:rsidR="00586430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и    х.Треневка. </w:t>
      </w:r>
    </w:p>
    <w:p w:rsidR="0081433A" w:rsidRPr="00D17F67" w:rsidRDefault="001D15E3" w:rsidP="00A93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B0">
        <w:rPr>
          <w:rFonts w:ascii="Times New Roman" w:hAnsi="Times New Roman" w:cs="Times New Roman"/>
          <w:b/>
          <w:sz w:val="28"/>
          <w:szCs w:val="28"/>
        </w:rPr>
        <w:tab/>
      </w:r>
      <w:r w:rsidRPr="00D17F67">
        <w:rPr>
          <w:rFonts w:ascii="Times New Roman" w:hAnsi="Times New Roman" w:cs="Times New Roman"/>
          <w:b/>
          <w:sz w:val="28"/>
          <w:szCs w:val="28"/>
        </w:rPr>
        <w:t xml:space="preserve">На территории поселения функционирует  </w:t>
      </w:r>
    </w:p>
    <w:p w:rsidR="00945E8E" w:rsidRDefault="001D15E3" w:rsidP="00916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</w:t>
      </w:r>
      <w:r w:rsidR="00857FD9">
        <w:rPr>
          <w:rFonts w:ascii="Times New Roman" w:hAnsi="Times New Roman" w:cs="Times New Roman"/>
          <w:sz w:val="28"/>
          <w:szCs w:val="28"/>
        </w:rPr>
        <w:t>11</w:t>
      </w:r>
      <w:r w:rsidRPr="00D17F67">
        <w:rPr>
          <w:rFonts w:ascii="Times New Roman" w:hAnsi="Times New Roman" w:cs="Times New Roman"/>
          <w:sz w:val="28"/>
          <w:szCs w:val="28"/>
        </w:rPr>
        <w:t xml:space="preserve">  </w:t>
      </w:r>
      <w:r w:rsidR="00916873">
        <w:rPr>
          <w:rFonts w:ascii="Times New Roman" w:hAnsi="Times New Roman" w:cs="Times New Roman"/>
          <w:sz w:val="28"/>
          <w:szCs w:val="28"/>
        </w:rPr>
        <w:t>ИП</w:t>
      </w:r>
      <w:r w:rsidRPr="00D17F67">
        <w:rPr>
          <w:rFonts w:ascii="Times New Roman" w:hAnsi="Times New Roman" w:cs="Times New Roman"/>
          <w:sz w:val="28"/>
          <w:szCs w:val="28"/>
        </w:rPr>
        <w:t xml:space="preserve"> КФХ ( ИП КФХ Светличный </w:t>
      </w:r>
      <w:r w:rsidR="003E0138">
        <w:rPr>
          <w:rFonts w:ascii="Times New Roman" w:hAnsi="Times New Roman" w:cs="Times New Roman"/>
          <w:sz w:val="28"/>
          <w:szCs w:val="28"/>
        </w:rPr>
        <w:t xml:space="preserve">Виктор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Николаевич, ИП КФХ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Плескунов Виктор Алексеевич,  ИП КФХ Сульженко Владимир Анатольевич,  ИП КФХ Коломойцев Сергей Иванович, 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ИП </w:t>
      </w:r>
      <w:r w:rsidR="00E27D02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КФХ</w:t>
      </w:r>
      <w:r w:rsidR="00E27D02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Назарова Татьяна Николаевна,  ИП 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Денежкин </w:t>
      </w:r>
      <w:r w:rsidR="003E0138">
        <w:rPr>
          <w:rFonts w:ascii="Times New Roman" w:hAnsi="Times New Roman" w:cs="Times New Roman"/>
          <w:sz w:val="28"/>
          <w:szCs w:val="28"/>
        </w:rPr>
        <w:t xml:space="preserve">Алексей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В</w:t>
      </w:r>
      <w:r w:rsidR="003E0138">
        <w:rPr>
          <w:rFonts w:ascii="Times New Roman" w:hAnsi="Times New Roman" w:cs="Times New Roman"/>
          <w:sz w:val="28"/>
          <w:szCs w:val="28"/>
        </w:rPr>
        <w:t>икторович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ИП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3E0138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Сурженко Сергей Михайлович</w:t>
      </w:r>
      <w:r w:rsidR="006D4A96" w:rsidRPr="00D17F67">
        <w:rPr>
          <w:rFonts w:ascii="Times New Roman" w:hAnsi="Times New Roman" w:cs="Times New Roman"/>
          <w:sz w:val="28"/>
          <w:szCs w:val="28"/>
        </w:rPr>
        <w:t>,</w:t>
      </w:r>
      <w:r w:rsidR="003E0138">
        <w:rPr>
          <w:rFonts w:ascii="Times New Roman" w:hAnsi="Times New Roman" w:cs="Times New Roman"/>
          <w:sz w:val="28"/>
          <w:szCs w:val="28"/>
        </w:rPr>
        <w:t>)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>
        <w:rPr>
          <w:rFonts w:ascii="Times New Roman" w:hAnsi="Times New Roman" w:cs="Times New Roman"/>
          <w:sz w:val="28"/>
          <w:szCs w:val="28"/>
        </w:rPr>
        <w:t xml:space="preserve">, </w:t>
      </w:r>
      <w:r w:rsidRPr="00D17F67">
        <w:rPr>
          <w:rFonts w:ascii="Times New Roman" w:hAnsi="Times New Roman" w:cs="Times New Roman"/>
          <w:sz w:val="28"/>
          <w:szCs w:val="28"/>
        </w:rPr>
        <w:t>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 </w:t>
      </w:r>
      <w:r w:rsidR="00857FD9" w:rsidRPr="00D17F67">
        <w:rPr>
          <w:rFonts w:ascii="Times New Roman" w:hAnsi="Times New Roman" w:cs="Times New Roman"/>
          <w:sz w:val="28"/>
          <w:szCs w:val="28"/>
        </w:rPr>
        <w:t>КФХ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Петренко Татьяна Михайловна,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857FD9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Тарадин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Павел Викторович,  ИП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857FD9" w:rsidRPr="00D17F67">
        <w:rPr>
          <w:rFonts w:ascii="Times New Roman" w:hAnsi="Times New Roman" w:cs="Times New Roman"/>
          <w:sz w:val="28"/>
          <w:szCs w:val="28"/>
        </w:rPr>
        <w:t xml:space="preserve">КФХ </w:t>
      </w:r>
      <w:r w:rsidR="00857FD9">
        <w:rPr>
          <w:rFonts w:ascii="Times New Roman" w:hAnsi="Times New Roman" w:cs="Times New Roman"/>
          <w:sz w:val="28"/>
          <w:szCs w:val="28"/>
        </w:rPr>
        <w:t xml:space="preserve"> </w:t>
      </w:r>
      <w:r w:rsidRPr="00D17F67">
        <w:rPr>
          <w:rFonts w:ascii="Times New Roman" w:hAnsi="Times New Roman" w:cs="Times New Roman"/>
          <w:sz w:val="28"/>
          <w:szCs w:val="28"/>
        </w:rPr>
        <w:t>Гуков Алексей Александрович</w:t>
      </w:r>
      <w:r w:rsidR="00916873">
        <w:rPr>
          <w:rFonts w:ascii="Times New Roman" w:hAnsi="Times New Roman" w:cs="Times New Roman"/>
          <w:sz w:val="28"/>
          <w:szCs w:val="28"/>
        </w:rPr>
        <w:t>)</w:t>
      </w:r>
      <w:r w:rsidR="00857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433A" w:rsidRPr="00D17F67" w:rsidRDefault="006D4A96" w:rsidP="00916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>- 4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</w:t>
      </w:r>
      <w:r w:rsidR="003E0138">
        <w:rPr>
          <w:rFonts w:ascii="Times New Roman" w:hAnsi="Times New Roman" w:cs="Times New Roman"/>
          <w:sz w:val="28"/>
          <w:szCs w:val="28"/>
        </w:rPr>
        <w:t xml:space="preserve">я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(ООО «Октябрь», ООО «Альянс»,</w:t>
      </w:r>
      <w:r w:rsidR="001D15E3" w:rsidRPr="00D17F67"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ООО "Дон-Корн" и  ООО «Агрофирма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9104BF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945E8E">
        <w:rPr>
          <w:rFonts w:ascii="Times New Roman" w:hAnsi="Times New Roman" w:cs="Times New Roman"/>
          <w:sz w:val="28"/>
          <w:szCs w:val="28"/>
        </w:rPr>
        <w:t>Роща»)</w:t>
      </w:r>
    </w:p>
    <w:p w:rsidR="00945E8E" w:rsidRPr="00D17F67" w:rsidRDefault="00945E8E" w:rsidP="00945E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</w:t>
      </w:r>
      <w:r w:rsidRPr="00D17F67">
        <w:rPr>
          <w:rFonts w:ascii="Times New Roman" w:hAnsi="Times New Roman" w:cs="Times New Roman"/>
          <w:sz w:val="28"/>
          <w:szCs w:val="28"/>
        </w:rPr>
        <w:t>занимаю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17F67">
        <w:rPr>
          <w:rFonts w:ascii="Times New Roman" w:hAnsi="Times New Roman" w:cs="Times New Roman"/>
          <w:sz w:val="28"/>
          <w:szCs w:val="28"/>
        </w:rPr>
        <w:t>ся сельскохозяйственным производством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E8E" w:rsidRDefault="009947F7" w:rsidP="00945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E8E" w:rsidRPr="00D17F67">
        <w:rPr>
          <w:rFonts w:ascii="Times New Roman" w:hAnsi="Times New Roman" w:cs="Times New Roman"/>
          <w:sz w:val="28"/>
          <w:szCs w:val="28"/>
        </w:rPr>
        <w:t xml:space="preserve">Производство сельхозпродукции также ведется и в личных подсобных хозяйствах. Всего на территории поселения 986 личных подсобных хозяйств. </w:t>
      </w:r>
    </w:p>
    <w:p w:rsidR="0081433A" w:rsidRPr="00D17F67" w:rsidRDefault="00945E8E" w:rsidP="00A93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</w:t>
      </w:r>
      <w:r w:rsidR="001D15E3" w:rsidRPr="00D17F67">
        <w:rPr>
          <w:rFonts w:ascii="Times New Roman" w:hAnsi="Times New Roman" w:cs="Times New Roman"/>
          <w:sz w:val="28"/>
          <w:szCs w:val="28"/>
        </w:rPr>
        <w:t>а территории находится военный аэродром с воинскими подразделениями.</w:t>
      </w:r>
    </w:p>
    <w:p w:rsidR="00F11171" w:rsidRPr="00F11171" w:rsidRDefault="00945E8E" w:rsidP="00A93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Администрации поселения</w:t>
      </w:r>
    </w:p>
    <w:p w:rsidR="00945E8E" w:rsidRDefault="00945E8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Администрации Треневского сельского поселения ведется в соответствии с действующим законодательством, Уставом поселения, муниципальные услуги предоставляются гражданам, согласно установленным административным регламентом. </w:t>
      </w:r>
    </w:p>
    <w:p w:rsidR="00E65DCD" w:rsidRDefault="00945E8E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Информационным источником для изучения деятельности нашего поселения является</w:t>
      </w:r>
      <w:r w:rsidR="007D2240">
        <w:rPr>
          <w:rFonts w:ascii="Times New Roman" w:hAnsi="Times New Roman" w:cs="Times New Roman"/>
          <w:sz w:val="28"/>
          <w:szCs w:val="28"/>
        </w:rPr>
        <w:t xml:space="preserve"> официальный сайт поселения, где размещаются нормативные документы, графики приема главы администрации</w:t>
      </w:r>
      <w:r w:rsidR="00964ECF" w:rsidRPr="00964ECF">
        <w:rPr>
          <w:rFonts w:ascii="Times New Roman" w:hAnsi="Times New Roman" w:cs="Times New Roman"/>
          <w:sz w:val="28"/>
          <w:szCs w:val="28"/>
        </w:rPr>
        <w:t xml:space="preserve">  </w:t>
      </w:r>
      <w:r w:rsidR="007D2240">
        <w:rPr>
          <w:rFonts w:ascii="Times New Roman" w:hAnsi="Times New Roman" w:cs="Times New Roman"/>
          <w:sz w:val="28"/>
          <w:szCs w:val="28"/>
        </w:rPr>
        <w:t xml:space="preserve">и сотрудников администрации, вся информация </w:t>
      </w:r>
      <w:r w:rsidR="00E65DCD" w:rsidRPr="00D17F67">
        <w:rPr>
          <w:rFonts w:ascii="Times New Roman" w:hAnsi="Times New Roman" w:cs="Times New Roman"/>
          <w:sz w:val="28"/>
          <w:szCs w:val="28"/>
        </w:rPr>
        <w:t>своевременно актуализируе</w:t>
      </w:r>
      <w:r w:rsidR="00E65DCD">
        <w:rPr>
          <w:rFonts w:ascii="Times New Roman" w:hAnsi="Times New Roman" w:cs="Times New Roman"/>
          <w:sz w:val="28"/>
          <w:szCs w:val="28"/>
        </w:rPr>
        <w:t>т</w:t>
      </w:r>
      <w:r w:rsidR="00E65DCD" w:rsidRPr="00D17F67">
        <w:rPr>
          <w:rFonts w:ascii="Times New Roman" w:hAnsi="Times New Roman" w:cs="Times New Roman"/>
          <w:sz w:val="28"/>
          <w:szCs w:val="28"/>
        </w:rPr>
        <w:t>ся</w:t>
      </w:r>
      <w:r w:rsidR="007D2240">
        <w:rPr>
          <w:rFonts w:ascii="Times New Roman" w:hAnsi="Times New Roman" w:cs="Times New Roman"/>
          <w:sz w:val="28"/>
          <w:szCs w:val="28"/>
        </w:rPr>
        <w:t>. Есть наша страничка и в Одноклассниках и в Контактах.</w:t>
      </w:r>
      <w:r w:rsidR="00E65DCD" w:rsidRPr="00E65DCD">
        <w:rPr>
          <w:rFonts w:ascii="Times New Roman" w:hAnsi="Times New Roman" w:cs="Times New Roman"/>
          <w:sz w:val="28"/>
          <w:szCs w:val="28"/>
        </w:rPr>
        <w:t xml:space="preserve"> </w:t>
      </w:r>
      <w:r w:rsidR="00E65DCD" w:rsidRPr="00D17F67">
        <w:rPr>
          <w:rFonts w:ascii="Times New Roman" w:hAnsi="Times New Roman" w:cs="Times New Roman"/>
          <w:sz w:val="28"/>
          <w:szCs w:val="28"/>
        </w:rPr>
        <w:t>В каждом населенн</w:t>
      </w:r>
      <w:r w:rsidR="00E65DCD">
        <w:rPr>
          <w:rFonts w:ascii="Times New Roman" w:hAnsi="Times New Roman" w:cs="Times New Roman"/>
          <w:sz w:val="28"/>
          <w:szCs w:val="28"/>
        </w:rPr>
        <w:t>ых пунктах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 имеются информационные стенды, информационные пункты оборудованы в каждой библиотеке.</w:t>
      </w:r>
    </w:p>
    <w:p w:rsidR="00945E8E" w:rsidRDefault="007D2240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взаимодействует  с многофункциональным центром (МФЦ) Миллеровского района. Специалист МФЦ ведет прием один раз в неделю по вторникам с 9-00 до 1</w:t>
      </w:r>
      <w:r w:rsidR="00BA70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 часов. Специалистом в первом полугодии  2023 года оказано населению</w:t>
      </w:r>
      <w:r w:rsidR="008E4816">
        <w:rPr>
          <w:rFonts w:ascii="Times New Roman" w:hAnsi="Times New Roman" w:cs="Times New Roman"/>
          <w:sz w:val="28"/>
          <w:szCs w:val="28"/>
        </w:rPr>
        <w:t xml:space="preserve"> </w:t>
      </w:r>
      <w:r w:rsidR="008D4E10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услуг. Оформляются детские пособия, льготы, субсидии и др. </w:t>
      </w:r>
      <w:r w:rsidR="008D4E10">
        <w:rPr>
          <w:rFonts w:ascii="Times New Roman" w:hAnsi="Times New Roman" w:cs="Times New Roman"/>
          <w:sz w:val="28"/>
          <w:szCs w:val="28"/>
        </w:rPr>
        <w:t>Выдаются справки на бесплатное зубопротезирование, справки о размере пенсий. Проводятся консультации по вопросам оформления госуслуг.</w:t>
      </w:r>
    </w:p>
    <w:p w:rsidR="0081433A" w:rsidRPr="00D17F67" w:rsidRDefault="00945E8E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06BE">
        <w:rPr>
          <w:rFonts w:ascii="Times New Roman" w:hAnsi="Times New Roman" w:cs="Times New Roman"/>
          <w:sz w:val="28"/>
          <w:szCs w:val="28"/>
        </w:rPr>
        <w:t xml:space="preserve">За </w:t>
      </w:r>
      <w:r w:rsidR="00570CFB">
        <w:rPr>
          <w:rFonts w:ascii="Times New Roman" w:hAnsi="Times New Roman" w:cs="Times New Roman"/>
          <w:sz w:val="28"/>
          <w:szCs w:val="28"/>
        </w:rPr>
        <w:t>первое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0370E" w:rsidRPr="00D17F67">
        <w:rPr>
          <w:rFonts w:ascii="Times New Roman" w:hAnsi="Times New Roman" w:cs="Times New Roman"/>
          <w:sz w:val="28"/>
          <w:szCs w:val="28"/>
        </w:rPr>
        <w:t xml:space="preserve"> год</w:t>
      </w:r>
      <w:r w:rsidR="00570CFB">
        <w:rPr>
          <w:rFonts w:ascii="Times New Roman" w:hAnsi="Times New Roman" w:cs="Times New Roman"/>
          <w:sz w:val="28"/>
          <w:szCs w:val="28"/>
        </w:rPr>
        <w:t>а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lastRenderedPageBreak/>
        <w:t xml:space="preserve">- нотариальных действий </w:t>
      </w:r>
      <w:r w:rsidR="00524732" w:rsidRPr="00556FDB">
        <w:rPr>
          <w:rFonts w:ascii="Times New Roman" w:hAnsi="Times New Roman" w:cs="Times New Roman"/>
          <w:sz w:val="28"/>
          <w:szCs w:val="28"/>
        </w:rPr>
        <w:t>–</w:t>
      </w:r>
      <w:r w:rsidRPr="00556FDB">
        <w:rPr>
          <w:rFonts w:ascii="Times New Roman" w:hAnsi="Times New Roman" w:cs="Times New Roman"/>
          <w:sz w:val="28"/>
          <w:szCs w:val="28"/>
        </w:rPr>
        <w:t xml:space="preserve"> </w:t>
      </w:r>
      <w:r w:rsidR="008D4E10">
        <w:rPr>
          <w:rFonts w:ascii="Times New Roman" w:hAnsi="Times New Roman" w:cs="Times New Roman"/>
          <w:sz w:val="28"/>
          <w:szCs w:val="28"/>
        </w:rPr>
        <w:t>20</w:t>
      </w:r>
      <w:r w:rsidR="00524732"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Pr="003A76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выдано справок  </w:t>
      </w:r>
      <w:r w:rsidRPr="003A7667">
        <w:rPr>
          <w:rFonts w:ascii="Times New Roman" w:hAnsi="Times New Roman" w:cs="Times New Roman"/>
          <w:sz w:val="28"/>
          <w:szCs w:val="28"/>
        </w:rPr>
        <w:t xml:space="preserve">- </w:t>
      </w:r>
      <w:r w:rsidR="00570CFB" w:rsidRPr="003A7667">
        <w:rPr>
          <w:rFonts w:ascii="Times New Roman" w:hAnsi="Times New Roman" w:cs="Times New Roman"/>
          <w:sz w:val="28"/>
          <w:szCs w:val="28"/>
        </w:rPr>
        <w:t>6</w:t>
      </w:r>
      <w:r w:rsidR="008D4E10">
        <w:rPr>
          <w:rFonts w:ascii="Times New Roman" w:hAnsi="Times New Roman" w:cs="Times New Roman"/>
          <w:sz w:val="28"/>
          <w:szCs w:val="28"/>
        </w:rPr>
        <w:t>4</w:t>
      </w:r>
      <w:r w:rsidRPr="003A76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="00E02432" w:rsidRPr="00556FDB">
        <w:rPr>
          <w:rFonts w:ascii="Times New Roman" w:hAnsi="Times New Roman" w:cs="Times New Roman"/>
          <w:sz w:val="28"/>
          <w:szCs w:val="28"/>
        </w:rPr>
        <w:t>15</w:t>
      </w:r>
      <w:r w:rsidR="006A69FF"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Pr="003A76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092D15" w:rsidRPr="003A7667">
        <w:rPr>
          <w:rFonts w:ascii="Times New Roman" w:hAnsi="Times New Roman" w:cs="Times New Roman"/>
          <w:sz w:val="28"/>
          <w:szCs w:val="28"/>
        </w:rPr>
        <w:t>1</w:t>
      </w:r>
      <w:r w:rsidR="008D4E10">
        <w:rPr>
          <w:rFonts w:ascii="Times New Roman" w:hAnsi="Times New Roman" w:cs="Times New Roman"/>
          <w:sz w:val="28"/>
          <w:szCs w:val="28"/>
        </w:rPr>
        <w:t>04</w:t>
      </w:r>
      <w:r w:rsidR="00092D15" w:rsidRPr="003A7667">
        <w:rPr>
          <w:rFonts w:ascii="Times New Roman" w:hAnsi="Times New Roman" w:cs="Times New Roman"/>
          <w:sz w:val="28"/>
          <w:szCs w:val="28"/>
        </w:rPr>
        <w:t>6</w:t>
      </w:r>
      <w:r w:rsidRPr="003A76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D17F67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8D4E10">
        <w:rPr>
          <w:rFonts w:ascii="Times New Roman" w:hAnsi="Times New Roman" w:cs="Times New Roman"/>
          <w:sz w:val="28"/>
          <w:szCs w:val="28"/>
        </w:rPr>
        <w:t>728</w:t>
      </w:r>
      <w:r w:rsidRPr="003A7667">
        <w:rPr>
          <w:rFonts w:ascii="Times New Roman" w:hAnsi="Times New Roman" w:cs="Times New Roman"/>
          <w:sz w:val="28"/>
          <w:szCs w:val="28"/>
        </w:rPr>
        <w:t>;</w:t>
      </w:r>
    </w:p>
    <w:p w:rsidR="0081433A" w:rsidRPr="00556FDB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>- постановлений –</w:t>
      </w:r>
      <w:r w:rsidR="00852E2E" w:rsidRPr="00556FDB">
        <w:rPr>
          <w:rFonts w:ascii="Times New Roman" w:hAnsi="Times New Roman" w:cs="Times New Roman"/>
          <w:sz w:val="28"/>
          <w:szCs w:val="28"/>
        </w:rPr>
        <w:t xml:space="preserve"> </w:t>
      </w:r>
      <w:r w:rsidR="008D4E10">
        <w:rPr>
          <w:rFonts w:ascii="Times New Roman" w:hAnsi="Times New Roman" w:cs="Times New Roman"/>
          <w:sz w:val="28"/>
          <w:szCs w:val="28"/>
        </w:rPr>
        <w:t>46</w:t>
      </w:r>
      <w:r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Pr="00556FDB" w:rsidRDefault="001D15E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– </w:t>
      </w:r>
      <w:r w:rsidR="00570CFB" w:rsidRPr="00556FDB">
        <w:rPr>
          <w:rFonts w:ascii="Times New Roman" w:hAnsi="Times New Roman" w:cs="Times New Roman"/>
          <w:sz w:val="28"/>
          <w:szCs w:val="28"/>
        </w:rPr>
        <w:t>1</w:t>
      </w:r>
      <w:r w:rsidR="008D4E10">
        <w:rPr>
          <w:rFonts w:ascii="Times New Roman" w:hAnsi="Times New Roman" w:cs="Times New Roman"/>
          <w:sz w:val="28"/>
          <w:szCs w:val="28"/>
        </w:rPr>
        <w:t>9</w:t>
      </w:r>
      <w:r w:rsidRPr="00556FDB">
        <w:rPr>
          <w:rFonts w:ascii="Times New Roman" w:hAnsi="Times New Roman" w:cs="Times New Roman"/>
          <w:sz w:val="28"/>
          <w:szCs w:val="28"/>
        </w:rPr>
        <w:t>;</w:t>
      </w:r>
    </w:p>
    <w:p w:rsidR="0081433A" w:rsidRDefault="00816E43" w:rsidP="00A93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FDB">
        <w:rPr>
          <w:rFonts w:ascii="Times New Roman" w:hAnsi="Times New Roman" w:cs="Times New Roman"/>
          <w:sz w:val="28"/>
          <w:szCs w:val="28"/>
        </w:rPr>
        <w:t xml:space="preserve">- </w:t>
      </w:r>
      <w:r w:rsidR="001D15E3" w:rsidRPr="00556FDB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70CFB" w:rsidRPr="00556FDB">
        <w:rPr>
          <w:rFonts w:ascii="Times New Roman" w:hAnsi="Times New Roman" w:cs="Times New Roman"/>
          <w:sz w:val="28"/>
          <w:szCs w:val="28"/>
        </w:rPr>
        <w:t>3</w:t>
      </w:r>
      <w:r w:rsidR="008D4E10">
        <w:rPr>
          <w:rFonts w:ascii="Times New Roman" w:hAnsi="Times New Roman" w:cs="Times New Roman"/>
          <w:sz w:val="28"/>
          <w:szCs w:val="28"/>
        </w:rPr>
        <w:t>4</w:t>
      </w:r>
      <w:r w:rsidR="001D15E3" w:rsidRPr="00556FDB">
        <w:rPr>
          <w:rFonts w:ascii="Times New Roman" w:hAnsi="Times New Roman" w:cs="Times New Roman"/>
          <w:sz w:val="28"/>
          <w:szCs w:val="28"/>
        </w:rPr>
        <w:t>.</w:t>
      </w:r>
    </w:p>
    <w:p w:rsidR="005A5E64" w:rsidRDefault="00530963" w:rsidP="00772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15E3" w:rsidRPr="00D17F67"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 w:rsidRPr="00D17F67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консультациями и другим вопросам.</w:t>
      </w:r>
    </w:p>
    <w:p w:rsidR="008D4E10" w:rsidRPr="00964ECF" w:rsidRDefault="008D4E10" w:rsidP="008D4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964ECF">
        <w:rPr>
          <w:rFonts w:ascii="Times New Roman" w:hAnsi="Times New Roman" w:cs="Times New Roman"/>
          <w:sz w:val="28"/>
          <w:szCs w:val="28"/>
        </w:rPr>
        <w:t>воевременно составлены и сданы в Администрацию Миллеровского района и отдел статистики г.Миллерово  ежемесячные и квартальные  статистические отчеты.</w:t>
      </w:r>
    </w:p>
    <w:p w:rsidR="0081433A" w:rsidRDefault="00530963" w:rsidP="00E65DCD">
      <w:pPr>
        <w:spacing w:after="0"/>
        <w:ind w:firstLine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103">
        <w:rPr>
          <w:rFonts w:ascii="Times New Roman" w:hAnsi="Times New Roman" w:cs="Times New Roman"/>
          <w:sz w:val="28"/>
          <w:szCs w:val="28"/>
        </w:rPr>
        <w:t xml:space="preserve">    </w:t>
      </w:r>
      <w:r w:rsidR="001D15E3" w:rsidRPr="00A93103">
        <w:rPr>
          <w:rFonts w:ascii="Times New Roman" w:hAnsi="Times New Roman" w:cs="Times New Roman"/>
          <w:sz w:val="28"/>
          <w:szCs w:val="28"/>
        </w:rPr>
        <w:t>В рамках нормотворческой деятельности за отчетный период п</w:t>
      </w:r>
      <w:r w:rsidR="00257F1C" w:rsidRPr="00A93103">
        <w:rPr>
          <w:rFonts w:ascii="Times New Roman" w:hAnsi="Times New Roman" w:cs="Times New Roman"/>
          <w:sz w:val="28"/>
          <w:szCs w:val="28"/>
        </w:rPr>
        <w:t>р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оведено </w:t>
      </w:r>
      <w:r w:rsidR="008D4E10">
        <w:rPr>
          <w:rFonts w:ascii="Times New Roman" w:hAnsi="Times New Roman" w:cs="Times New Roman"/>
          <w:sz w:val="28"/>
          <w:szCs w:val="28"/>
        </w:rPr>
        <w:t>8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заседаний депутатов Собрания депутатов </w:t>
      </w:r>
      <w:r w:rsidR="009339B6" w:rsidRPr="00A93103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поселения, на которых </w:t>
      </w:r>
      <w:r w:rsidR="001D15E3" w:rsidRPr="00A93103">
        <w:rPr>
          <w:rFonts w:ascii="Times New Roman" w:hAnsi="Times New Roman" w:cs="Times New Roman"/>
          <w:sz w:val="28"/>
          <w:szCs w:val="28"/>
        </w:rPr>
        <w:t>был</w:t>
      </w:r>
      <w:r w:rsidR="00131378" w:rsidRPr="00A93103">
        <w:rPr>
          <w:rFonts w:ascii="Times New Roman" w:hAnsi="Times New Roman" w:cs="Times New Roman"/>
          <w:sz w:val="28"/>
          <w:szCs w:val="28"/>
        </w:rPr>
        <w:t>о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 </w:t>
      </w:r>
      <w:r w:rsidR="001D15E3" w:rsidRPr="00556FDB">
        <w:rPr>
          <w:rFonts w:ascii="Times New Roman" w:hAnsi="Times New Roman" w:cs="Times New Roman"/>
          <w:sz w:val="28"/>
          <w:szCs w:val="28"/>
        </w:rPr>
        <w:t>принят</w:t>
      </w:r>
      <w:r w:rsidR="00EC4B5F" w:rsidRPr="00556FDB">
        <w:rPr>
          <w:rFonts w:ascii="Times New Roman" w:hAnsi="Times New Roman" w:cs="Times New Roman"/>
          <w:sz w:val="28"/>
          <w:szCs w:val="28"/>
        </w:rPr>
        <w:t xml:space="preserve">о </w:t>
      </w:r>
      <w:r w:rsidR="008D4E10">
        <w:rPr>
          <w:rFonts w:ascii="Times New Roman" w:hAnsi="Times New Roman" w:cs="Times New Roman"/>
          <w:sz w:val="28"/>
          <w:szCs w:val="28"/>
        </w:rPr>
        <w:t>3</w:t>
      </w:r>
      <w:r w:rsidR="00E02432" w:rsidRPr="00556FDB">
        <w:rPr>
          <w:rFonts w:ascii="Times New Roman" w:hAnsi="Times New Roman" w:cs="Times New Roman"/>
          <w:sz w:val="28"/>
          <w:szCs w:val="28"/>
        </w:rPr>
        <w:t>2</w:t>
      </w:r>
      <w:r w:rsidR="001D15E3" w:rsidRPr="00556FD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70CFB" w:rsidRPr="00556FDB">
        <w:rPr>
          <w:rFonts w:ascii="Times New Roman" w:hAnsi="Times New Roman" w:cs="Times New Roman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sz w:val="28"/>
          <w:szCs w:val="28"/>
        </w:rPr>
        <w:t xml:space="preserve">. 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вопросы – принятие нормативных правовых актов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в бюджет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D15E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4B5F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93103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0243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устав поселения</w:t>
      </w:r>
      <w:r w:rsidR="00A93103" w:rsidRPr="00A93103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»  </w:t>
      </w:r>
      <w:r w:rsidR="00350175" w:rsidRPr="00A93103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  <w:r w:rsidR="00BA70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1C06" w:rsidRDefault="008D4E10" w:rsidP="00E65DCD">
      <w:pPr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Все проекты </w:t>
      </w:r>
      <w:r w:rsidR="009339B6" w:rsidRPr="00D17F67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="001D15E3" w:rsidRPr="00D17F67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</w:t>
      </w:r>
      <w:r w:rsidR="00350175" w:rsidRPr="00D17F67">
        <w:rPr>
          <w:rFonts w:ascii="Times New Roman" w:hAnsi="Times New Roman" w:cs="Times New Roman"/>
          <w:sz w:val="28"/>
          <w:szCs w:val="28"/>
        </w:rPr>
        <w:t>для проверки на предмет соответствия действующе</w:t>
      </w:r>
      <w:r w:rsidR="009339B6" w:rsidRPr="00D17F67">
        <w:rPr>
          <w:rFonts w:ascii="Times New Roman" w:hAnsi="Times New Roman" w:cs="Times New Roman"/>
          <w:sz w:val="28"/>
          <w:szCs w:val="28"/>
        </w:rPr>
        <w:t>му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9339B6" w:rsidRPr="00D17F67">
        <w:rPr>
          <w:rFonts w:ascii="Times New Roman" w:hAnsi="Times New Roman" w:cs="Times New Roman"/>
          <w:sz w:val="28"/>
          <w:szCs w:val="28"/>
        </w:rPr>
        <w:t>у</w:t>
      </w:r>
      <w:r w:rsidR="00350175" w:rsidRPr="00D17F67">
        <w:rPr>
          <w:rFonts w:ascii="Times New Roman" w:hAnsi="Times New Roman" w:cs="Times New Roman"/>
          <w:sz w:val="28"/>
          <w:szCs w:val="28"/>
        </w:rPr>
        <w:t xml:space="preserve">  Российской Федерации </w:t>
      </w:r>
      <w:r w:rsidR="001D15E3" w:rsidRPr="00D17F67">
        <w:rPr>
          <w:rFonts w:ascii="Times New Roman" w:hAnsi="Times New Roman" w:cs="Times New Roman"/>
          <w:sz w:val="28"/>
          <w:szCs w:val="28"/>
        </w:rPr>
        <w:t>и находятся под постоянным контролем.</w:t>
      </w:r>
      <w:r w:rsidR="00851C06" w:rsidRPr="00851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175" w:rsidRDefault="00851C06" w:rsidP="00E65DCD">
      <w:pPr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DCD">
        <w:rPr>
          <w:rFonts w:ascii="Times New Roman" w:hAnsi="Times New Roman" w:cs="Times New Roman"/>
          <w:sz w:val="28"/>
          <w:szCs w:val="28"/>
        </w:rPr>
        <w:t>Из Миллеровской межрайонной прокуратуры поступило 13 запросов, 6 представлений, 2 протеста, которые были своевременно  исполнены.</w:t>
      </w:r>
    </w:p>
    <w:p w:rsidR="00964ECF" w:rsidRPr="00964ECF" w:rsidRDefault="00F1117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4ECF" w:rsidRPr="00964ECF">
        <w:rPr>
          <w:rFonts w:ascii="Times New Roman" w:hAnsi="Times New Roman" w:cs="Times New Roman"/>
          <w:color w:val="000000"/>
          <w:sz w:val="28"/>
          <w:szCs w:val="28"/>
        </w:rPr>
        <w:t xml:space="preserve"> Треневском  сельском поселении ведется профилактическая работа с семьями, находящимися в социально-опасном положении. Специалистами регулярно проводились беседы с выдачей памяток о пожарной безопасности, безопасности на водных объектах. </w:t>
      </w:r>
    </w:p>
    <w:p w:rsidR="00851C06" w:rsidRPr="004A2BF6" w:rsidRDefault="00964ECF" w:rsidP="00851C06">
      <w:pPr>
        <w:pStyle w:val="ae"/>
        <w:jc w:val="center"/>
        <w:rPr>
          <w:b/>
          <w:sz w:val="28"/>
          <w:szCs w:val="28"/>
        </w:rPr>
      </w:pPr>
      <w:r w:rsidRPr="00964ECF">
        <w:rPr>
          <w:sz w:val="28"/>
          <w:szCs w:val="28"/>
        </w:rPr>
        <w:t xml:space="preserve"> </w:t>
      </w:r>
      <w:r w:rsidR="00851C06" w:rsidRPr="004A2BF6">
        <w:rPr>
          <w:b/>
          <w:sz w:val="28"/>
          <w:szCs w:val="28"/>
        </w:rPr>
        <w:t>П</w:t>
      </w:r>
      <w:r w:rsidR="00965F08">
        <w:rPr>
          <w:b/>
          <w:sz w:val="28"/>
          <w:szCs w:val="28"/>
        </w:rPr>
        <w:t>ожарная безопасность</w:t>
      </w:r>
    </w:p>
    <w:p w:rsidR="00851C06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Специалистами велась работа с населением о мерах пожарной безопасности,  с семьями, находящимися в социально опасном положении,  проводились беседы и раздавались предупреждения о мерах пожарной безопасности. Проблемой остается возгорание сухой растительности и сжигание мусора. Зачастую  возгорания происходят по вине и халатности жителей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Сотрудниками администрации регулярно проводилась уборка населенных пунктов от горючего мусора, покос травы, вырубка кустарников.</w:t>
      </w:r>
    </w:p>
    <w:p w:rsidR="00851C06" w:rsidRDefault="00851C06" w:rsidP="00851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D17F67">
        <w:rPr>
          <w:rFonts w:ascii="Times New Roman" w:hAnsi="Times New Roman" w:cs="Times New Roman"/>
          <w:sz w:val="28"/>
          <w:szCs w:val="28"/>
        </w:rPr>
        <w:t xml:space="preserve"> ранцевых огнетушителей, работает система оповещения</w:t>
      </w:r>
      <w:r w:rsidRPr="000C4486">
        <w:rPr>
          <w:rFonts w:ascii="Times New Roman" w:hAnsi="Times New Roman" w:cs="Times New Roman"/>
          <w:sz w:val="28"/>
          <w:szCs w:val="28"/>
        </w:rPr>
        <w:t xml:space="preserve">. Установлены автономные пожарные извещатели </w:t>
      </w:r>
      <w:r w:rsidR="009947F7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486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:rsidR="00851C06" w:rsidRPr="00581D21" w:rsidRDefault="00851C06" w:rsidP="00851C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>В целях сохранения жизни и здоровья жителей поселения на водных объектах, постоянно провод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ятся рейды, распространяются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агитацио</w:t>
      </w:r>
      <w:r w:rsidR="00965F08">
        <w:rPr>
          <w:rFonts w:ascii="Times New Roman" w:hAnsi="Times New Roman" w:cs="Times New Roman"/>
          <w:color w:val="000000"/>
          <w:sz w:val="28"/>
          <w:szCs w:val="28"/>
        </w:rPr>
        <w:t>нные материалы и устанавливаются</w:t>
      </w:r>
      <w:r w:rsidRPr="00581D21">
        <w:rPr>
          <w:rFonts w:ascii="Times New Roman" w:hAnsi="Times New Roman" w:cs="Times New Roman"/>
          <w:color w:val="000000"/>
          <w:sz w:val="28"/>
          <w:szCs w:val="28"/>
        </w:rPr>
        <w:t xml:space="preserve"> аншлаги в местах купания. </w:t>
      </w:r>
    </w:p>
    <w:p w:rsidR="006F3A29" w:rsidRPr="00D17F67" w:rsidRDefault="00851C06" w:rsidP="006F3A29">
      <w:pPr>
        <w:pStyle w:val="ConsNonformat"/>
        <w:widowControl/>
        <w:spacing w:line="276" w:lineRule="auto"/>
        <w:jc w:val="both"/>
        <w:rPr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F3A29">
        <w:rPr>
          <w:rFonts w:ascii="Times New Roman" w:hAnsi="Times New Roman"/>
          <w:sz w:val="28"/>
          <w:szCs w:val="28"/>
        </w:rPr>
        <w:t xml:space="preserve">В первом полугодии 2023 </w:t>
      </w:r>
      <w:r w:rsidR="006F3A29" w:rsidRPr="00D17F67">
        <w:rPr>
          <w:rFonts w:ascii="Times New Roman" w:hAnsi="Times New Roman"/>
          <w:sz w:val="28"/>
          <w:szCs w:val="28"/>
        </w:rPr>
        <w:t>года</w:t>
      </w:r>
      <w:r w:rsidR="006F3A29">
        <w:rPr>
          <w:rFonts w:ascii="Times New Roman" w:hAnsi="Times New Roman"/>
          <w:sz w:val="28"/>
          <w:szCs w:val="28"/>
        </w:rPr>
        <w:t xml:space="preserve"> произошл</w:t>
      </w:r>
      <w:r w:rsidR="005D24F4">
        <w:rPr>
          <w:rFonts w:ascii="Times New Roman" w:hAnsi="Times New Roman"/>
          <w:sz w:val="28"/>
          <w:szCs w:val="28"/>
        </w:rPr>
        <w:t xml:space="preserve">и три </w:t>
      </w:r>
      <w:r w:rsidR="006F3A29">
        <w:rPr>
          <w:rFonts w:ascii="Times New Roman" w:hAnsi="Times New Roman"/>
          <w:sz w:val="28"/>
          <w:szCs w:val="28"/>
        </w:rPr>
        <w:t>пожар</w:t>
      </w:r>
      <w:r w:rsidR="005D24F4">
        <w:rPr>
          <w:rFonts w:ascii="Times New Roman" w:hAnsi="Times New Roman"/>
          <w:sz w:val="28"/>
          <w:szCs w:val="28"/>
        </w:rPr>
        <w:t>а в жилом секторе</w:t>
      </w:r>
      <w:r w:rsidR="006F3A29">
        <w:rPr>
          <w:rFonts w:ascii="Times New Roman" w:hAnsi="Times New Roman"/>
          <w:sz w:val="28"/>
          <w:szCs w:val="28"/>
        </w:rPr>
        <w:t>.</w:t>
      </w:r>
      <w:r w:rsidR="005D24F4">
        <w:rPr>
          <w:rFonts w:ascii="Times New Roman" w:hAnsi="Times New Roman"/>
          <w:sz w:val="28"/>
          <w:szCs w:val="28"/>
        </w:rPr>
        <w:t xml:space="preserve"> Это в х. Дудки (при пожаре сгорел гараж </w:t>
      </w:r>
      <w:r w:rsidR="00E579A9">
        <w:rPr>
          <w:rFonts w:ascii="Times New Roman" w:hAnsi="Times New Roman"/>
          <w:sz w:val="28"/>
          <w:szCs w:val="28"/>
        </w:rPr>
        <w:t>и</w:t>
      </w:r>
      <w:r w:rsidR="005D24F4">
        <w:rPr>
          <w:rFonts w:ascii="Times New Roman" w:hAnsi="Times New Roman"/>
          <w:sz w:val="28"/>
          <w:szCs w:val="28"/>
        </w:rPr>
        <w:t xml:space="preserve"> две машины) и в</w:t>
      </w:r>
      <w:r w:rsidR="00E579A9">
        <w:rPr>
          <w:rFonts w:ascii="Times New Roman" w:hAnsi="Times New Roman"/>
          <w:sz w:val="28"/>
          <w:szCs w:val="28"/>
        </w:rPr>
        <w:t xml:space="preserve"> </w:t>
      </w:r>
      <w:r w:rsidR="005D24F4">
        <w:rPr>
          <w:rFonts w:ascii="Times New Roman" w:hAnsi="Times New Roman"/>
          <w:sz w:val="28"/>
          <w:szCs w:val="28"/>
        </w:rPr>
        <w:t>сл. Мальчевско-Полненская</w:t>
      </w:r>
      <w:r w:rsidR="00E579A9">
        <w:rPr>
          <w:rFonts w:ascii="Times New Roman" w:hAnsi="Times New Roman"/>
          <w:sz w:val="28"/>
          <w:szCs w:val="28"/>
        </w:rPr>
        <w:t xml:space="preserve"> сгорел жилой дом и</w:t>
      </w:r>
      <w:r w:rsidR="006F3A29">
        <w:rPr>
          <w:rFonts w:ascii="Times New Roman" w:hAnsi="Times New Roman"/>
          <w:sz w:val="28"/>
          <w:szCs w:val="28"/>
        </w:rPr>
        <w:t xml:space="preserve"> </w:t>
      </w:r>
      <w:r w:rsidR="00E579A9">
        <w:rPr>
          <w:rFonts w:ascii="Times New Roman" w:hAnsi="Times New Roman"/>
          <w:sz w:val="28"/>
          <w:szCs w:val="28"/>
        </w:rPr>
        <w:t>часть сараев.</w:t>
      </w:r>
      <w:r w:rsidR="006F3A29">
        <w:rPr>
          <w:rFonts w:ascii="Times New Roman" w:hAnsi="Times New Roman"/>
          <w:sz w:val="28"/>
          <w:szCs w:val="28"/>
        </w:rPr>
        <w:t xml:space="preserve"> Еще раз просим жителей поселения соблюдать правила пожарной безопасности, нарушение которых может привести к большой беде. Напоминаем, что лица, виновные в нарушении правил пожарной безопасности, привлекаются к административной ответственности.</w:t>
      </w:r>
    </w:p>
    <w:p w:rsidR="00257F1C" w:rsidRPr="00E65DCD" w:rsidRDefault="00531844" w:rsidP="006F3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CD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51248C" w:rsidRPr="0051248C" w:rsidRDefault="00912181" w:rsidP="00A9310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15E3" w:rsidRPr="00D17F67"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  <w:r w:rsidR="0051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DCD" w:rsidRDefault="0051248C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69DA">
        <w:rPr>
          <w:rFonts w:ascii="Times New Roman" w:hAnsi="Times New Roman" w:cs="Times New Roman"/>
          <w:sz w:val="28"/>
          <w:szCs w:val="28"/>
        </w:rPr>
        <w:t>В</w:t>
      </w:r>
      <w:r w:rsidR="00E65DCD">
        <w:rPr>
          <w:rFonts w:ascii="Times New Roman" w:hAnsi="Times New Roman" w:cs="Times New Roman"/>
          <w:sz w:val="28"/>
          <w:szCs w:val="28"/>
        </w:rPr>
        <w:t xml:space="preserve"> первом полугодии,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 проводи</w:t>
      </w:r>
      <w:r w:rsidR="00C569DA">
        <w:rPr>
          <w:rFonts w:ascii="Times New Roman" w:hAnsi="Times New Roman" w:cs="Times New Roman"/>
          <w:sz w:val="28"/>
          <w:szCs w:val="28"/>
        </w:rPr>
        <w:t>ли</w:t>
      </w:r>
      <w:r w:rsidR="00E65DCD" w:rsidRPr="00D17F67">
        <w:rPr>
          <w:rFonts w:ascii="Times New Roman" w:hAnsi="Times New Roman" w:cs="Times New Roman"/>
          <w:sz w:val="28"/>
          <w:szCs w:val="28"/>
        </w:rPr>
        <w:t>с</w:t>
      </w:r>
      <w:r w:rsidR="00C569DA">
        <w:rPr>
          <w:rFonts w:ascii="Times New Roman" w:hAnsi="Times New Roman" w:cs="Times New Roman"/>
          <w:sz w:val="28"/>
          <w:szCs w:val="28"/>
        </w:rPr>
        <w:t>ь сверки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 с Отделом Военного комиссариата, результаты сверки следующие:</w:t>
      </w:r>
      <w:r w:rsidR="00E65DCD" w:rsidRPr="0051248C">
        <w:rPr>
          <w:color w:val="000000"/>
          <w:sz w:val="28"/>
          <w:szCs w:val="28"/>
        </w:rPr>
        <w:t xml:space="preserve"> </w:t>
      </w:r>
      <w:r w:rsidR="00E65DCD" w:rsidRPr="00D17F67">
        <w:rPr>
          <w:rFonts w:ascii="Times New Roman" w:hAnsi="Times New Roman" w:cs="Times New Roman"/>
          <w:sz w:val="28"/>
          <w:szCs w:val="28"/>
        </w:rPr>
        <w:t xml:space="preserve">на общем воинском учете в сельском поселении состоит </w:t>
      </w:r>
      <w:r w:rsidR="00E65DCD" w:rsidRPr="00912181">
        <w:rPr>
          <w:rFonts w:ascii="Times New Roman" w:hAnsi="Times New Roman" w:cs="Times New Roman"/>
          <w:sz w:val="28"/>
          <w:szCs w:val="28"/>
        </w:rPr>
        <w:t xml:space="preserve">393 человека, в том числе: офицеры – </w:t>
      </w:r>
      <w:r w:rsidR="00E65DCD" w:rsidRPr="0091218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12181" w:rsidRPr="009121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5DCD" w:rsidRPr="00912181">
        <w:rPr>
          <w:rFonts w:ascii="Times New Roman" w:hAnsi="Times New Roman" w:cs="Times New Roman"/>
          <w:sz w:val="28"/>
          <w:szCs w:val="28"/>
        </w:rPr>
        <w:t>; старшины, сержанты, солдат</w:t>
      </w:r>
      <w:r w:rsidR="006A3640" w:rsidRPr="00912181">
        <w:rPr>
          <w:rFonts w:ascii="Times New Roman" w:hAnsi="Times New Roman" w:cs="Times New Roman"/>
          <w:sz w:val="28"/>
          <w:szCs w:val="28"/>
        </w:rPr>
        <w:t>ы</w:t>
      </w:r>
      <w:r w:rsidR="00912181" w:rsidRPr="00912181">
        <w:rPr>
          <w:rFonts w:ascii="Times New Roman" w:hAnsi="Times New Roman" w:cs="Times New Roman"/>
          <w:sz w:val="28"/>
          <w:szCs w:val="28"/>
        </w:rPr>
        <w:t>, прапорщики, матросы –351человек</w:t>
      </w:r>
      <w:r w:rsidR="006A3640" w:rsidRPr="00912181">
        <w:rPr>
          <w:rFonts w:ascii="Times New Roman" w:hAnsi="Times New Roman" w:cs="Times New Roman"/>
          <w:sz w:val="28"/>
          <w:szCs w:val="28"/>
        </w:rPr>
        <w:t>,</w:t>
      </w:r>
      <w:r w:rsidR="00912181" w:rsidRPr="00912181">
        <w:rPr>
          <w:rFonts w:ascii="Times New Roman" w:hAnsi="Times New Roman" w:cs="Times New Roman"/>
          <w:sz w:val="28"/>
          <w:szCs w:val="28"/>
        </w:rPr>
        <w:t xml:space="preserve"> призывники</w:t>
      </w:r>
      <w:r w:rsidR="00E65DCD" w:rsidRPr="00912181">
        <w:rPr>
          <w:rFonts w:ascii="Times New Roman" w:hAnsi="Times New Roman" w:cs="Times New Roman"/>
          <w:sz w:val="28"/>
          <w:szCs w:val="28"/>
        </w:rPr>
        <w:t xml:space="preserve"> – 37</w:t>
      </w:r>
      <w:r w:rsidR="00912181" w:rsidRPr="009121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5DCD" w:rsidRPr="00912181">
        <w:rPr>
          <w:rFonts w:ascii="Times New Roman" w:hAnsi="Times New Roman" w:cs="Times New Roman"/>
          <w:sz w:val="28"/>
          <w:szCs w:val="28"/>
        </w:rPr>
        <w:t>.</w:t>
      </w:r>
      <w:r w:rsidR="00E65DCD" w:rsidRPr="00C159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65DCD" w:rsidRPr="00D17F67" w:rsidRDefault="00E65DCD" w:rsidP="00E65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9AB">
        <w:rPr>
          <w:rFonts w:ascii="Times New Roman" w:hAnsi="Times New Roman" w:cs="Times New Roman"/>
          <w:sz w:val="28"/>
          <w:szCs w:val="28"/>
        </w:rPr>
        <w:t xml:space="preserve">     В</w:t>
      </w:r>
      <w:r>
        <w:rPr>
          <w:rFonts w:ascii="Times New Roman" w:hAnsi="Times New Roman" w:cs="Times New Roman"/>
          <w:sz w:val="28"/>
          <w:szCs w:val="28"/>
        </w:rPr>
        <w:t xml:space="preserve"> первом полугодии 2023</w:t>
      </w:r>
      <w:r w:rsidRPr="00C159A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призывную комиссию выдано 15 повесток. П</w:t>
      </w:r>
      <w:r w:rsidRPr="00C159AB">
        <w:rPr>
          <w:rFonts w:ascii="Times New Roman" w:hAnsi="Times New Roman" w:cs="Times New Roman"/>
          <w:sz w:val="28"/>
          <w:szCs w:val="28"/>
        </w:rPr>
        <w:t>риз</w:t>
      </w:r>
      <w:r>
        <w:rPr>
          <w:rFonts w:ascii="Times New Roman" w:hAnsi="Times New Roman" w:cs="Times New Roman"/>
          <w:sz w:val="28"/>
          <w:szCs w:val="28"/>
        </w:rPr>
        <w:t>вано</w:t>
      </w:r>
      <w:r w:rsidRPr="00C1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Pr="00C159AB">
        <w:rPr>
          <w:rFonts w:ascii="Times New Roman" w:hAnsi="Times New Roman" w:cs="Times New Roman"/>
          <w:sz w:val="28"/>
          <w:szCs w:val="28"/>
        </w:rPr>
        <w:t xml:space="preserve"> Вооруженные силы РФ </w:t>
      </w:r>
      <w:r>
        <w:rPr>
          <w:rFonts w:ascii="Times New Roman" w:hAnsi="Times New Roman" w:cs="Times New Roman"/>
          <w:sz w:val="28"/>
          <w:szCs w:val="28"/>
        </w:rPr>
        <w:t>6 человек. Убыло  по предельному возрасту (50 лет) – 8 чел., и 1 по перемене места жительства. Прибыло из</w:t>
      </w:r>
      <w:r w:rsidR="0030479F">
        <w:rPr>
          <w:rFonts w:ascii="Times New Roman" w:hAnsi="Times New Roman" w:cs="Times New Roman"/>
          <w:sz w:val="28"/>
          <w:szCs w:val="28"/>
        </w:rPr>
        <w:t xml:space="preserve"> </w:t>
      </w:r>
      <w:r w:rsidR="00BA70F7">
        <w:rPr>
          <w:rFonts w:ascii="Times New Roman" w:hAnsi="Times New Roman" w:cs="Times New Roman"/>
          <w:sz w:val="28"/>
          <w:szCs w:val="28"/>
        </w:rPr>
        <w:t>ВС РФ</w:t>
      </w:r>
      <w:r>
        <w:rPr>
          <w:rFonts w:ascii="Times New Roman" w:hAnsi="Times New Roman" w:cs="Times New Roman"/>
          <w:sz w:val="28"/>
          <w:szCs w:val="28"/>
        </w:rPr>
        <w:t xml:space="preserve"> – 2 чел., и по п</w:t>
      </w:r>
      <w:r w:rsidR="0030479F">
        <w:rPr>
          <w:rFonts w:ascii="Times New Roman" w:hAnsi="Times New Roman" w:cs="Times New Roman"/>
          <w:sz w:val="28"/>
          <w:szCs w:val="28"/>
        </w:rPr>
        <w:t>еремене места жительства – 4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A29" w:rsidRDefault="006F3A29" w:rsidP="006F3A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6F3A29" w:rsidRPr="00E27D02" w:rsidRDefault="006F3A29" w:rsidP="006F3A2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>На территории сельского поселения пять</w:t>
      </w:r>
      <w:r w:rsidR="000C2A76" w:rsidRPr="000C2A76">
        <w:rPr>
          <w:rFonts w:ascii="Times New Roman" w:hAnsi="Times New Roman" w:cs="Times New Roman"/>
          <w:sz w:val="28"/>
          <w:szCs w:val="28"/>
        </w:rPr>
        <w:t xml:space="preserve"> </w:t>
      </w:r>
      <w:r w:rsidR="000C2A76" w:rsidRPr="00D17F67">
        <w:rPr>
          <w:rFonts w:ascii="Times New Roman" w:hAnsi="Times New Roman" w:cs="Times New Roman"/>
          <w:sz w:val="28"/>
          <w:szCs w:val="28"/>
        </w:rPr>
        <w:t>памятников и обелисков</w:t>
      </w:r>
      <w:r w:rsidRPr="00D17F67">
        <w:rPr>
          <w:rFonts w:ascii="Times New Roman" w:hAnsi="Times New Roman" w:cs="Times New Roman"/>
          <w:sz w:val="28"/>
          <w:szCs w:val="28"/>
        </w:rPr>
        <w:t xml:space="preserve">, все они огорожены, имеются клумбы, </w:t>
      </w:r>
      <w:r>
        <w:rPr>
          <w:rFonts w:ascii="Times New Roman" w:hAnsi="Times New Roman" w:cs="Times New Roman"/>
          <w:sz w:val="28"/>
          <w:szCs w:val="28"/>
        </w:rPr>
        <w:t>на которых высажены цветы</w:t>
      </w:r>
      <w:r w:rsidR="000C2A76">
        <w:rPr>
          <w:rFonts w:ascii="Times New Roman" w:hAnsi="Times New Roman" w:cs="Times New Roman"/>
          <w:sz w:val="28"/>
          <w:szCs w:val="28"/>
        </w:rPr>
        <w:t>.</w:t>
      </w:r>
      <w:r w:rsidRPr="00D17F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 9 мая все</w:t>
      </w:r>
      <w:r w:rsidR="0028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они были окрашены  и побелены</w:t>
      </w:r>
      <w:r w:rsidRPr="00D17F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Заместителем председателя Собрания депутатов </w:t>
      </w:r>
      <w:r w:rsidR="00494C41">
        <w:rPr>
          <w:rFonts w:ascii="Times New Roman" w:hAnsi="Times New Roman" w:cs="Times New Roman"/>
          <w:sz w:val="28"/>
          <w:szCs w:val="28"/>
        </w:rPr>
        <w:t>Миллеро</w:t>
      </w:r>
      <w:r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94C41">
        <w:rPr>
          <w:rFonts w:ascii="Times New Roman" w:hAnsi="Times New Roman" w:cs="Times New Roman"/>
          <w:sz w:val="28"/>
          <w:szCs w:val="28"/>
        </w:rPr>
        <w:t>района восьмого созыва</w:t>
      </w:r>
      <w:r>
        <w:rPr>
          <w:rFonts w:ascii="Times New Roman" w:hAnsi="Times New Roman" w:cs="Times New Roman"/>
          <w:sz w:val="28"/>
          <w:szCs w:val="28"/>
        </w:rPr>
        <w:t xml:space="preserve"> Гончаровым В.Ф. приобретены цвет</w:t>
      </w:r>
      <w:r w:rsidR="00D86F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они были высажены в сквере памяти х.Треневка. </w:t>
      </w:r>
      <w:r w:rsidR="00D86F5F">
        <w:rPr>
          <w:rFonts w:ascii="Times New Roman" w:hAnsi="Times New Roman" w:cs="Times New Roman"/>
          <w:sz w:val="28"/>
          <w:szCs w:val="28"/>
        </w:rPr>
        <w:t>В сквере памяти и на братской могиле х.Треневка в зимний период почти все розы</w:t>
      </w:r>
      <w:r w:rsidR="00D86F5F" w:rsidRPr="00D86F5F">
        <w:rPr>
          <w:rFonts w:ascii="Times New Roman" w:hAnsi="Times New Roman" w:cs="Times New Roman"/>
          <w:sz w:val="28"/>
          <w:szCs w:val="28"/>
        </w:rPr>
        <w:t xml:space="preserve"> </w:t>
      </w:r>
      <w:r w:rsidR="00D86F5F">
        <w:rPr>
          <w:rFonts w:ascii="Times New Roman" w:hAnsi="Times New Roman" w:cs="Times New Roman"/>
          <w:sz w:val="28"/>
          <w:szCs w:val="28"/>
        </w:rPr>
        <w:t>погибли, пришлось</w:t>
      </w:r>
      <w:r w:rsidR="00280C13" w:rsidRPr="00280C13">
        <w:rPr>
          <w:rFonts w:ascii="Times New Roman" w:hAnsi="Times New Roman" w:cs="Times New Roman"/>
          <w:sz w:val="28"/>
          <w:szCs w:val="28"/>
        </w:rPr>
        <w:t xml:space="preserve"> </w:t>
      </w:r>
      <w:r w:rsidR="00280C13">
        <w:rPr>
          <w:rFonts w:ascii="Times New Roman" w:hAnsi="Times New Roman" w:cs="Times New Roman"/>
          <w:sz w:val="28"/>
          <w:szCs w:val="28"/>
        </w:rPr>
        <w:t>приобрести</w:t>
      </w:r>
      <w:r w:rsidR="00D86F5F">
        <w:rPr>
          <w:rFonts w:ascii="Times New Roman" w:hAnsi="Times New Roman" w:cs="Times New Roman"/>
          <w:sz w:val="28"/>
          <w:szCs w:val="28"/>
        </w:rPr>
        <w:t xml:space="preserve"> 80 </w:t>
      </w:r>
      <w:r w:rsidR="00492075">
        <w:rPr>
          <w:rFonts w:ascii="Times New Roman" w:hAnsi="Times New Roman" w:cs="Times New Roman"/>
          <w:sz w:val="28"/>
          <w:szCs w:val="28"/>
        </w:rPr>
        <w:t>штук</w:t>
      </w:r>
      <w:r w:rsidR="00D86F5F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п.Долотинка, так же </w:t>
      </w:r>
      <w:r w:rsidR="00D86F5F">
        <w:rPr>
          <w:rFonts w:ascii="Times New Roman" w:hAnsi="Times New Roman" w:cs="Times New Roman"/>
          <w:sz w:val="28"/>
          <w:szCs w:val="28"/>
        </w:rPr>
        <w:t xml:space="preserve">дополнительно были </w:t>
      </w:r>
      <w:r>
        <w:rPr>
          <w:rFonts w:ascii="Times New Roman" w:hAnsi="Times New Roman" w:cs="Times New Roman"/>
          <w:sz w:val="28"/>
          <w:szCs w:val="28"/>
        </w:rPr>
        <w:t xml:space="preserve">высажены </w:t>
      </w:r>
      <w:r w:rsidR="00D86F5F">
        <w:rPr>
          <w:rFonts w:ascii="Times New Roman" w:hAnsi="Times New Roman" w:cs="Times New Roman"/>
          <w:sz w:val="28"/>
          <w:szCs w:val="28"/>
        </w:rPr>
        <w:t>цветы.</w:t>
      </w:r>
    </w:p>
    <w:p w:rsidR="000C2A76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C2A7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17F67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7F67">
        <w:rPr>
          <w:rFonts w:ascii="Times New Roman" w:hAnsi="Times New Roman" w:cs="Times New Roman"/>
          <w:sz w:val="28"/>
          <w:szCs w:val="28"/>
        </w:rPr>
        <w:t>тся  детски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92075">
        <w:rPr>
          <w:rFonts w:ascii="Times New Roman" w:hAnsi="Times New Roman" w:cs="Times New Roman"/>
          <w:sz w:val="28"/>
          <w:szCs w:val="28"/>
        </w:rPr>
        <w:t>,</w:t>
      </w:r>
      <w:r w:rsidR="000C2A76">
        <w:rPr>
          <w:rFonts w:ascii="Times New Roman" w:hAnsi="Times New Roman" w:cs="Times New Roman"/>
          <w:sz w:val="28"/>
          <w:szCs w:val="28"/>
        </w:rPr>
        <w:t xml:space="preserve"> на которых регулярно проводятся субботники</w:t>
      </w:r>
      <w:r w:rsidR="00492075">
        <w:rPr>
          <w:rFonts w:ascii="Times New Roman" w:hAnsi="Times New Roman" w:cs="Times New Roman"/>
          <w:sz w:val="28"/>
          <w:szCs w:val="28"/>
        </w:rPr>
        <w:t>.</w:t>
      </w:r>
      <w:r w:rsidR="000C2A76">
        <w:rPr>
          <w:rFonts w:ascii="Times New Roman" w:hAnsi="Times New Roman" w:cs="Times New Roman"/>
          <w:sz w:val="28"/>
          <w:szCs w:val="28"/>
        </w:rPr>
        <w:t xml:space="preserve"> </w:t>
      </w:r>
      <w:r w:rsidR="00492075">
        <w:rPr>
          <w:rFonts w:ascii="Times New Roman" w:hAnsi="Times New Roman" w:cs="Times New Roman"/>
          <w:sz w:val="28"/>
          <w:szCs w:val="28"/>
        </w:rPr>
        <w:t>Т</w:t>
      </w:r>
      <w:r w:rsidR="000C2A76">
        <w:rPr>
          <w:rFonts w:ascii="Times New Roman" w:hAnsi="Times New Roman" w:cs="Times New Roman"/>
          <w:sz w:val="28"/>
          <w:szCs w:val="28"/>
        </w:rPr>
        <w:t>ак совместно с жителями х. Терновой был</w:t>
      </w:r>
      <w:r w:rsidR="00492075">
        <w:rPr>
          <w:rFonts w:ascii="Times New Roman" w:hAnsi="Times New Roman" w:cs="Times New Roman"/>
          <w:sz w:val="28"/>
          <w:szCs w:val="28"/>
        </w:rPr>
        <w:t>а</w:t>
      </w:r>
      <w:r w:rsidR="000C2A76">
        <w:rPr>
          <w:rFonts w:ascii="Times New Roman" w:hAnsi="Times New Roman" w:cs="Times New Roman"/>
          <w:sz w:val="28"/>
          <w:szCs w:val="28"/>
        </w:rPr>
        <w:t xml:space="preserve"> отремонтирован</w:t>
      </w:r>
      <w:r w:rsidR="00492075">
        <w:rPr>
          <w:rFonts w:ascii="Times New Roman" w:hAnsi="Times New Roman" w:cs="Times New Roman"/>
          <w:sz w:val="28"/>
          <w:szCs w:val="28"/>
        </w:rPr>
        <w:t>а</w:t>
      </w:r>
      <w:r w:rsidR="000C2A76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492075">
        <w:rPr>
          <w:rFonts w:ascii="Times New Roman" w:hAnsi="Times New Roman" w:cs="Times New Roman"/>
          <w:sz w:val="28"/>
          <w:szCs w:val="28"/>
        </w:rPr>
        <w:t>ая</w:t>
      </w:r>
      <w:r w:rsidR="000C2A76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492075">
        <w:rPr>
          <w:rFonts w:ascii="Times New Roman" w:hAnsi="Times New Roman" w:cs="Times New Roman"/>
          <w:sz w:val="28"/>
          <w:szCs w:val="28"/>
        </w:rPr>
        <w:t>а</w:t>
      </w:r>
      <w:r w:rsidR="000C2A76">
        <w:rPr>
          <w:rFonts w:ascii="Times New Roman" w:hAnsi="Times New Roman" w:cs="Times New Roman"/>
          <w:sz w:val="28"/>
          <w:szCs w:val="28"/>
        </w:rPr>
        <w:t xml:space="preserve"> и окрашен</w:t>
      </w:r>
      <w:r w:rsidR="00492075">
        <w:rPr>
          <w:rFonts w:ascii="Times New Roman" w:hAnsi="Times New Roman" w:cs="Times New Roman"/>
          <w:sz w:val="28"/>
          <w:szCs w:val="28"/>
        </w:rPr>
        <w:t>а.</w:t>
      </w:r>
      <w:r w:rsidR="00492075" w:rsidRPr="00492075">
        <w:rPr>
          <w:rFonts w:ascii="Times New Roman" w:hAnsi="Times New Roman" w:cs="Times New Roman"/>
          <w:sz w:val="28"/>
          <w:szCs w:val="28"/>
        </w:rPr>
        <w:t xml:space="preserve"> </w:t>
      </w:r>
      <w:r w:rsidR="00492075">
        <w:rPr>
          <w:rFonts w:ascii="Times New Roman" w:hAnsi="Times New Roman" w:cs="Times New Roman"/>
          <w:sz w:val="28"/>
          <w:szCs w:val="28"/>
        </w:rPr>
        <w:t xml:space="preserve">В п. Долотинка (Щебзавод) была </w:t>
      </w:r>
      <w:r w:rsidR="00492075">
        <w:rPr>
          <w:rFonts w:ascii="Times New Roman" w:hAnsi="Times New Roman" w:cs="Times New Roman"/>
          <w:sz w:val="28"/>
          <w:szCs w:val="28"/>
        </w:rPr>
        <w:lastRenderedPageBreak/>
        <w:t xml:space="preserve">окрашена детская площадка жителями поселка. Регулярно </w:t>
      </w:r>
      <w:r w:rsidR="000C2A76">
        <w:rPr>
          <w:rFonts w:ascii="Times New Roman" w:hAnsi="Times New Roman" w:cs="Times New Roman"/>
          <w:sz w:val="28"/>
          <w:szCs w:val="28"/>
        </w:rPr>
        <w:t>производ</w:t>
      </w:r>
      <w:r w:rsidR="00492075">
        <w:rPr>
          <w:rFonts w:ascii="Times New Roman" w:hAnsi="Times New Roman" w:cs="Times New Roman"/>
          <w:sz w:val="28"/>
          <w:szCs w:val="28"/>
        </w:rPr>
        <w:t>ит</w:t>
      </w:r>
      <w:r w:rsidR="000C2A76">
        <w:rPr>
          <w:rFonts w:ascii="Times New Roman" w:hAnsi="Times New Roman" w:cs="Times New Roman"/>
          <w:sz w:val="28"/>
          <w:szCs w:val="28"/>
        </w:rPr>
        <w:t>ся покос травы</w:t>
      </w:r>
      <w:r w:rsidR="00492075">
        <w:rPr>
          <w:rFonts w:ascii="Times New Roman" w:hAnsi="Times New Roman" w:cs="Times New Roman"/>
          <w:sz w:val="28"/>
          <w:szCs w:val="28"/>
        </w:rPr>
        <w:t xml:space="preserve"> и </w:t>
      </w:r>
      <w:r w:rsidR="00280C13">
        <w:rPr>
          <w:rFonts w:ascii="Times New Roman" w:hAnsi="Times New Roman" w:cs="Times New Roman"/>
          <w:sz w:val="28"/>
          <w:szCs w:val="28"/>
        </w:rPr>
        <w:t>обрезка деревьев</w:t>
      </w:r>
      <w:r w:rsidR="004920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C13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17F67">
        <w:rPr>
          <w:rFonts w:ascii="Times New Roman" w:hAnsi="Times New Roman" w:cs="Times New Roman"/>
          <w:sz w:val="28"/>
          <w:szCs w:val="28"/>
        </w:rPr>
        <w:t xml:space="preserve">Большую работу проводят сами жители по уборке  придворовых  территорий: проводится побелка деревьев, </w:t>
      </w:r>
      <w:r>
        <w:rPr>
          <w:rFonts w:ascii="Times New Roman" w:hAnsi="Times New Roman" w:cs="Times New Roman"/>
          <w:sz w:val="28"/>
          <w:szCs w:val="28"/>
        </w:rPr>
        <w:t>прополка и по</w:t>
      </w:r>
      <w:r w:rsidRPr="00D17F67">
        <w:rPr>
          <w:rFonts w:ascii="Times New Roman" w:hAnsi="Times New Roman" w:cs="Times New Roman"/>
          <w:sz w:val="28"/>
          <w:szCs w:val="28"/>
        </w:rPr>
        <w:t>кос</w:t>
      </w:r>
      <w:r>
        <w:rPr>
          <w:rFonts w:ascii="Times New Roman" w:hAnsi="Times New Roman" w:cs="Times New Roman"/>
          <w:sz w:val="28"/>
          <w:szCs w:val="28"/>
        </w:rPr>
        <w:t xml:space="preserve"> травы</w:t>
      </w:r>
      <w:r w:rsidR="00280C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2B6B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касаемо кладбищ, а их у нас восемь, в это</w:t>
      </w:r>
      <w:r w:rsidR="00F32B6B">
        <w:rPr>
          <w:rFonts w:ascii="Times New Roman" w:hAnsi="Times New Roman" w:cs="Times New Roman"/>
          <w:sz w:val="28"/>
          <w:szCs w:val="28"/>
        </w:rPr>
        <w:t xml:space="preserve">м году перед праздником Пасхи </w:t>
      </w:r>
      <w:r>
        <w:rPr>
          <w:rFonts w:ascii="Times New Roman" w:hAnsi="Times New Roman" w:cs="Times New Roman"/>
          <w:sz w:val="28"/>
          <w:szCs w:val="28"/>
        </w:rPr>
        <w:t xml:space="preserve">  все кладбища </w:t>
      </w:r>
      <w:r w:rsidR="00F32B6B">
        <w:rPr>
          <w:rFonts w:ascii="Times New Roman" w:hAnsi="Times New Roman" w:cs="Times New Roman"/>
          <w:sz w:val="28"/>
          <w:szCs w:val="28"/>
        </w:rPr>
        <w:t xml:space="preserve">очищены от мусора, </w:t>
      </w:r>
      <w:r>
        <w:rPr>
          <w:rFonts w:ascii="Times New Roman" w:hAnsi="Times New Roman" w:cs="Times New Roman"/>
          <w:sz w:val="28"/>
          <w:szCs w:val="28"/>
        </w:rPr>
        <w:t>завезен песок,</w:t>
      </w:r>
      <w:r w:rsidRPr="00EE0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противоклещевая обработка.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3A29" w:rsidRPr="00D17F67" w:rsidRDefault="00F32B6B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3A29" w:rsidRPr="00D17F67">
        <w:rPr>
          <w:rFonts w:ascii="Times New Roman" w:hAnsi="Times New Roman" w:cs="Times New Roman"/>
          <w:sz w:val="28"/>
          <w:szCs w:val="28"/>
        </w:rPr>
        <w:t xml:space="preserve">В благоустройство поселения большой вклад вносят сами сотрудники администрации, которые косят, пилят, белят, красят, собирают мусор. </w:t>
      </w:r>
    </w:p>
    <w:p w:rsidR="00912181" w:rsidRDefault="006F3A29" w:rsidP="00912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181">
        <w:rPr>
          <w:rFonts w:ascii="Times New Roman" w:hAnsi="Times New Roman" w:cs="Times New Roman"/>
          <w:sz w:val="28"/>
          <w:szCs w:val="28"/>
        </w:rPr>
        <w:t xml:space="preserve">За первое  полугодие 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912181" w:rsidRPr="00912181">
        <w:rPr>
          <w:rFonts w:ascii="Times New Roman" w:hAnsi="Times New Roman" w:cs="Times New Roman"/>
          <w:sz w:val="28"/>
          <w:szCs w:val="28"/>
        </w:rPr>
        <w:t>3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 административных протокол</w:t>
      </w:r>
      <w:r w:rsidR="00912181">
        <w:rPr>
          <w:rFonts w:ascii="Times New Roman" w:hAnsi="Times New Roman" w:cs="Times New Roman"/>
          <w:sz w:val="28"/>
          <w:szCs w:val="28"/>
        </w:rPr>
        <w:t xml:space="preserve">а: 2 протокола за беспривязное содержание собак, 1 за </w:t>
      </w:r>
      <w:r w:rsidR="00912181" w:rsidRPr="00837032">
        <w:rPr>
          <w:rFonts w:ascii="Times New Roman" w:hAnsi="Times New Roman" w:cs="Times New Roman"/>
          <w:sz w:val="28"/>
          <w:szCs w:val="28"/>
        </w:rPr>
        <w:t xml:space="preserve"> нарушение Правил благоустр</w:t>
      </w:r>
      <w:r w:rsidR="00912181">
        <w:rPr>
          <w:rFonts w:ascii="Times New Roman" w:hAnsi="Times New Roman" w:cs="Times New Roman"/>
          <w:sz w:val="28"/>
          <w:szCs w:val="28"/>
        </w:rPr>
        <w:t>ойства и санитарного содержания территории.</w:t>
      </w:r>
    </w:p>
    <w:p w:rsidR="006F3A29" w:rsidRPr="00B0001D" w:rsidRDefault="006F3A29" w:rsidP="006F3A2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поселения находя</w:t>
      </w:r>
      <w:r w:rsidRPr="003C1A73">
        <w:rPr>
          <w:rFonts w:ascii="Times New Roman" w:hAnsi="Times New Roman" w:cs="Times New Roman"/>
          <w:sz w:val="28"/>
          <w:szCs w:val="28"/>
        </w:rPr>
        <w:t>тся 1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C1A73">
        <w:rPr>
          <w:rFonts w:ascii="Times New Roman" w:hAnsi="Times New Roman" w:cs="Times New Roman"/>
          <w:sz w:val="28"/>
          <w:szCs w:val="28"/>
        </w:rPr>
        <w:t xml:space="preserve"> фонар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1A73">
        <w:rPr>
          <w:rFonts w:ascii="Times New Roman" w:hAnsi="Times New Roman" w:cs="Times New Roman"/>
          <w:sz w:val="28"/>
          <w:szCs w:val="28"/>
        </w:rPr>
        <w:t xml:space="preserve"> уличного освещения,  всего на территории установлено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1A73">
        <w:rPr>
          <w:rFonts w:ascii="Times New Roman" w:hAnsi="Times New Roman" w:cs="Times New Roman"/>
          <w:sz w:val="28"/>
          <w:szCs w:val="28"/>
        </w:rPr>
        <w:t xml:space="preserve"> приборов учета электроэнергии, пускателей и реле времени.  </w:t>
      </w:r>
      <w:r w:rsidRPr="00B000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>олномочия</w:t>
      </w:r>
      <w:r w:rsidRPr="00D17F67">
        <w:rPr>
          <w:rFonts w:ascii="Times New Roman" w:hAnsi="Times New Roman" w:cs="Times New Roman"/>
          <w:sz w:val="28"/>
          <w:szCs w:val="28"/>
        </w:rPr>
        <w:t xml:space="preserve"> организации водоснабжения населения и водоотведения переданы  в Муниципальный район. Вся система водоснабжения передана в МУП «МПО Ж</w:t>
      </w:r>
      <w:r>
        <w:rPr>
          <w:rFonts w:ascii="Times New Roman" w:hAnsi="Times New Roman" w:cs="Times New Roman"/>
          <w:sz w:val="28"/>
          <w:szCs w:val="28"/>
        </w:rPr>
        <w:t>КХ Миллеровского района»;</w:t>
      </w:r>
    </w:p>
    <w:p w:rsidR="006F3A29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65D">
        <w:rPr>
          <w:rFonts w:ascii="Times New Roman" w:hAnsi="Times New Roman" w:cs="Times New Roman"/>
          <w:sz w:val="28"/>
          <w:szCs w:val="28"/>
        </w:rPr>
        <w:t xml:space="preserve">олномочия по организации дорожной деятельности в отношении автомобильных дорог перешел на уровень муниципального образования «Миллеровский район». </w:t>
      </w:r>
    </w:p>
    <w:p w:rsidR="006F3A29" w:rsidRPr="00D17F67" w:rsidRDefault="006F3A29" w:rsidP="006F3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Услугу по сбору ТКО оказывает ООО «Экострой-Дон». Сбор производится 1 раз в неделю</w:t>
      </w:r>
      <w:r w:rsidRPr="00D17F67">
        <w:rPr>
          <w:rFonts w:ascii="Times New Roman" w:hAnsi="Times New Roman" w:cs="Times New Roman"/>
          <w:sz w:val="28"/>
          <w:szCs w:val="28"/>
        </w:rPr>
        <w:t xml:space="preserve"> по средам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2B1">
        <w:rPr>
          <w:rFonts w:ascii="Times New Roman" w:hAnsi="Times New Roman" w:cs="Times New Roman"/>
          <w:sz w:val="28"/>
          <w:szCs w:val="28"/>
        </w:rPr>
        <w:t xml:space="preserve"> </w:t>
      </w:r>
      <w:r w:rsidR="007E5005">
        <w:rPr>
          <w:rFonts w:ascii="Times New Roman" w:hAnsi="Times New Roman" w:cs="Times New Roman"/>
          <w:sz w:val="28"/>
          <w:szCs w:val="28"/>
        </w:rPr>
        <w:t>На отчете</w:t>
      </w:r>
      <w:r w:rsidR="00FF392B">
        <w:rPr>
          <w:rFonts w:ascii="Times New Roman" w:hAnsi="Times New Roman" w:cs="Times New Roman"/>
          <w:sz w:val="28"/>
          <w:szCs w:val="28"/>
        </w:rPr>
        <w:t xml:space="preserve"> </w:t>
      </w:r>
      <w:r w:rsidR="009947F7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105C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F392B">
        <w:rPr>
          <w:rFonts w:ascii="Times New Roman" w:hAnsi="Times New Roman" w:cs="Times New Roman"/>
          <w:sz w:val="28"/>
          <w:szCs w:val="28"/>
        </w:rPr>
        <w:t>за 2022 год</w:t>
      </w:r>
      <w:r w:rsidR="009947F7">
        <w:rPr>
          <w:rFonts w:ascii="Times New Roman" w:hAnsi="Times New Roman" w:cs="Times New Roman"/>
          <w:sz w:val="28"/>
          <w:szCs w:val="28"/>
        </w:rPr>
        <w:t xml:space="preserve"> по просьбе жителей х. Кринички</w:t>
      </w:r>
      <w:r w:rsidR="007E5005">
        <w:rPr>
          <w:rFonts w:ascii="Times New Roman" w:hAnsi="Times New Roman" w:cs="Times New Roman"/>
          <w:sz w:val="28"/>
          <w:szCs w:val="28"/>
        </w:rPr>
        <w:t xml:space="preserve"> депутат нашего поселения Гончаров В.Ф. обещал установить площадки по сбору </w:t>
      </w:r>
      <w:r w:rsidR="00502101">
        <w:rPr>
          <w:rFonts w:ascii="Times New Roman" w:hAnsi="Times New Roman" w:cs="Times New Roman"/>
          <w:sz w:val="28"/>
          <w:szCs w:val="28"/>
        </w:rPr>
        <w:t xml:space="preserve">твердых бытовых отходов </w:t>
      </w:r>
      <w:r w:rsidR="007E5005">
        <w:rPr>
          <w:rFonts w:ascii="Times New Roman" w:hAnsi="Times New Roman" w:cs="Times New Roman"/>
          <w:sz w:val="28"/>
          <w:szCs w:val="28"/>
        </w:rPr>
        <w:t xml:space="preserve"> в х. Треневка и установил 5 площадок в х. Треневка и одну в х. Кринички</w:t>
      </w:r>
      <w:r w:rsidR="00F32B6B">
        <w:rPr>
          <w:rFonts w:ascii="Times New Roman" w:hAnsi="Times New Roman" w:cs="Times New Roman"/>
          <w:sz w:val="28"/>
          <w:szCs w:val="28"/>
        </w:rPr>
        <w:t>. И две площадки изготовлены, но</w:t>
      </w:r>
      <w:r w:rsidR="00280C13">
        <w:rPr>
          <w:rFonts w:ascii="Times New Roman" w:hAnsi="Times New Roman" w:cs="Times New Roman"/>
          <w:sz w:val="28"/>
          <w:szCs w:val="28"/>
        </w:rPr>
        <w:t xml:space="preserve"> еще</w:t>
      </w:r>
      <w:r w:rsidR="00F32B6B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  <w:r w:rsidR="00494C41">
        <w:rPr>
          <w:rFonts w:ascii="Times New Roman" w:hAnsi="Times New Roman" w:cs="Times New Roman"/>
          <w:sz w:val="28"/>
          <w:szCs w:val="28"/>
        </w:rPr>
        <w:t xml:space="preserve"> Каждая из них выполнена из металлического профлиста</w:t>
      </w:r>
      <w:r w:rsidR="00105CB7">
        <w:rPr>
          <w:rFonts w:ascii="Times New Roman" w:hAnsi="Times New Roman" w:cs="Times New Roman"/>
          <w:sz w:val="28"/>
          <w:szCs w:val="28"/>
        </w:rPr>
        <w:t xml:space="preserve">, закрытые со всех сторон, чтобы выставляемые населением пакеты с мусором были защищены от дождя, снега и ветра. Основанием площадок - уложили железобетонные плиты.  </w:t>
      </w:r>
      <w:r w:rsidR="00502101">
        <w:rPr>
          <w:rFonts w:ascii="Times New Roman" w:hAnsi="Times New Roman" w:cs="Times New Roman"/>
          <w:sz w:val="28"/>
          <w:szCs w:val="28"/>
        </w:rPr>
        <w:t>Работы выполнены п</w:t>
      </w:r>
      <w:r w:rsidR="00FF392B">
        <w:rPr>
          <w:rFonts w:ascii="Times New Roman" w:hAnsi="Times New Roman" w:cs="Times New Roman"/>
          <w:sz w:val="28"/>
          <w:szCs w:val="28"/>
        </w:rPr>
        <w:t>ри поддержке руководителя ООО «Альянс» Юрия Бондарева, за счет местных бюджетных средств и средств Василия Федоровича.</w:t>
      </w:r>
    </w:p>
    <w:p w:rsidR="007E5005" w:rsidRDefault="006F3A29" w:rsidP="007E5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5005">
        <w:rPr>
          <w:rFonts w:ascii="Times New Roman" w:hAnsi="Times New Roman" w:cs="Times New Roman"/>
          <w:sz w:val="28"/>
          <w:szCs w:val="28"/>
        </w:rPr>
        <w:t>Администрация поселения выражает огромную благодарность всем, кто оказывает помощь в благоустройстве и поддержании санитарного состояния территории поселения.</w:t>
      </w:r>
    </w:p>
    <w:p w:rsidR="00BB7BA6" w:rsidRPr="00972157" w:rsidRDefault="00972157" w:rsidP="009721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57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5D2947" w:rsidRDefault="005D2947" w:rsidP="005D294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07D">
        <w:rPr>
          <w:rFonts w:ascii="Times New Roman" w:hAnsi="Times New Roman" w:cs="Times New Roman"/>
          <w:sz w:val="28"/>
          <w:szCs w:val="28"/>
        </w:rPr>
        <w:t>Работа</w:t>
      </w:r>
      <w:r w:rsidRPr="00FF507D">
        <w:rPr>
          <w:rFonts w:ascii="Times New Roman" w:hAnsi="Times New Roman" w:cs="Times New Roman"/>
          <w:iCs/>
          <w:sz w:val="28"/>
          <w:szCs w:val="28"/>
        </w:rPr>
        <w:t xml:space="preserve"> учреждения культуры в отчетном периоде была направлена на </w:t>
      </w:r>
      <w:r w:rsidRPr="00FF507D">
        <w:rPr>
          <w:rFonts w:ascii="Times New Roman" w:hAnsi="Times New Roman" w:cs="Times New Roman"/>
          <w:bCs/>
          <w:sz w:val="28"/>
          <w:szCs w:val="28"/>
        </w:rPr>
        <w:t>повышение качества предоставления услуг населению в сфере культуры, улучшение информированности  потребителей о проведении ку</w:t>
      </w:r>
      <w:r w:rsidR="00321FCC">
        <w:rPr>
          <w:rFonts w:ascii="Times New Roman" w:hAnsi="Times New Roman" w:cs="Times New Roman"/>
          <w:bCs/>
          <w:sz w:val="28"/>
          <w:szCs w:val="28"/>
        </w:rPr>
        <w:t xml:space="preserve">льтурно-досуговых </w:t>
      </w:r>
      <w:r w:rsidR="00321F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мероприятий, </w:t>
      </w:r>
      <w:r w:rsidR="00321FCC">
        <w:rPr>
          <w:rFonts w:ascii="Times New Roman" w:hAnsi="Times New Roman" w:cs="Times New Roman"/>
          <w:sz w:val="28"/>
          <w:szCs w:val="28"/>
        </w:rPr>
        <w:t>с</w:t>
      </w:r>
      <w:r w:rsidR="00321FCC" w:rsidRPr="00FF507D">
        <w:rPr>
          <w:rFonts w:ascii="Times New Roman" w:hAnsi="Times New Roman" w:cs="Times New Roman"/>
          <w:sz w:val="28"/>
          <w:szCs w:val="28"/>
        </w:rPr>
        <w:t>огласно утвержденному плану</w:t>
      </w:r>
      <w:r w:rsidR="00321FCC">
        <w:rPr>
          <w:rFonts w:ascii="Times New Roman" w:hAnsi="Times New Roman" w:cs="Times New Roman"/>
          <w:sz w:val="28"/>
          <w:szCs w:val="28"/>
        </w:rPr>
        <w:t>.</w:t>
      </w:r>
      <w:r w:rsidR="00321FCC" w:rsidRPr="00FF507D">
        <w:rPr>
          <w:rFonts w:ascii="Times New Roman" w:hAnsi="Times New Roman" w:cs="Times New Roman"/>
          <w:sz w:val="28"/>
          <w:szCs w:val="28"/>
        </w:rPr>
        <w:t xml:space="preserve"> </w:t>
      </w:r>
      <w:r w:rsidRPr="005D29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507D">
        <w:rPr>
          <w:rFonts w:ascii="Times New Roman" w:hAnsi="Times New Roman" w:cs="Times New Roman"/>
          <w:iCs/>
          <w:sz w:val="28"/>
          <w:szCs w:val="28"/>
        </w:rPr>
        <w:t>Сфера культурно-досуговой деятельности охватывает различные возрастные группы населения от детей до людей преклонного возраста.</w:t>
      </w:r>
      <w:r w:rsidRPr="005D2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15F" w:rsidRDefault="005D2947" w:rsidP="00321FCC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внимание в работе СДК уделяется работе с детьми. Для этого мы используем разноплановые мероприятия </w:t>
      </w:r>
      <w:r w:rsidR="00622F05" w:rsidRPr="00DB2613">
        <w:rPr>
          <w:rFonts w:ascii="Times New Roman" w:hAnsi="Times New Roman" w:cs="Times New Roman"/>
          <w:color w:val="000000"/>
          <w:sz w:val="28"/>
          <w:szCs w:val="28"/>
        </w:rPr>
        <w:t>праздничные мероприятия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>: па</w:t>
      </w:r>
      <w:r w:rsidR="001260D7">
        <w:rPr>
          <w:rFonts w:ascii="Times New Roman" w:hAnsi="Times New Roman" w:cs="Times New Roman"/>
          <w:color w:val="000000"/>
          <w:sz w:val="28"/>
          <w:szCs w:val="28"/>
        </w:rPr>
        <w:t>трио</w:t>
      </w:r>
      <w:r w:rsidR="00DB615F">
        <w:rPr>
          <w:rFonts w:ascii="Times New Roman" w:hAnsi="Times New Roman" w:cs="Times New Roman"/>
          <w:color w:val="000000"/>
          <w:sz w:val="28"/>
          <w:szCs w:val="28"/>
        </w:rPr>
        <w:t xml:space="preserve">тические, спортивные, экологические, поисковые. При Домах культуры существуют кружки и клубные формирования. </w:t>
      </w:r>
    </w:p>
    <w:p w:rsidR="003242B2" w:rsidRDefault="003242B2" w:rsidP="003242B2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80C13">
        <w:rPr>
          <w:rFonts w:ascii="Times New Roman" w:hAnsi="Times New Roman" w:cs="Times New Roman"/>
          <w:color w:val="000000"/>
          <w:sz w:val="28"/>
          <w:szCs w:val="28"/>
        </w:rPr>
        <w:t>Специалисты МБУК «Треневский ИКЦ» п</w:t>
      </w:r>
      <w:r>
        <w:rPr>
          <w:rFonts w:ascii="Times New Roman" w:hAnsi="Times New Roman" w:cs="Times New Roman"/>
          <w:color w:val="000000"/>
          <w:sz w:val="28"/>
          <w:szCs w:val="28"/>
        </w:rPr>
        <w:t>ровели мероприятия, посвященные календарным и государственным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 и традиционным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праздникам. Это программы посвященные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>: Дню освобождения города Миллерово,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47F7">
        <w:rPr>
          <w:rFonts w:ascii="Times New Roman" w:hAnsi="Times New Roman" w:cs="Times New Roman"/>
          <w:sz w:val="28"/>
          <w:szCs w:val="28"/>
        </w:rPr>
        <w:t xml:space="preserve">к 100-й годовщине со </w:t>
      </w:r>
      <w:r w:rsidR="002F3065">
        <w:rPr>
          <w:rFonts w:ascii="Times New Roman" w:hAnsi="Times New Roman" w:cs="Times New Roman"/>
          <w:sz w:val="28"/>
          <w:szCs w:val="28"/>
        </w:rPr>
        <w:t>Д</w:t>
      </w:r>
      <w:r w:rsidR="002F3065" w:rsidRPr="00FF507D">
        <w:rPr>
          <w:rFonts w:ascii="Times New Roman" w:hAnsi="Times New Roman" w:cs="Times New Roman"/>
          <w:sz w:val="28"/>
          <w:szCs w:val="28"/>
        </w:rPr>
        <w:t>н</w:t>
      </w:r>
      <w:r w:rsidR="009947F7">
        <w:rPr>
          <w:rFonts w:ascii="Times New Roman" w:hAnsi="Times New Roman" w:cs="Times New Roman"/>
          <w:sz w:val="28"/>
          <w:szCs w:val="28"/>
        </w:rPr>
        <w:t>я</w:t>
      </w:r>
      <w:r w:rsidR="002F3065" w:rsidRPr="00FF507D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="00BA70F7">
        <w:rPr>
          <w:rFonts w:ascii="Times New Roman" w:hAnsi="Times New Roman" w:cs="Times New Roman"/>
          <w:sz w:val="28"/>
          <w:szCs w:val="28"/>
        </w:rPr>
        <w:t xml:space="preserve">маршала </w:t>
      </w:r>
      <w:r w:rsidR="002F3065" w:rsidRPr="00FF507D">
        <w:rPr>
          <w:rFonts w:ascii="Times New Roman" w:hAnsi="Times New Roman" w:cs="Times New Roman"/>
          <w:sz w:val="28"/>
          <w:szCs w:val="28"/>
        </w:rPr>
        <w:t>А.Н. Ефимова</w:t>
      </w:r>
      <w:r w:rsidR="002F3065">
        <w:rPr>
          <w:rFonts w:ascii="Times New Roman" w:hAnsi="Times New Roman" w:cs="Times New Roman"/>
          <w:sz w:val="28"/>
          <w:szCs w:val="28"/>
        </w:rPr>
        <w:t>,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Дню защитников Отечества, 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масленица,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Дню 8 марта, Дню космонавтики, Дню воссоединения Крыма с Россией, Дню Победы, </w:t>
      </w:r>
      <w:r w:rsidR="002F306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F3065" w:rsidRPr="00FF507D">
        <w:rPr>
          <w:rFonts w:ascii="Times New Roman" w:hAnsi="Times New Roman" w:cs="Times New Roman"/>
          <w:sz w:val="28"/>
          <w:szCs w:val="28"/>
        </w:rPr>
        <w:t>118-й годовщине со Дня рождения М.А. Шолохова</w:t>
      </w:r>
      <w:r w:rsidR="00280C13">
        <w:rPr>
          <w:rFonts w:ascii="Times New Roman" w:hAnsi="Times New Roman" w:cs="Times New Roman"/>
          <w:sz w:val="28"/>
          <w:szCs w:val="28"/>
        </w:rPr>
        <w:t>,</w:t>
      </w:r>
      <w:r w:rsidR="002F3065" w:rsidRPr="00FF5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Дню независимости России, Дню защиты детей,</w:t>
      </w:r>
      <w:r w:rsidR="00BA7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2123">
        <w:rPr>
          <w:rFonts w:ascii="Times New Roman" w:hAnsi="Times New Roman" w:cs="Times New Roman"/>
          <w:sz w:val="28"/>
          <w:szCs w:val="28"/>
        </w:rPr>
        <w:t>Деню</w:t>
      </w:r>
      <w:r w:rsidR="00BA70F7" w:rsidRPr="00BA70F7">
        <w:rPr>
          <w:rFonts w:ascii="Times New Roman" w:hAnsi="Times New Roman" w:cs="Times New Roman"/>
          <w:sz w:val="28"/>
          <w:szCs w:val="28"/>
        </w:rPr>
        <w:t xml:space="preserve"> памяти и скорби,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Дню молодежи. В июне принимали участие на фестивале «Сулинское казачье раздолье». </w:t>
      </w:r>
    </w:p>
    <w:p w:rsidR="002F3065" w:rsidRDefault="003242B2" w:rsidP="002F3065">
      <w:pPr>
        <w:widowControl w:val="0"/>
        <w:pBdr>
          <w:bottom w:val="single" w:sz="4" w:space="29" w:color="FFFFFF"/>
        </w:pBd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507D">
        <w:rPr>
          <w:rFonts w:ascii="Times New Roman" w:hAnsi="Times New Roman" w:cs="Times New Roman"/>
          <w:sz w:val="28"/>
          <w:szCs w:val="28"/>
        </w:rPr>
        <w:t>Участники художественной самодеятельности и специалисты учреждения культуры приняли участие районных, городских, зональных, Региональных, Международных и Всероссийских конкурсах и фестивалях</w:t>
      </w:r>
      <w:r>
        <w:rPr>
          <w:rFonts w:ascii="Times New Roman" w:hAnsi="Times New Roman" w:cs="Times New Roman"/>
          <w:sz w:val="28"/>
          <w:szCs w:val="28"/>
        </w:rPr>
        <w:t xml:space="preserve"> награждены Дипломами, Благодарн</w:t>
      </w:r>
      <w:r w:rsidR="002F3065">
        <w:rPr>
          <w:rFonts w:ascii="Times New Roman" w:hAnsi="Times New Roman" w:cs="Times New Roman"/>
          <w:sz w:val="28"/>
          <w:szCs w:val="28"/>
        </w:rPr>
        <w:t>остями</w:t>
      </w:r>
      <w:r w:rsidRPr="00FF5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7F7" w:rsidRDefault="002F3065" w:rsidP="009947F7">
      <w:pPr>
        <w:widowControl w:val="0"/>
        <w:pBdr>
          <w:bottom w:val="single" w:sz="4" w:space="29" w:color="FFFFFF"/>
        </w:pBd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2157">
        <w:rPr>
          <w:rFonts w:ascii="Times New Roman" w:hAnsi="Times New Roman" w:cs="Times New Roman"/>
          <w:sz w:val="28"/>
          <w:szCs w:val="28"/>
        </w:rPr>
        <w:t>Территории домов культуры содержатся в чистоте, производил</w:t>
      </w:r>
      <w:r w:rsidR="00321FCC">
        <w:rPr>
          <w:rFonts w:ascii="Times New Roman" w:hAnsi="Times New Roman" w:cs="Times New Roman"/>
          <w:sz w:val="28"/>
          <w:szCs w:val="28"/>
        </w:rPr>
        <w:t>ся регулярный по</w:t>
      </w:r>
      <w:r w:rsidR="009947F7">
        <w:rPr>
          <w:rFonts w:ascii="Times New Roman" w:hAnsi="Times New Roman" w:cs="Times New Roman"/>
          <w:sz w:val="28"/>
          <w:szCs w:val="28"/>
        </w:rPr>
        <w:t>к</w:t>
      </w:r>
      <w:r w:rsidR="00321FCC">
        <w:rPr>
          <w:rFonts w:ascii="Times New Roman" w:hAnsi="Times New Roman" w:cs="Times New Roman"/>
          <w:sz w:val="28"/>
          <w:szCs w:val="28"/>
        </w:rPr>
        <w:t>ос травы, обрезка кустарников, прополка.</w:t>
      </w:r>
    </w:p>
    <w:p w:rsidR="009947F7" w:rsidRDefault="009947F7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72157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9947F7" w:rsidRDefault="000242AE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5350" w:rsidRPr="00605350">
        <w:rPr>
          <w:rFonts w:ascii="Times New Roman" w:hAnsi="Times New Roman" w:cs="Times New Roman"/>
          <w:sz w:val="28"/>
          <w:szCs w:val="28"/>
        </w:rPr>
        <w:t>В заключении</w:t>
      </w:r>
      <w:r w:rsidRPr="00605350">
        <w:rPr>
          <w:rFonts w:ascii="Times New Roman" w:hAnsi="Times New Roman" w:cs="Times New Roman"/>
          <w:sz w:val="28"/>
          <w:szCs w:val="28"/>
        </w:rPr>
        <w:t xml:space="preserve"> </w:t>
      </w:r>
      <w:r w:rsidR="00605350">
        <w:rPr>
          <w:rFonts w:ascii="Times New Roman" w:hAnsi="Times New Roman" w:cs="Times New Roman"/>
          <w:sz w:val="28"/>
          <w:szCs w:val="28"/>
        </w:rPr>
        <w:t>х</w:t>
      </w:r>
      <w:r w:rsidR="00E12769" w:rsidRPr="00605350">
        <w:rPr>
          <w:rFonts w:ascii="Times New Roman" w:hAnsi="Times New Roman" w:cs="Times New Roman"/>
          <w:sz w:val="28"/>
          <w:szCs w:val="28"/>
        </w:rPr>
        <w:t>отелось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бы подчеркнуть, что многое из того к чему мы стремимся, зависит в большей степени от нас самих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 w:rsidRPr="00D17F67">
        <w:rPr>
          <w:rFonts w:ascii="Times New Roman" w:hAnsi="Times New Roman" w:cs="Times New Roman"/>
          <w:sz w:val="28"/>
          <w:szCs w:val="28"/>
        </w:rPr>
        <w:t xml:space="preserve"> </w:t>
      </w:r>
      <w:r w:rsidR="002F7420" w:rsidRPr="00D17F67">
        <w:rPr>
          <w:rFonts w:ascii="Times New Roman" w:hAnsi="Times New Roman" w:cs="Times New Roman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6E2123" w:rsidRDefault="009947F7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5350" w:rsidRPr="000242AE">
        <w:rPr>
          <w:rFonts w:ascii="Times New Roman" w:hAnsi="Times New Roman" w:cs="Times New Roman"/>
          <w:sz w:val="28"/>
          <w:szCs w:val="28"/>
        </w:rPr>
        <w:t xml:space="preserve">Желаю вам успехов в труде, хорошего настроения, </w:t>
      </w:r>
      <w:r w:rsidR="00605350">
        <w:rPr>
          <w:rFonts w:ascii="Times New Roman" w:hAnsi="Times New Roman" w:cs="Times New Roman"/>
          <w:sz w:val="28"/>
          <w:szCs w:val="28"/>
        </w:rPr>
        <w:t>здоровья,</w:t>
      </w:r>
      <w:r w:rsidR="00813FA4" w:rsidRPr="000242AE">
        <w:rPr>
          <w:rFonts w:ascii="Times New Roman" w:hAnsi="Times New Roman" w:cs="Times New Roman"/>
          <w:sz w:val="28"/>
          <w:szCs w:val="28"/>
        </w:rPr>
        <w:t xml:space="preserve"> всем дальнейшей совместной плодотворной работы и достижения успехов в нашем общем деле на благо жителей </w:t>
      </w:r>
      <w:r w:rsidR="00813FA4">
        <w:rPr>
          <w:rFonts w:ascii="Times New Roman" w:hAnsi="Times New Roman" w:cs="Times New Roman"/>
          <w:sz w:val="28"/>
          <w:szCs w:val="28"/>
        </w:rPr>
        <w:t>Треневского</w:t>
      </w:r>
      <w:r w:rsidR="00813FA4" w:rsidRPr="000242A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ab/>
      </w:r>
      <w:r w:rsidR="00813FA4" w:rsidRPr="000242A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E2123" w:rsidRDefault="006E2123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FA4" w:rsidRPr="006E2123" w:rsidRDefault="00813FA4" w:rsidP="009947F7">
      <w:pPr>
        <w:widowControl w:val="0"/>
        <w:pBdr>
          <w:bottom w:val="single" w:sz="4" w:space="29" w:color="FFFFFF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42AE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813FA4" w:rsidRPr="006E2123" w:rsidSect="00740392">
      <w:footerReference w:type="default" r:id="rId8"/>
      <w:pgSz w:w="11906" w:h="16838"/>
      <w:pgMar w:top="1021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37" w:rsidRDefault="005B2C37" w:rsidP="0081433A">
      <w:pPr>
        <w:spacing w:after="0" w:line="240" w:lineRule="auto"/>
      </w:pPr>
      <w:r>
        <w:separator/>
      </w:r>
    </w:p>
  </w:endnote>
  <w:endnote w:type="continuationSeparator" w:id="0">
    <w:p w:rsidR="005B2C37" w:rsidRDefault="005B2C37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60" w:rsidRDefault="00FE20E3">
    <w:pPr>
      <w:pStyle w:val="a8"/>
      <w:jc w:val="right"/>
    </w:pPr>
    <w:r>
      <w:fldChar w:fldCharType="begin"/>
    </w:r>
    <w:r w:rsidR="00472503">
      <w:instrText xml:space="preserve"> PAGE   \* MERGEFORMAT </w:instrText>
    </w:r>
    <w:r>
      <w:fldChar w:fldCharType="separate"/>
    </w:r>
    <w:r w:rsidR="00164299">
      <w:rPr>
        <w:noProof/>
      </w:rPr>
      <w:t>4</w:t>
    </w:r>
    <w:r>
      <w:rPr>
        <w:noProof/>
      </w:rPr>
      <w:fldChar w:fldCharType="end"/>
    </w:r>
  </w:p>
  <w:p w:rsidR="00227860" w:rsidRDefault="0022786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37" w:rsidRDefault="005B2C37" w:rsidP="0081433A">
      <w:pPr>
        <w:spacing w:after="0" w:line="240" w:lineRule="auto"/>
      </w:pPr>
      <w:r>
        <w:separator/>
      </w:r>
    </w:p>
  </w:footnote>
  <w:footnote w:type="continuationSeparator" w:id="0">
    <w:p w:rsidR="005B2C37" w:rsidRDefault="005B2C37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30A488C"/>
    <w:multiLevelType w:val="multilevel"/>
    <w:tmpl w:val="C270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B48"/>
    <w:multiLevelType w:val="hybridMultilevel"/>
    <w:tmpl w:val="580C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51CD"/>
    <w:multiLevelType w:val="hybridMultilevel"/>
    <w:tmpl w:val="DE90C8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0660243"/>
    <w:multiLevelType w:val="hybridMultilevel"/>
    <w:tmpl w:val="1ECAB6BC"/>
    <w:lvl w:ilvl="0" w:tplc="435457B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435687E"/>
    <w:multiLevelType w:val="hybridMultilevel"/>
    <w:tmpl w:val="A3D6EEC4"/>
    <w:lvl w:ilvl="0" w:tplc="CE70431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084491"/>
    <w:multiLevelType w:val="hybridMultilevel"/>
    <w:tmpl w:val="0C22D09A"/>
    <w:lvl w:ilvl="0" w:tplc="5B14A818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4E063C"/>
    <w:multiLevelType w:val="multilevel"/>
    <w:tmpl w:val="96B8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876849"/>
    <w:multiLevelType w:val="hybridMultilevel"/>
    <w:tmpl w:val="7BC4A38A"/>
    <w:lvl w:ilvl="0" w:tplc="86F61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2768D"/>
    <w:multiLevelType w:val="hybridMultilevel"/>
    <w:tmpl w:val="9C308DFE"/>
    <w:lvl w:ilvl="0" w:tplc="58182CC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E32151"/>
    <w:multiLevelType w:val="multilevel"/>
    <w:tmpl w:val="C258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96D9C"/>
    <w:multiLevelType w:val="hybridMultilevel"/>
    <w:tmpl w:val="5A529244"/>
    <w:lvl w:ilvl="0" w:tplc="A9F804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496FCE"/>
    <w:multiLevelType w:val="multilevel"/>
    <w:tmpl w:val="0512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2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053BE"/>
    <w:rsid w:val="00006EEE"/>
    <w:rsid w:val="0001568E"/>
    <w:rsid w:val="0001709B"/>
    <w:rsid w:val="00017310"/>
    <w:rsid w:val="000242AE"/>
    <w:rsid w:val="00025CBF"/>
    <w:rsid w:val="00026B0B"/>
    <w:rsid w:val="00027393"/>
    <w:rsid w:val="00032642"/>
    <w:rsid w:val="000359B8"/>
    <w:rsid w:val="0003716E"/>
    <w:rsid w:val="00042090"/>
    <w:rsid w:val="00042B54"/>
    <w:rsid w:val="000432E3"/>
    <w:rsid w:val="00051632"/>
    <w:rsid w:val="000535C4"/>
    <w:rsid w:val="00057967"/>
    <w:rsid w:val="000728B7"/>
    <w:rsid w:val="00074911"/>
    <w:rsid w:val="00075A47"/>
    <w:rsid w:val="00076AC0"/>
    <w:rsid w:val="00080240"/>
    <w:rsid w:val="000910FB"/>
    <w:rsid w:val="00092B40"/>
    <w:rsid w:val="00092D15"/>
    <w:rsid w:val="00094A53"/>
    <w:rsid w:val="000A013F"/>
    <w:rsid w:val="000A74EB"/>
    <w:rsid w:val="000B4A5F"/>
    <w:rsid w:val="000B5DD2"/>
    <w:rsid w:val="000C2A76"/>
    <w:rsid w:val="000C4486"/>
    <w:rsid w:val="000C5200"/>
    <w:rsid w:val="000C5F73"/>
    <w:rsid w:val="000C600C"/>
    <w:rsid w:val="000C74E4"/>
    <w:rsid w:val="000D0AF4"/>
    <w:rsid w:val="000F1CE1"/>
    <w:rsid w:val="000F7760"/>
    <w:rsid w:val="00105CB7"/>
    <w:rsid w:val="00115D7E"/>
    <w:rsid w:val="00121AA8"/>
    <w:rsid w:val="00123D39"/>
    <w:rsid w:val="001260D7"/>
    <w:rsid w:val="0012673B"/>
    <w:rsid w:val="00127F36"/>
    <w:rsid w:val="00131378"/>
    <w:rsid w:val="00133070"/>
    <w:rsid w:val="00136605"/>
    <w:rsid w:val="00140085"/>
    <w:rsid w:val="00140E61"/>
    <w:rsid w:val="0014131E"/>
    <w:rsid w:val="00146073"/>
    <w:rsid w:val="0015013C"/>
    <w:rsid w:val="0015072F"/>
    <w:rsid w:val="001519A1"/>
    <w:rsid w:val="001620A6"/>
    <w:rsid w:val="00164299"/>
    <w:rsid w:val="0016484D"/>
    <w:rsid w:val="001760BD"/>
    <w:rsid w:val="00177DBF"/>
    <w:rsid w:val="0019060D"/>
    <w:rsid w:val="001A119C"/>
    <w:rsid w:val="001A5600"/>
    <w:rsid w:val="001A57C9"/>
    <w:rsid w:val="001B16B9"/>
    <w:rsid w:val="001B2855"/>
    <w:rsid w:val="001B4E6C"/>
    <w:rsid w:val="001C5B1F"/>
    <w:rsid w:val="001D0AD2"/>
    <w:rsid w:val="001D15E3"/>
    <w:rsid w:val="001D2372"/>
    <w:rsid w:val="001D3AA5"/>
    <w:rsid w:val="001E131C"/>
    <w:rsid w:val="001E1C4C"/>
    <w:rsid w:val="001E2FEA"/>
    <w:rsid w:val="001E7198"/>
    <w:rsid w:val="001F2697"/>
    <w:rsid w:val="001F4D65"/>
    <w:rsid w:val="002024C2"/>
    <w:rsid w:val="002105F6"/>
    <w:rsid w:val="002137AB"/>
    <w:rsid w:val="00215CB5"/>
    <w:rsid w:val="0022289B"/>
    <w:rsid w:val="00227860"/>
    <w:rsid w:val="00234662"/>
    <w:rsid w:val="00244295"/>
    <w:rsid w:val="00244934"/>
    <w:rsid w:val="00246E03"/>
    <w:rsid w:val="00246E17"/>
    <w:rsid w:val="00254D72"/>
    <w:rsid w:val="0025799C"/>
    <w:rsid w:val="00257F1C"/>
    <w:rsid w:val="00267252"/>
    <w:rsid w:val="00270FE0"/>
    <w:rsid w:val="00280C13"/>
    <w:rsid w:val="002832B1"/>
    <w:rsid w:val="00284B09"/>
    <w:rsid w:val="00285FA9"/>
    <w:rsid w:val="002871E6"/>
    <w:rsid w:val="002A0FFE"/>
    <w:rsid w:val="002A366D"/>
    <w:rsid w:val="002A561E"/>
    <w:rsid w:val="002A5D4E"/>
    <w:rsid w:val="002C020E"/>
    <w:rsid w:val="002C25AE"/>
    <w:rsid w:val="002C7BAB"/>
    <w:rsid w:val="002D7194"/>
    <w:rsid w:val="002E6981"/>
    <w:rsid w:val="002F17E9"/>
    <w:rsid w:val="002F3065"/>
    <w:rsid w:val="002F37A4"/>
    <w:rsid w:val="002F7420"/>
    <w:rsid w:val="00300CE1"/>
    <w:rsid w:val="0030479F"/>
    <w:rsid w:val="00312A0F"/>
    <w:rsid w:val="00312AA2"/>
    <w:rsid w:val="00315EE2"/>
    <w:rsid w:val="0032025F"/>
    <w:rsid w:val="00321FCC"/>
    <w:rsid w:val="00322119"/>
    <w:rsid w:val="003242B2"/>
    <w:rsid w:val="00326774"/>
    <w:rsid w:val="003340B0"/>
    <w:rsid w:val="003448B6"/>
    <w:rsid w:val="00350175"/>
    <w:rsid w:val="003506C2"/>
    <w:rsid w:val="003545F7"/>
    <w:rsid w:val="00354F28"/>
    <w:rsid w:val="00360B94"/>
    <w:rsid w:val="003648B4"/>
    <w:rsid w:val="003653DE"/>
    <w:rsid w:val="00375C73"/>
    <w:rsid w:val="00380534"/>
    <w:rsid w:val="003849F9"/>
    <w:rsid w:val="003877CC"/>
    <w:rsid w:val="003A26D0"/>
    <w:rsid w:val="003A6308"/>
    <w:rsid w:val="003A68A2"/>
    <w:rsid w:val="003A6A13"/>
    <w:rsid w:val="003A7667"/>
    <w:rsid w:val="003A78D3"/>
    <w:rsid w:val="003B1457"/>
    <w:rsid w:val="003B32AF"/>
    <w:rsid w:val="003B45C6"/>
    <w:rsid w:val="003B5A02"/>
    <w:rsid w:val="003B5C84"/>
    <w:rsid w:val="003B6182"/>
    <w:rsid w:val="003C0791"/>
    <w:rsid w:val="003C184E"/>
    <w:rsid w:val="003C1A73"/>
    <w:rsid w:val="003C4B6C"/>
    <w:rsid w:val="003D36BE"/>
    <w:rsid w:val="003D5A69"/>
    <w:rsid w:val="003E0138"/>
    <w:rsid w:val="003E1ACC"/>
    <w:rsid w:val="003E1B17"/>
    <w:rsid w:val="003E20E2"/>
    <w:rsid w:val="003E40C6"/>
    <w:rsid w:val="003E4D30"/>
    <w:rsid w:val="003F2180"/>
    <w:rsid w:val="003F3F3A"/>
    <w:rsid w:val="003F4551"/>
    <w:rsid w:val="003F7293"/>
    <w:rsid w:val="0040370E"/>
    <w:rsid w:val="00403F86"/>
    <w:rsid w:val="00421BB2"/>
    <w:rsid w:val="00421F8D"/>
    <w:rsid w:val="00422EF6"/>
    <w:rsid w:val="00430662"/>
    <w:rsid w:val="00436426"/>
    <w:rsid w:val="00441681"/>
    <w:rsid w:val="00445839"/>
    <w:rsid w:val="00446B14"/>
    <w:rsid w:val="0044751E"/>
    <w:rsid w:val="004506A7"/>
    <w:rsid w:val="00450CFB"/>
    <w:rsid w:val="004510B4"/>
    <w:rsid w:val="0045131C"/>
    <w:rsid w:val="0046545D"/>
    <w:rsid w:val="00472503"/>
    <w:rsid w:val="00473148"/>
    <w:rsid w:val="004823F8"/>
    <w:rsid w:val="00483A10"/>
    <w:rsid w:val="00484CB0"/>
    <w:rsid w:val="00492075"/>
    <w:rsid w:val="00492235"/>
    <w:rsid w:val="00494C41"/>
    <w:rsid w:val="00496E14"/>
    <w:rsid w:val="004A0B0B"/>
    <w:rsid w:val="004B66FF"/>
    <w:rsid w:val="004D0DCA"/>
    <w:rsid w:val="004F1BA7"/>
    <w:rsid w:val="004F6F48"/>
    <w:rsid w:val="0050155B"/>
    <w:rsid w:val="00502101"/>
    <w:rsid w:val="0050537A"/>
    <w:rsid w:val="00512104"/>
    <w:rsid w:val="0051248C"/>
    <w:rsid w:val="00517CBC"/>
    <w:rsid w:val="00520446"/>
    <w:rsid w:val="00520D35"/>
    <w:rsid w:val="00521BC1"/>
    <w:rsid w:val="00522444"/>
    <w:rsid w:val="00524732"/>
    <w:rsid w:val="00530963"/>
    <w:rsid w:val="00531844"/>
    <w:rsid w:val="00532E32"/>
    <w:rsid w:val="00535F9B"/>
    <w:rsid w:val="00536612"/>
    <w:rsid w:val="00536897"/>
    <w:rsid w:val="005435F2"/>
    <w:rsid w:val="00546691"/>
    <w:rsid w:val="005549AA"/>
    <w:rsid w:val="00556FDB"/>
    <w:rsid w:val="00566D0C"/>
    <w:rsid w:val="00570CFB"/>
    <w:rsid w:val="00581D21"/>
    <w:rsid w:val="00584DFC"/>
    <w:rsid w:val="00586430"/>
    <w:rsid w:val="00590918"/>
    <w:rsid w:val="00597448"/>
    <w:rsid w:val="005A5E64"/>
    <w:rsid w:val="005A6CAE"/>
    <w:rsid w:val="005B0A41"/>
    <w:rsid w:val="005B12A4"/>
    <w:rsid w:val="005B2C37"/>
    <w:rsid w:val="005B648D"/>
    <w:rsid w:val="005C4541"/>
    <w:rsid w:val="005C5967"/>
    <w:rsid w:val="005C6431"/>
    <w:rsid w:val="005C6B3D"/>
    <w:rsid w:val="005C7095"/>
    <w:rsid w:val="005D1D4D"/>
    <w:rsid w:val="005D24F4"/>
    <w:rsid w:val="005D2947"/>
    <w:rsid w:val="005E1E64"/>
    <w:rsid w:val="005E35EB"/>
    <w:rsid w:val="005E5D78"/>
    <w:rsid w:val="005F0F50"/>
    <w:rsid w:val="005F7444"/>
    <w:rsid w:val="00604FB7"/>
    <w:rsid w:val="00605350"/>
    <w:rsid w:val="0060538D"/>
    <w:rsid w:val="00622F05"/>
    <w:rsid w:val="00623A0F"/>
    <w:rsid w:val="00627B30"/>
    <w:rsid w:val="0063262E"/>
    <w:rsid w:val="006425A6"/>
    <w:rsid w:val="00650413"/>
    <w:rsid w:val="0065369C"/>
    <w:rsid w:val="0067466D"/>
    <w:rsid w:val="00676DEA"/>
    <w:rsid w:val="006775CD"/>
    <w:rsid w:val="0068284D"/>
    <w:rsid w:val="0068437C"/>
    <w:rsid w:val="006870C3"/>
    <w:rsid w:val="006900E3"/>
    <w:rsid w:val="00690A88"/>
    <w:rsid w:val="006926AE"/>
    <w:rsid w:val="006952FB"/>
    <w:rsid w:val="00697EE5"/>
    <w:rsid w:val="006A18C6"/>
    <w:rsid w:val="006A27F6"/>
    <w:rsid w:val="006A3640"/>
    <w:rsid w:val="006A69FF"/>
    <w:rsid w:val="006B2FA5"/>
    <w:rsid w:val="006B74A7"/>
    <w:rsid w:val="006C1590"/>
    <w:rsid w:val="006C1B4F"/>
    <w:rsid w:val="006C2F9A"/>
    <w:rsid w:val="006C311D"/>
    <w:rsid w:val="006C4951"/>
    <w:rsid w:val="006D4A96"/>
    <w:rsid w:val="006D5A84"/>
    <w:rsid w:val="006D69CA"/>
    <w:rsid w:val="006E15B1"/>
    <w:rsid w:val="006E2123"/>
    <w:rsid w:val="006E4A45"/>
    <w:rsid w:val="006F28E0"/>
    <w:rsid w:val="006F3A29"/>
    <w:rsid w:val="006F403D"/>
    <w:rsid w:val="006F5A9E"/>
    <w:rsid w:val="006F6EEC"/>
    <w:rsid w:val="00713916"/>
    <w:rsid w:val="00715E00"/>
    <w:rsid w:val="00716BCA"/>
    <w:rsid w:val="00717618"/>
    <w:rsid w:val="00721B82"/>
    <w:rsid w:val="00724E18"/>
    <w:rsid w:val="00724E85"/>
    <w:rsid w:val="00730DDB"/>
    <w:rsid w:val="0073338B"/>
    <w:rsid w:val="00733477"/>
    <w:rsid w:val="00734A7C"/>
    <w:rsid w:val="00740392"/>
    <w:rsid w:val="00742091"/>
    <w:rsid w:val="00742ABE"/>
    <w:rsid w:val="007433EC"/>
    <w:rsid w:val="007450E7"/>
    <w:rsid w:val="007474FF"/>
    <w:rsid w:val="00750703"/>
    <w:rsid w:val="007537ED"/>
    <w:rsid w:val="00760211"/>
    <w:rsid w:val="0076162C"/>
    <w:rsid w:val="00766B5E"/>
    <w:rsid w:val="007725C1"/>
    <w:rsid w:val="00774EA2"/>
    <w:rsid w:val="0078237A"/>
    <w:rsid w:val="00787861"/>
    <w:rsid w:val="007930E0"/>
    <w:rsid w:val="007952E5"/>
    <w:rsid w:val="007A0E5C"/>
    <w:rsid w:val="007A359D"/>
    <w:rsid w:val="007A562A"/>
    <w:rsid w:val="007B1B5F"/>
    <w:rsid w:val="007B2AFC"/>
    <w:rsid w:val="007B50C9"/>
    <w:rsid w:val="007B66F4"/>
    <w:rsid w:val="007C3B4E"/>
    <w:rsid w:val="007D2240"/>
    <w:rsid w:val="007D6F5B"/>
    <w:rsid w:val="007D6FDF"/>
    <w:rsid w:val="007E20FF"/>
    <w:rsid w:val="007E34B3"/>
    <w:rsid w:val="007E4799"/>
    <w:rsid w:val="007E5005"/>
    <w:rsid w:val="007E5B8C"/>
    <w:rsid w:val="007E69BB"/>
    <w:rsid w:val="007E713D"/>
    <w:rsid w:val="007F1675"/>
    <w:rsid w:val="007F3BB8"/>
    <w:rsid w:val="007F46F3"/>
    <w:rsid w:val="008006BE"/>
    <w:rsid w:val="00800DDF"/>
    <w:rsid w:val="00801B6D"/>
    <w:rsid w:val="0080757F"/>
    <w:rsid w:val="008115E2"/>
    <w:rsid w:val="00813FA4"/>
    <w:rsid w:val="0081433A"/>
    <w:rsid w:val="00815859"/>
    <w:rsid w:val="00816E43"/>
    <w:rsid w:val="00817C4D"/>
    <w:rsid w:val="00822832"/>
    <w:rsid w:val="00823534"/>
    <w:rsid w:val="00837032"/>
    <w:rsid w:val="00843577"/>
    <w:rsid w:val="008508F3"/>
    <w:rsid w:val="00850C62"/>
    <w:rsid w:val="00851414"/>
    <w:rsid w:val="00851C06"/>
    <w:rsid w:val="00852095"/>
    <w:rsid w:val="00852E2E"/>
    <w:rsid w:val="0085443B"/>
    <w:rsid w:val="00857FC1"/>
    <w:rsid w:val="00857FD9"/>
    <w:rsid w:val="00861924"/>
    <w:rsid w:val="0086430E"/>
    <w:rsid w:val="008655FE"/>
    <w:rsid w:val="0087424C"/>
    <w:rsid w:val="00876040"/>
    <w:rsid w:val="00884917"/>
    <w:rsid w:val="00890A59"/>
    <w:rsid w:val="00890C05"/>
    <w:rsid w:val="008929A7"/>
    <w:rsid w:val="008A04A4"/>
    <w:rsid w:val="008A172E"/>
    <w:rsid w:val="008A2782"/>
    <w:rsid w:val="008A2C2F"/>
    <w:rsid w:val="008A3355"/>
    <w:rsid w:val="008A56F6"/>
    <w:rsid w:val="008B3664"/>
    <w:rsid w:val="008B546A"/>
    <w:rsid w:val="008B71CD"/>
    <w:rsid w:val="008C0B56"/>
    <w:rsid w:val="008C0C45"/>
    <w:rsid w:val="008C2674"/>
    <w:rsid w:val="008C2B3E"/>
    <w:rsid w:val="008C3DA2"/>
    <w:rsid w:val="008D087B"/>
    <w:rsid w:val="008D2BEE"/>
    <w:rsid w:val="008D2CAC"/>
    <w:rsid w:val="008D3D8D"/>
    <w:rsid w:val="008D4E10"/>
    <w:rsid w:val="008D51FC"/>
    <w:rsid w:val="008D628D"/>
    <w:rsid w:val="008D63C2"/>
    <w:rsid w:val="008D7C42"/>
    <w:rsid w:val="008E1116"/>
    <w:rsid w:val="008E4816"/>
    <w:rsid w:val="008E52D1"/>
    <w:rsid w:val="008E7ACF"/>
    <w:rsid w:val="008F2FC7"/>
    <w:rsid w:val="008F3864"/>
    <w:rsid w:val="008F4DCA"/>
    <w:rsid w:val="00902973"/>
    <w:rsid w:val="0090489F"/>
    <w:rsid w:val="009104BF"/>
    <w:rsid w:val="00912181"/>
    <w:rsid w:val="00914D4B"/>
    <w:rsid w:val="00916873"/>
    <w:rsid w:val="00922CE3"/>
    <w:rsid w:val="00923C8A"/>
    <w:rsid w:val="0092511D"/>
    <w:rsid w:val="00926B20"/>
    <w:rsid w:val="009339B6"/>
    <w:rsid w:val="009345C3"/>
    <w:rsid w:val="009373B9"/>
    <w:rsid w:val="009425D5"/>
    <w:rsid w:val="00945CB6"/>
    <w:rsid w:val="00945E8E"/>
    <w:rsid w:val="009504AD"/>
    <w:rsid w:val="009542A9"/>
    <w:rsid w:val="00964ECF"/>
    <w:rsid w:val="00965F08"/>
    <w:rsid w:val="00972157"/>
    <w:rsid w:val="0097365D"/>
    <w:rsid w:val="00975F59"/>
    <w:rsid w:val="00980916"/>
    <w:rsid w:val="00980DDB"/>
    <w:rsid w:val="00984904"/>
    <w:rsid w:val="009947F7"/>
    <w:rsid w:val="009953EE"/>
    <w:rsid w:val="009967AE"/>
    <w:rsid w:val="009967F7"/>
    <w:rsid w:val="00997343"/>
    <w:rsid w:val="009A2257"/>
    <w:rsid w:val="009A5516"/>
    <w:rsid w:val="009B0113"/>
    <w:rsid w:val="009B11D6"/>
    <w:rsid w:val="009B19C2"/>
    <w:rsid w:val="009B6468"/>
    <w:rsid w:val="009D389F"/>
    <w:rsid w:val="009E040B"/>
    <w:rsid w:val="009E1960"/>
    <w:rsid w:val="009E3A0A"/>
    <w:rsid w:val="009E4464"/>
    <w:rsid w:val="00A00583"/>
    <w:rsid w:val="00A011F0"/>
    <w:rsid w:val="00A027D9"/>
    <w:rsid w:val="00A03CED"/>
    <w:rsid w:val="00A056CE"/>
    <w:rsid w:val="00A139E0"/>
    <w:rsid w:val="00A1540A"/>
    <w:rsid w:val="00A229A6"/>
    <w:rsid w:val="00A238B3"/>
    <w:rsid w:val="00A3570B"/>
    <w:rsid w:val="00A36B92"/>
    <w:rsid w:val="00A43662"/>
    <w:rsid w:val="00A50A20"/>
    <w:rsid w:val="00A60193"/>
    <w:rsid w:val="00A6478D"/>
    <w:rsid w:val="00A67B87"/>
    <w:rsid w:val="00A747A5"/>
    <w:rsid w:val="00A804A2"/>
    <w:rsid w:val="00A805F1"/>
    <w:rsid w:val="00A93103"/>
    <w:rsid w:val="00A97E01"/>
    <w:rsid w:val="00AA0EE0"/>
    <w:rsid w:val="00AA588B"/>
    <w:rsid w:val="00AA6D69"/>
    <w:rsid w:val="00AB1617"/>
    <w:rsid w:val="00AB2677"/>
    <w:rsid w:val="00AB7B9A"/>
    <w:rsid w:val="00AC13DE"/>
    <w:rsid w:val="00AC20B6"/>
    <w:rsid w:val="00AC3280"/>
    <w:rsid w:val="00AC381E"/>
    <w:rsid w:val="00AC44A3"/>
    <w:rsid w:val="00AD639E"/>
    <w:rsid w:val="00AE156F"/>
    <w:rsid w:val="00AE3804"/>
    <w:rsid w:val="00AE3F19"/>
    <w:rsid w:val="00AF43A5"/>
    <w:rsid w:val="00B0001D"/>
    <w:rsid w:val="00B01FD3"/>
    <w:rsid w:val="00B10B8D"/>
    <w:rsid w:val="00B14A65"/>
    <w:rsid w:val="00B15811"/>
    <w:rsid w:val="00B30F84"/>
    <w:rsid w:val="00B32727"/>
    <w:rsid w:val="00B3335F"/>
    <w:rsid w:val="00B34726"/>
    <w:rsid w:val="00B41CDE"/>
    <w:rsid w:val="00B42B17"/>
    <w:rsid w:val="00B4386E"/>
    <w:rsid w:val="00B47BCD"/>
    <w:rsid w:val="00B54229"/>
    <w:rsid w:val="00B54EE7"/>
    <w:rsid w:val="00B57139"/>
    <w:rsid w:val="00B602BA"/>
    <w:rsid w:val="00B645C2"/>
    <w:rsid w:val="00B647A0"/>
    <w:rsid w:val="00B75B68"/>
    <w:rsid w:val="00B75FE1"/>
    <w:rsid w:val="00B87A36"/>
    <w:rsid w:val="00BA31A3"/>
    <w:rsid w:val="00BA70F7"/>
    <w:rsid w:val="00BB03FA"/>
    <w:rsid w:val="00BB5021"/>
    <w:rsid w:val="00BB7BA6"/>
    <w:rsid w:val="00BC1E12"/>
    <w:rsid w:val="00BC20A2"/>
    <w:rsid w:val="00BD58CD"/>
    <w:rsid w:val="00BD6FD3"/>
    <w:rsid w:val="00BE01E4"/>
    <w:rsid w:val="00BE75F2"/>
    <w:rsid w:val="00BF0F4C"/>
    <w:rsid w:val="00BF1363"/>
    <w:rsid w:val="00BF25E1"/>
    <w:rsid w:val="00BF5A68"/>
    <w:rsid w:val="00BF6F02"/>
    <w:rsid w:val="00BF75EB"/>
    <w:rsid w:val="00C10779"/>
    <w:rsid w:val="00C13F38"/>
    <w:rsid w:val="00C159AB"/>
    <w:rsid w:val="00C217CE"/>
    <w:rsid w:val="00C268CB"/>
    <w:rsid w:val="00C3574B"/>
    <w:rsid w:val="00C35D46"/>
    <w:rsid w:val="00C36DF1"/>
    <w:rsid w:val="00C40045"/>
    <w:rsid w:val="00C479F1"/>
    <w:rsid w:val="00C50B65"/>
    <w:rsid w:val="00C5397A"/>
    <w:rsid w:val="00C569DA"/>
    <w:rsid w:val="00C56EDF"/>
    <w:rsid w:val="00C666EC"/>
    <w:rsid w:val="00C66CEE"/>
    <w:rsid w:val="00C71C2D"/>
    <w:rsid w:val="00C768F6"/>
    <w:rsid w:val="00C80717"/>
    <w:rsid w:val="00C813F3"/>
    <w:rsid w:val="00C865DF"/>
    <w:rsid w:val="00CA1048"/>
    <w:rsid w:val="00CB01E0"/>
    <w:rsid w:val="00CC6924"/>
    <w:rsid w:val="00CC738E"/>
    <w:rsid w:val="00CD6939"/>
    <w:rsid w:val="00CD6C45"/>
    <w:rsid w:val="00CE5AB4"/>
    <w:rsid w:val="00CF3EF1"/>
    <w:rsid w:val="00CF6053"/>
    <w:rsid w:val="00CF7728"/>
    <w:rsid w:val="00CF7EA1"/>
    <w:rsid w:val="00D01539"/>
    <w:rsid w:val="00D10426"/>
    <w:rsid w:val="00D14699"/>
    <w:rsid w:val="00D17420"/>
    <w:rsid w:val="00D17F67"/>
    <w:rsid w:val="00D2446B"/>
    <w:rsid w:val="00D265AD"/>
    <w:rsid w:val="00D30223"/>
    <w:rsid w:val="00D30FEF"/>
    <w:rsid w:val="00D4164F"/>
    <w:rsid w:val="00D45089"/>
    <w:rsid w:val="00D45F1B"/>
    <w:rsid w:val="00D5358B"/>
    <w:rsid w:val="00D53B8D"/>
    <w:rsid w:val="00D54376"/>
    <w:rsid w:val="00D61DC3"/>
    <w:rsid w:val="00D65C6A"/>
    <w:rsid w:val="00D75DC7"/>
    <w:rsid w:val="00D7647B"/>
    <w:rsid w:val="00D81912"/>
    <w:rsid w:val="00D845BE"/>
    <w:rsid w:val="00D86F5F"/>
    <w:rsid w:val="00D91AA2"/>
    <w:rsid w:val="00D93C07"/>
    <w:rsid w:val="00D9419B"/>
    <w:rsid w:val="00D96FBC"/>
    <w:rsid w:val="00DA26C2"/>
    <w:rsid w:val="00DA3265"/>
    <w:rsid w:val="00DA3BE5"/>
    <w:rsid w:val="00DA4D6B"/>
    <w:rsid w:val="00DA4E58"/>
    <w:rsid w:val="00DA4E7C"/>
    <w:rsid w:val="00DA75F2"/>
    <w:rsid w:val="00DB2613"/>
    <w:rsid w:val="00DB4E9A"/>
    <w:rsid w:val="00DB615F"/>
    <w:rsid w:val="00DD249B"/>
    <w:rsid w:val="00DD33FB"/>
    <w:rsid w:val="00DD4C3C"/>
    <w:rsid w:val="00DD7467"/>
    <w:rsid w:val="00DE49E6"/>
    <w:rsid w:val="00DF3281"/>
    <w:rsid w:val="00E02432"/>
    <w:rsid w:val="00E04E0B"/>
    <w:rsid w:val="00E05EEC"/>
    <w:rsid w:val="00E12769"/>
    <w:rsid w:val="00E23C94"/>
    <w:rsid w:val="00E27D02"/>
    <w:rsid w:val="00E3454A"/>
    <w:rsid w:val="00E3561C"/>
    <w:rsid w:val="00E3650B"/>
    <w:rsid w:val="00E40ACA"/>
    <w:rsid w:val="00E428F0"/>
    <w:rsid w:val="00E42C40"/>
    <w:rsid w:val="00E43384"/>
    <w:rsid w:val="00E44D00"/>
    <w:rsid w:val="00E45ABB"/>
    <w:rsid w:val="00E45F33"/>
    <w:rsid w:val="00E47D8B"/>
    <w:rsid w:val="00E552FB"/>
    <w:rsid w:val="00E55CDA"/>
    <w:rsid w:val="00E579A9"/>
    <w:rsid w:val="00E61572"/>
    <w:rsid w:val="00E62D54"/>
    <w:rsid w:val="00E65AF5"/>
    <w:rsid w:val="00E65DCD"/>
    <w:rsid w:val="00E83299"/>
    <w:rsid w:val="00E85993"/>
    <w:rsid w:val="00E8750F"/>
    <w:rsid w:val="00E93950"/>
    <w:rsid w:val="00EA58F8"/>
    <w:rsid w:val="00EB0EB6"/>
    <w:rsid w:val="00EB62FB"/>
    <w:rsid w:val="00EC01B3"/>
    <w:rsid w:val="00EC4B5F"/>
    <w:rsid w:val="00ED6BBF"/>
    <w:rsid w:val="00EE0CD9"/>
    <w:rsid w:val="00EE77B3"/>
    <w:rsid w:val="00EF4249"/>
    <w:rsid w:val="00F00ECD"/>
    <w:rsid w:val="00F014F0"/>
    <w:rsid w:val="00F11171"/>
    <w:rsid w:val="00F11619"/>
    <w:rsid w:val="00F1393A"/>
    <w:rsid w:val="00F15682"/>
    <w:rsid w:val="00F22522"/>
    <w:rsid w:val="00F23EC6"/>
    <w:rsid w:val="00F23EEB"/>
    <w:rsid w:val="00F30414"/>
    <w:rsid w:val="00F32B6B"/>
    <w:rsid w:val="00F34B20"/>
    <w:rsid w:val="00F4009B"/>
    <w:rsid w:val="00F43444"/>
    <w:rsid w:val="00F44E03"/>
    <w:rsid w:val="00F4576B"/>
    <w:rsid w:val="00F45941"/>
    <w:rsid w:val="00F5354B"/>
    <w:rsid w:val="00F54A31"/>
    <w:rsid w:val="00F56CD4"/>
    <w:rsid w:val="00F56EAC"/>
    <w:rsid w:val="00F6097D"/>
    <w:rsid w:val="00F620D1"/>
    <w:rsid w:val="00F650CB"/>
    <w:rsid w:val="00F679F2"/>
    <w:rsid w:val="00F752D0"/>
    <w:rsid w:val="00F855A8"/>
    <w:rsid w:val="00F8600D"/>
    <w:rsid w:val="00F9720F"/>
    <w:rsid w:val="00FA0221"/>
    <w:rsid w:val="00FA13F7"/>
    <w:rsid w:val="00FA3FD5"/>
    <w:rsid w:val="00FA4793"/>
    <w:rsid w:val="00FB0D1B"/>
    <w:rsid w:val="00FB3E88"/>
    <w:rsid w:val="00FB49B7"/>
    <w:rsid w:val="00FB680C"/>
    <w:rsid w:val="00FC5DBA"/>
    <w:rsid w:val="00FD14C8"/>
    <w:rsid w:val="00FD45D3"/>
    <w:rsid w:val="00FD7080"/>
    <w:rsid w:val="00FE20E3"/>
    <w:rsid w:val="00FE4BA9"/>
    <w:rsid w:val="00FE62D4"/>
    <w:rsid w:val="00FE6982"/>
    <w:rsid w:val="00FF392B"/>
    <w:rsid w:val="00FF3ED5"/>
    <w:rsid w:val="00FF507D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1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1"/>
    <w:basedOn w:val="a0"/>
    <w:rsid w:val="00315EE2"/>
  </w:style>
  <w:style w:type="character" w:customStyle="1" w:styleId="time">
    <w:name w:val="time"/>
    <w:basedOn w:val="a0"/>
    <w:rsid w:val="00315EE2"/>
  </w:style>
  <w:style w:type="paragraph" w:styleId="ad">
    <w:name w:val="No Spacing"/>
    <w:uiPriority w:val="1"/>
    <w:qFormat/>
    <w:rsid w:val="0097365D"/>
    <w:pPr>
      <w:spacing w:after="0" w:line="240" w:lineRule="auto"/>
    </w:pPr>
    <w:rPr>
      <w:rFonts w:cs="Times New Roman"/>
    </w:rPr>
  </w:style>
  <w:style w:type="paragraph" w:styleId="ae">
    <w:name w:val="Body Text"/>
    <w:aliases w:val="bt"/>
    <w:basedOn w:val="a"/>
    <w:link w:val="af"/>
    <w:rsid w:val="003E1B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aliases w:val="bt Знак"/>
    <w:basedOn w:val="a0"/>
    <w:link w:val="ae"/>
    <w:rsid w:val="003E1B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38">
          <w:marLeft w:val="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89602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925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11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7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267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89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97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51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15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8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22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51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6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1484540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714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76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8926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4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81656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39">
              <w:marLeft w:val="0"/>
              <w:marRight w:val="0"/>
              <w:marTop w:val="0"/>
              <w:marBottom w:val="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49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144079">
              <w:marLeft w:val="0"/>
              <w:marRight w:val="0"/>
              <w:marTop w:val="0"/>
              <w:marBottom w:val="270"/>
              <w:divBdr>
                <w:top w:val="single" w:sz="18" w:space="14" w:color="A5A58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50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0266">
              <w:marLeft w:val="0"/>
              <w:marRight w:val="0"/>
              <w:marTop w:val="0"/>
              <w:marBottom w:val="0"/>
              <w:divBdr>
                <w:top w:val="single" w:sz="2" w:space="0" w:color="888888"/>
                <w:left w:val="single" w:sz="2" w:space="0" w:color="888888"/>
                <w:bottom w:val="single" w:sz="2" w:space="0" w:color="888888"/>
                <w:right w:val="single" w:sz="2" w:space="0" w:color="888888"/>
              </w:divBdr>
              <w:divsChild>
                <w:div w:id="1959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9A800-82E3-46EA-8294-F2EBABFF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9</Pages>
  <Words>2682</Words>
  <Characters>15291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66</cp:revision>
  <cp:lastPrinted>2021-07-01T07:34:00Z</cp:lastPrinted>
  <dcterms:created xsi:type="dcterms:W3CDTF">2021-06-29T11:56:00Z</dcterms:created>
  <dcterms:modified xsi:type="dcterms:W3CDTF">2023-07-10T12:04:00Z</dcterms:modified>
</cp:coreProperties>
</file>