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2" w:rsidRPr="00ED7F72" w:rsidRDefault="00ED7F72" w:rsidP="00ED7F72">
      <w:pPr>
        <w:pStyle w:val="3"/>
        <w:shd w:val="clear" w:color="auto" w:fill="auto"/>
        <w:spacing w:after="0" w:line="200" w:lineRule="atLeast"/>
        <w:ind w:left="2410" w:right="8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10F71" w:rsidRPr="00ED7F72">
        <w:rPr>
          <w:sz w:val="28"/>
          <w:szCs w:val="28"/>
        </w:rPr>
        <w:t xml:space="preserve">РОСТОВСКАЯ </w:t>
      </w:r>
      <w:r w:rsidRPr="00ED7F72">
        <w:rPr>
          <w:sz w:val="28"/>
          <w:szCs w:val="28"/>
        </w:rPr>
        <w:t xml:space="preserve">ОБЛАСТЬ </w:t>
      </w:r>
    </w:p>
    <w:p w:rsidR="00271DF2" w:rsidRPr="00ED7F72" w:rsidRDefault="00ED7F72" w:rsidP="00ED7F72">
      <w:pPr>
        <w:pStyle w:val="3"/>
        <w:shd w:val="clear" w:color="auto" w:fill="auto"/>
        <w:spacing w:after="0" w:line="200" w:lineRule="atLeast"/>
        <w:ind w:left="2410" w:right="84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10F71" w:rsidRPr="00ED7F72">
        <w:rPr>
          <w:sz w:val="28"/>
          <w:szCs w:val="28"/>
        </w:rPr>
        <w:t>МИЛЛЕРОВСКИЙ РАЙОН</w:t>
      </w:r>
    </w:p>
    <w:p w:rsidR="00ED7F72" w:rsidRDefault="00ED7F72" w:rsidP="00ED7F72">
      <w:pPr>
        <w:pStyle w:val="3"/>
        <w:shd w:val="clear" w:color="auto" w:fill="auto"/>
        <w:spacing w:after="0" w:line="2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0F71" w:rsidRPr="00ED7F72">
        <w:rPr>
          <w:sz w:val="28"/>
          <w:szCs w:val="28"/>
        </w:rPr>
        <w:t>СОБРАНИЕ ДЕПУТАТОВ</w:t>
      </w:r>
    </w:p>
    <w:p w:rsidR="00271DF2" w:rsidRPr="00ED7F72" w:rsidRDefault="00810F71" w:rsidP="00ED7F72">
      <w:pPr>
        <w:pStyle w:val="3"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ED7F72">
        <w:rPr>
          <w:sz w:val="28"/>
          <w:szCs w:val="28"/>
        </w:rPr>
        <w:t>ТРЕНЕВСКОГО СЕЛЬСКОГО</w:t>
      </w:r>
      <w:r w:rsidR="00ED7F72" w:rsidRPr="00ED7F72">
        <w:rPr>
          <w:sz w:val="28"/>
          <w:szCs w:val="28"/>
        </w:rPr>
        <w:t xml:space="preserve"> ПОСЕЛЕНИЯ</w:t>
      </w:r>
    </w:p>
    <w:p w:rsidR="00271DF2" w:rsidRPr="00ED7F72" w:rsidRDefault="00271DF2" w:rsidP="00ED7F72">
      <w:pPr>
        <w:pStyle w:val="3"/>
        <w:shd w:val="clear" w:color="auto" w:fill="auto"/>
        <w:spacing w:after="297" w:line="260" w:lineRule="exact"/>
        <w:ind w:left="3820"/>
        <w:jc w:val="center"/>
        <w:rPr>
          <w:sz w:val="28"/>
          <w:szCs w:val="28"/>
        </w:rPr>
      </w:pPr>
    </w:p>
    <w:p w:rsidR="00271DF2" w:rsidRPr="00ED7F72" w:rsidRDefault="00810F71" w:rsidP="00ED7F72">
      <w:pPr>
        <w:pStyle w:val="3"/>
        <w:shd w:val="clear" w:color="auto" w:fill="auto"/>
        <w:spacing w:after="251" w:line="260" w:lineRule="exact"/>
        <w:ind w:left="-426"/>
        <w:jc w:val="center"/>
        <w:rPr>
          <w:sz w:val="28"/>
          <w:szCs w:val="28"/>
        </w:rPr>
      </w:pPr>
      <w:r w:rsidRPr="00ED7F72">
        <w:rPr>
          <w:sz w:val="28"/>
          <w:szCs w:val="28"/>
        </w:rPr>
        <w:t>РЕШЕНИЕ</w:t>
      </w:r>
    </w:p>
    <w:p w:rsidR="00ED7F72" w:rsidRDefault="00ED7F72">
      <w:pPr>
        <w:pStyle w:val="3"/>
        <w:shd w:val="clear" w:color="auto" w:fill="auto"/>
        <w:tabs>
          <w:tab w:val="left" w:pos="2559"/>
        </w:tabs>
        <w:spacing w:after="0" w:line="230" w:lineRule="exact"/>
        <w:ind w:left="20" w:right="5580"/>
        <w:jc w:val="both"/>
        <w:rPr>
          <w:sz w:val="28"/>
          <w:szCs w:val="28"/>
        </w:rPr>
      </w:pPr>
    </w:p>
    <w:p w:rsidR="00271DF2" w:rsidRPr="00ED7F72" w:rsidRDefault="00810F71">
      <w:pPr>
        <w:pStyle w:val="3"/>
        <w:shd w:val="clear" w:color="auto" w:fill="auto"/>
        <w:tabs>
          <w:tab w:val="left" w:pos="2559"/>
        </w:tabs>
        <w:spacing w:after="0" w:line="230" w:lineRule="exact"/>
        <w:ind w:left="20" w:right="55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Об утверждении Порядка рассмотрения Собранием депутатов</w:t>
      </w:r>
      <w:r w:rsidRPr="00ED7F72">
        <w:rPr>
          <w:sz w:val="28"/>
          <w:szCs w:val="28"/>
        </w:rPr>
        <w:tab/>
        <w:t>проектов</w:t>
      </w:r>
    </w:p>
    <w:p w:rsidR="00271DF2" w:rsidRPr="00ED7F72" w:rsidRDefault="00810F71" w:rsidP="00ED7F72">
      <w:pPr>
        <w:pStyle w:val="3"/>
        <w:shd w:val="clear" w:color="auto" w:fill="auto"/>
        <w:spacing w:after="60" w:line="230" w:lineRule="exact"/>
        <w:ind w:left="20" w:right="55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муниципальных программ</w:t>
      </w:r>
      <w:r w:rsidR="00ED7F72">
        <w:rPr>
          <w:sz w:val="28"/>
          <w:szCs w:val="28"/>
        </w:rPr>
        <w:t xml:space="preserve"> и предложений о внесении изменений</w:t>
      </w:r>
      <w:r w:rsidRPr="00ED7F72">
        <w:rPr>
          <w:sz w:val="28"/>
          <w:szCs w:val="28"/>
        </w:rPr>
        <w:t xml:space="preserve"> в муниципальные программы муниципального образования «Треневское сельское поселение»</w:t>
      </w:r>
    </w:p>
    <w:p w:rsidR="00ED7F72" w:rsidRDefault="00ED7F72">
      <w:pPr>
        <w:pStyle w:val="3"/>
        <w:shd w:val="clear" w:color="auto" w:fill="auto"/>
        <w:spacing w:after="6" w:line="260" w:lineRule="exact"/>
        <w:ind w:left="20" w:firstLine="680"/>
        <w:jc w:val="both"/>
        <w:rPr>
          <w:sz w:val="28"/>
          <w:szCs w:val="28"/>
        </w:rPr>
      </w:pPr>
    </w:p>
    <w:p w:rsidR="00271DF2" w:rsidRPr="00ED7F72" w:rsidRDefault="00810F71">
      <w:pPr>
        <w:pStyle w:val="3"/>
        <w:shd w:val="clear" w:color="auto" w:fill="auto"/>
        <w:spacing w:after="6" w:line="260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Принято</w:t>
      </w:r>
    </w:p>
    <w:p w:rsidR="00271DF2" w:rsidRPr="00ED7F72" w:rsidRDefault="00810F71">
      <w:pPr>
        <w:pStyle w:val="3"/>
        <w:shd w:val="clear" w:color="auto" w:fill="auto"/>
        <w:tabs>
          <w:tab w:val="left" w:pos="6726"/>
        </w:tabs>
        <w:spacing w:after="550" w:line="260" w:lineRule="exact"/>
        <w:ind w:left="20"/>
        <w:jc w:val="left"/>
        <w:rPr>
          <w:sz w:val="28"/>
          <w:szCs w:val="28"/>
        </w:rPr>
      </w:pPr>
      <w:r w:rsidRPr="00ED7F72">
        <w:rPr>
          <w:sz w:val="28"/>
          <w:szCs w:val="28"/>
        </w:rPr>
        <w:t>Собранием депутатов</w:t>
      </w:r>
      <w:r w:rsidRPr="00ED7F72">
        <w:rPr>
          <w:sz w:val="28"/>
          <w:szCs w:val="28"/>
        </w:rPr>
        <w:tab/>
      </w:r>
      <w:r w:rsidR="00ED7F72">
        <w:rPr>
          <w:sz w:val="28"/>
          <w:szCs w:val="28"/>
        </w:rPr>
        <w:t xml:space="preserve">07 октября </w:t>
      </w:r>
      <w:r w:rsidRPr="00ED7F72">
        <w:rPr>
          <w:sz w:val="28"/>
          <w:szCs w:val="28"/>
        </w:rPr>
        <w:t>2021 г.</w:t>
      </w:r>
    </w:p>
    <w:p w:rsidR="00271DF2" w:rsidRPr="00ED7F72" w:rsidRDefault="00810F71">
      <w:pPr>
        <w:pStyle w:val="3"/>
        <w:shd w:val="clear" w:color="auto" w:fill="auto"/>
        <w:spacing w:after="342" w:line="312" w:lineRule="exact"/>
        <w:ind w:left="20" w:right="4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 xml:space="preserve">В соответствии с частью 2 статьи 179 Бюджетного кодекса Российской Федерации, Уставом муниципального образования, Собрание депутатов </w:t>
      </w:r>
      <w:r w:rsidR="00DA5C15">
        <w:rPr>
          <w:sz w:val="28"/>
          <w:szCs w:val="28"/>
        </w:rPr>
        <w:t>Треневского</w:t>
      </w:r>
      <w:r w:rsidRPr="00ED7F72">
        <w:rPr>
          <w:sz w:val="28"/>
          <w:szCs w:val="28"/>
        </w:rPr>
        <w:t xml:space="preserve"> сельского поселения</w:t>
      </w:r>
    </w:p>
    <w:p w:rsidR="00271DF2" w:rsidRPr="00ED7F72" w:rsidRDefault="00810F71">
      <w:pPr>
        <w:pStyle w:val="3"/>
        <w:shd w:val="clear" w:color="auto" w:fill="auto"/>
        <w:spacing w:after="283" w:line="260" w:lineRule="exact"/>
        <w:ind w:left="4340"/>
        <w:jc w:val="left"/>
        <w:rPr>
          <w:sz w:val="28"/>
          <w:szCs w:val="28"/>
        </w:rPr>
      </w:pPr>
      <w:r w:rsidRPr="00ED7F72">
        <w:rPr>
          <w:sz w:val="28"/>
          <w:szCs w:val="28"/>
        </w:rPr>
        <w:t>РЕШИЛО</w:t>
      </w:r>
    </w:p>
    <w:p w:rsidR="00271DF2" w:rsidRPr="00ED7F72" w:rsidRDefault="00810F71">
      <w:pPr>
        <w:pStyle w:val="3"/>
        <w:numPr>
          <w:ilvl w:val="0"/>
          <w:numId w:val="1"/>
        </w:numPr>
        <w:shd w:val="clear" w:color="auto" w:fill="auto"/>
        <w:tabs>
          <w:tab w:val="left" w:pos="1398"/>
        </w:tabs>
        <w:spacing w:after="98" w:line="307" w:lineRule="exact"/>
        <w:ind w:left="20" w:right="4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Утвердить Порядок рассмотрения Собранием депутатов Треневского сельского поселения проектов муниципальных программ и предложений о внесении изменений в муниципальные программы муниципального образования «Треневское сельское поселение» согласно Приложению.</w:t>
      </w:r>
    </w:p>
    <w:p w:rsidR="00271DF2" w:rsidRPr="00ED7F72" w:rsidRDefault="00810F71" w:rsidP="00ED7F72">
      <w:pPr>
        <w:pStyle w:val="3"/>
        <w:numPr>
          <w:ilvl w:val="0"/>
          <w:numId w:val="1"/>
        </w:numPr>
        <w:shd w:val="clear" w:color="auto" w:fill="auto"/>
        <w:tabs>
          <w:tab w:val="left" w:pos="1391"/>
        </w:tabs>
        <w:spacing w:after="0" w:line="260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Настоящее Решение вступает в силу со дня официального</w:t>
      </w:r>
      <w:r w:rsidR="00ED7F72">
        <w:rPr>
          <w:sz w:val="28"/>
          <w:szCs w:val="28"/>
        </w:rPr>
        <w:t xml:space="preserve"> </w:t>
      </w:r>
      <w:r w:rsidRPr="00ED7F72">
        <w:rPr>
          <w:sz w:val="28"/>
          <w:szCs w:val="28"/>
        </w:rPr>
        <w:t>опубликования.</w:t>
      </w:r>
    </w:p>
    <w:p w:rsidR="00271DF2" w:rsidRPr="00ED7F72" w:rsidRDefault="00810F71" w:rsidP="00ED7F72">
      <w:pPr>
        <w:pStyle w:val="3"/>
        <w:numPr>
          <w:ilvl w:val="0"/>
          <w:numId w:val="1"/>
        </w:numPr>
        <w:shd w:val="clear" w:color="auto" w:fill="auto"/>
        <w:tabs>
          <w:tab w:val="left" w:pos="980"/>
        </w:tabs>
        <w:spacing w:after="0" w:line="307" w:lineRule="exact"/>
        <w:ind w:left="20" w:right="4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Администрации муниципального образования «Треневское сельское поселение» привести муниципальные правовые акты в соответствие с настоящим решением в течение двух месяцев с момента вступления его в</w:t>
      </w:r>
      <w:r w:rsidR="00ED7F72">
        <w:rPr>
          <w:sz w:val="28"/>
          <w:szCs w:val="28"/>
        </w:rPr>
        <w:t xml:space="preserve"> </w:t>
      </w:r>
      <w:r w:rsidRPr="00ED7F72">
        <w:rPr>
          <w:sz w:val="28"/>
          <w:szCs w:val="28"/>
        </w:rPr>
        <w:t>силу.</w:t>
      </w:r>
    </w:p>
    <w:p w:rsidR="00ED7F72" w:rsidRPr="00ED7F72" w:rsidRDefault="00ED7F72" w:rsidP="00ED7F72">
      <w:pPr>
        <w:pStyle w:val="3"/>
        <w:shd w:val="clear" w:color="auto" w:fill="auto"/>
        <w:tabs>
          <w:tab w:val="left" w:pos="980"/>
        </w:tabs>
        <w:spacing w:after="0" w:line="307" w:lineRule="exact"/>
        <w:ind w:left="700" w:right="40"/>
        <w:jc w:val="both"/>
        <w:rPr>
          <w:sz w:val="28"/>
          <w:szCs w:val="28"/>
        </w:rPr>
      </w:pPr>
    </w:p>
    <w:p w:rsidR="00ED7F72" w:rsidRPr="00ED7F72" w:rsidRDefault="00810F71" w:rsidP="00ED7F72">
      <w:pPr>
        <w:pStyle w:val="3"/>
        <w:shd w:val="clear" w:color="auto" w:fill="auto"/>
        <w:spacing w:after="0" w:line="200" w:lineRule="atLeast"/>
        <w:ind w:left="23" w:right="420"/>
        <w:jc w:val="left"/>
        <w:rPr>
          <w:sz w:val="28"/>
          <w:szCs w:val="28"/>
        </w:rPr>
      </w:pPr>
      <w:r w:rsidRPr="00ED7F72">
        <w:rPr>
          <w:sz w:val="28"/>
          <w:szCs w:val="28"/>
        </w:rPr>
        <w:t xml:space="preserve">Председатель Собрания депутатов </w:t>
      </w:r>
      <w:r w:rsidR="00ED7F72" w:rsidRPr="00ED7F72">
        <w:rPr>
          <w:sz w:val="28"/>
          <w:szCs w:val="28"/>
        </w:rPr>
        <w:t>–</w:t>
      </w:r>
      <w:r w:rsidRPr="00ED7F72">
        <w:rPr>
          <w:sz w:val="28"/>
          <w:szCs w:val="28"/>
        </w:rPr>
        <w:t xml:space="preserve"> </w:t>
      </w:r>
    </w:p>
    <w:p w:rsidR="00271DF2" w:rsidRPr="00ED7F72" w:rsidRDefault="00810F71" w:rsidP="00ED7F72">
      <w:pPr>
        <w:pStyle w:val="3"/>
        <w:shd w:val="clear" w:color="auto" w:fill="auto"/>
        <w:spacing w:after="0" w:line="200" w:lineRule="atLeast"/>
        <w:ind w:left="23" w:right="420"/>
        <w:jc w:val="left"/>
        <w:rPr>
          <w:sz w:val="28"/>
          <w:szCs w:val="28"/>
        </w:rPr>
      </w:pPr>
      <w:r w:rsidRPr="00ED7F72">
        <w:rPr>
          <w:sz w:val="28"/>
          <w:szCs w:val="28"/>
        </w:rPr>
        <w:t>Глава Треневского сельского поселения</w:t>
      </w:r>
      <w:r w:rsidR="00ED7F72" w:rsidRPr="00ED7F72">
        <w:rPr>
          <w:sz w:val="28"/>
          <w:szCs w:val="28"/>
        </w:rPr>
        <w:t xml:space="preserve">                                             В.Ф.Гончаров</w:t>
      </w:r>
      <w:r w:rsidRPr="00ED7F72">
        <w:rPr>
          <w:sz w:val="28"/>
          <w:szCs w:val="28"/>
        </w:rPr>
        <w:t xml:space="preserve"> </w:t>
      </w:r>
    </w:p>
    <w:p w:rsidR="00ED7F72" w:rsidRDefault="00ED7F72">
      <w:pPr>
        <w:pStyle w:val="3"/>
        <w:shd w:val="clear" w:color="auto" w:fill="auto"/>
        <w:spacing w:after="0" w:line="250" w:lineRule="exact"/>
        <w:ind w:left="20"/>
        <w:jc w:val="both"/>
        <w:rPr>
          <w:sz w:val="28"/>
          <w:szCs w:val="28"/>
        </w:rPr>
      </w:pPr>
    </w:p>
    <w:p w:rsidR="00271DF2" w:rsidRPr="00ED7F72" w:rsidRDefault="00810F71">
      <w:pPr>
        <w:pStyle w:val="3"/>
        <w:shd w:val="clear" w:color="auto" w:fill="auto"/>
        <w:spacing w:after="0" w:line="250" w:lineRule="exact"/>
        <w:ind w:left="2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п. Долотинка</w:t>
      </w:r>
    </w:p>
    <w:p w:rsidR="00271DF2" w:rsidRPr="00ED7F72" w:rsidRDefault="00ED7F72">
      <w:pPr>
        <w:pStyle w:val="3"/>
        <w:shd w:val="clear" w:color="auto" w:fill="auto"/>
        <w:tabs>
          <w:tab w:val="left" w:leader="underscore" w:pos="442"/>
        </w:tabs>
        <w:spacing w:after="0" w:line="25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октября </w:t>
      </w:r>
      <w:r w:rsidR="00810F71" w:rsidRPr="00ED7F72">
        <w:rPr>
          <w:sz w:val="28"/>
          <w:szCs w:val="28"/>
        </w:rPr>
        <w:t>2021 г.</w:t>
      </w:r>
    </w:p>
    <w:p w:rsidR="00271DF2" w:rsidRPr="00ED7F72" w:rsidRDefault="00810F71">
      <w:pPr>
        <w:pStyle w:val="31"/>
        <w:shd w:val="clear" w:color="auto" w:fill="auto"/>
        <w:ind w:left="20"/>
        <w:rPr>
          <w:sz w:val="28"/>
          <w:szCs w:val="28"/>
        </w:rPr>
      </w:pPr>
      <w:r w:rsidRPr="00ED7F72">
        <w:rPr>
          <w:sz w:val="28"/>
          <w:szCs w:val="28"/>
        </w:rPr>
        <w:t>№</w:t>
      </w:r>
      <w:r w:rsidR="00ED7F72">
        <w:rPr>
          <w:sz w:val="28"/>
          <w:szCs w:val="28"/>
        </w:rPr>
        <w:t>214</w:t>
      </w:r>
      <w:r w:rsidRPr="00ED7F72">
        <w:rPr>
          <w:sz w:val="28"/>
          <w:szCs w:val="28"/>
        </w:rPr>
        <w:br w:type="page"/>
      </w:r>
    </w:p>
    <w:p w:rsidR="00271DF2" w:rsidRPr="00ED7F72" w:rsidRDefault="00810F71">
      <w:pPr>
        <w:pStyle w:val="3"/>
        <w:shd w:val="clear" w:color="auto" w:fill="auto"/>
        <w:tabs>
          <w:tab w:val="left" w:pos="6310"/>
        </w:tabs>
        <w:spacing w:after="244"/>
        <w:ind w:left="4140" w:right="1200"/>
        <w:jc w:val="left"/>
        <w:rPr>
          <w:sz w:val="28"/>
          <w:szCs w:val="28"/>
        </w:rPr>
      </w:pPr>
      <w:r w:rsidRPr="00ED7F72">
        <w:rPr>
          <w:sz w:val="28"/>
          <w:szCs w:val="28"/>
        </w:rPr>
        <w:lastRenderedPageBreak/>
        <w:t xml:space="preserve">Приложение к Собранию депутатов </w:t>
      </w:r>
      <w:r w:rsidR="00ED7F72">
        <w:rPr>
          <w:rStyle w:val="1"/>
          <w:sz w:val="28"/>
          <w:szCs w:val="28"/>
        </w:rPr>
        <w:t>Треневс</w:t>
      </w:r>
      <w:r w:rsidRPr="00ED7F72">
        <w:rPr>
          <w:rStyle w:val="1"/>
          <w:sz w:val="28"/>
          <w:szCs w:val="28"/>
        </w:rPr>
        <w:t>кого</w:t>
      </w:r>
      <w:r w:rsidRPr="00ED7F72">
        <w:rPr>
          <w:sz w:val="28"/>
          <w:szCs w:val="28"/>
        </w:rPr>
        <w:t xml:space="preserve"> сельского поселения от</w:t>
      </w:r>
      <w:r w:rsidR="00ED7F72">
        <w:rPr>
          <w:sz w:val="28"/>
          <w:szCs w:val="28"/>
        </w:rPr>
        <w:t xml:space="preserve"> </w:t>
      </w:r>
      <w:r w:rsidRPr="00ED7F72">
        <w:rPr>
          <w:sz w:val="28"/>
          <w:szCs w:val="28"/>
        </w:rPr>
        <w:t>№</w:t>
      </w:r>
      <w:r w:rsidR="00ED7F72">
        <w:rPr>
          <w:sz w:val="28"/>
          <w:szCs w:val="28"/>
        </w:rPr>
        <w:t>214 от 07 октября 2021 года</w:t>
      </w:r>
    </w:p>
    <w:p w:rsidR="00271DF2" w:rsidRPr="00ED7F72" w:rsidRDefault="00810F71">
      <w:pPr>
        <w:pStyle w:val="3"/>
        <w:shd w:val="clear" w:color="auto" w:fill="auto"/>
        <w:spacing w:after="0" w:line="312" w:lineRule="exact"/>
        <w:ind w:left="220" w:right="620" w:firstLine="660"/>
        <w:jc w:val="left"/>
        <w:rPr>
          <w:sz w:val="28"/>
          <w:szCs w:val="28"/>
        </w:rPr>
      </w:pPr>
      <w:r w:rsidRPr="00ED7F72">
        <w:rPr>
          <w:sz w:val="28"/>
          <w:szCs w:val="28"/>
        </w:rPr>
        <w:t>Порядок рассмотрения Собранием депутатов</w:t>
      </w:r>
      <w:r w:rsidR="00ED7F72">
        <w:rPr>
          <w:rStyle w:val="1"/>
          <w:sz w:val="28"/>
          <w:szCs w:val="28"/>
        </w:rPr>
        <w:t xml:space="preserve"> Треневс</w:t>
      </w:r>
      <w:r w:rsidRPr="00ED7F72">
        <w:rPr>
          <w:rStyle w:val="1"/>
          <w:sz w:val="28"/>
          <w:szCs w:val="28"/>
        </w:rPr>
        <w:t>кого</w:t>
      </w:r>
      <w:r w:rsidRPr="00ED7F72">
        <w:rPr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муниципального образования</w:t>
      </w:r>
    </w:p>
    <w:p w:rsidR="00271DF2" w:rsidRPr="00ED7F72" w:rsidRDefault="00810F71">
      <w:pPr>
        <w:pStyle w:val="3"/>
        <w:shd w:val="clear" w:color="auto" w:fill="auto"/>
        <w:spacing w:after="240" w:line="312" w:lineRule="exact"/>
        <w:ind w:left="2580"/>
        <w:jc w:val="left"/>
        <w:rPr>
          <w:sz w:val="28"/>
          <w:szCs w:val="28"/>
        </w:rPr>
      </w:pPr>
      <w:r w:rsidRPr="00ED7F72">
        <w:rPr>
          <w:rStyle w:val="1"/>
          <w:sz w:val="28"/>
          <w:szCs w:val="28"/>
        </w:rPr>
        <w:t>«Тре</w:t>
      </w:r>
      <w:r w:rsidR="00ED7F72">
        <w:rPr>
          <w:rStyle w:val="1"/>
          <w:sz w:val="28"/>
          <w:szCs w:val="28"/>
        </w:rPr>
        <w:t>невс</w:t>
      </w:r>
      <w:r w:rsidRPr="00ED7F72">
        <w:rPr>
          <w:rStyle w:val="1"/>
          <w:sz w:val="28"/>
          <w:szCs w:val="28"/>
        </w:rPr>
        <w:t>кое</w:t>
      </w:r>
      <w:r w:rsidRPr="00ED7F72">
        <w:rPr>
          <w:sz w:val="28"/>
          <w:szCs w:val="28"/>
        </w:rPr>
        <w:t xml:space="preserve"> сельское поселение»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1403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 xml:space="preserve">Настоящий Порядок рассмотрения Собранием депутатов </w:t>
      </w:r>
      <w:r w:rsidR="00ED7F72">
        <w:rPr>
          <w:rStyle w:val="1"/>
          <w:sz w:val="28"/>
          <w:szCs w:val="28"/>
        </w:rPr>
        <w:t>Треневс</w:t>
      </w:r>
      <w:r w:rsidRPr="00ED7F72">
        <w:rPr>
          <w:rStyle w:val="1"/>
          <w:sz w:val="28"/>
          <w:szCs w:val="28"/>
        </w:rPr>
        <w:t>кого</w:t>
      </w:r>
      <w:r w:rsidRPr="00ED7F72">
        <w:rPr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муниципального образования</w:t>
      </w:r>
      <w:r w:rsidRPr="00ED7F72">
        <w:rPr>
          <w:rStyle w:val="1"/>
          <w:sz w:val="28"/>
          <w:szCs w:val="28"/>
        </w:rPr>
        <w:t xml:space="preserve"> «Треневское</w:t>
      </w:r>
      <w:r w:rsidRPr="00ED7F72">
        <w:rPr>
          <w:sz w:val="28"/>
          <w:szCs w:val="28"/>
        </w:rPr>
        <w:t xml:space="preserve"> сельское поселение» (далее по тексту Порядок) разработан в соответствии со статьей 179 Бюджетного кодекса Российской Федерации, и устанавливает процедуру рассмотрения- Собранием депутатов</w:t>
      </w:r>
      <w:r w:rsidR="00ED7F72">
        <w:rPr>
          <w:rStyle w:val="1"/>
          <w:sz w:val="28"/>
          <w:szCs w:val="28"/>
        </w:rPr>
        <w:t xml:space="preserve"> Треневс</w:t>
      </w:r>
      <w:r w:rsidRPr="00ED7F72">
        <w:rPr>
          <w:rStyle w:val="1"/>
          <w:sz w:val="28"/>
          <w:szCs w:val="28"/>
        </w:rPr>
        <w:t>кого</w:t>
      </w:r>
      <w:r w:rsidRPr="00ED7F72">
        <w:rPr>
          <w:sz w:val="28"/>
          <w:szCs w:val="28"/>
        </w:rPr>
        <w:t xml:space="preserve"> сельского поселения проектов муниципальных программ и предложений о внесении изменений в муниципальные программы муниципального образования</w:t>
      </w:r>
      <w:r w:rsidRPr="00ED7F72">
        <w:rPr>
          <w:rStyle w:val="1"/>
          <w:sz w:val="28"/>
          <w:szCs w:val="28"/>
        </w:rPr>
        <w:t xml:space="preserve"> «Треневское </w:t>
      </w:r>
      <w:r w:rsidRPr="00ED7F72">
        <w:rPr>
          <w:sz w:val="28"/>
          <w:szCs w:val="28"/>
        </w:rPr>
        <w:t>сельское поселение».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1418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Проекты новых муниципальных программ, проекты изменений в муниципальные программы направляются в Собрание депутатов</w:t>
      </w:r>
      <w:r w:rsidR="00ED7F72">
        <w:rPr>
          <w:rStyle w:val="1"/>
          <w:sz w:val="28"/>
          <w:szCs w:val="28"/>
        </w:rPr>
        <w:t xml:space="preserve"> Треневс</w:t>
      </w:r>
      <w:r w:rsidRPr="00ED7F72">
        <w:rPr>
          <w:rStyle w:val="1"/>
          <w:sz w:val="28"/>
          <w:szCs w:val="28"/>
        </w:rPr>
        <w:t xml:space="preserve">кого </w:t>
      </w:r>
      <w:r w:rsidRPr="00ED7F72">
        <w:rPr>
          <w:sz w:val="28"/>
          <w:szCs w:val="28"/>
        </w:rPr>
        <w:t>сельского поселения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271DF2" w:rsidRPr="00ED7F72" w:rsidRDefault="00810F71">
      <w:pPr>
        <w:pStyle w:val="3"/>
        <w:shd w:val="clear" w:color="auto" w:fill="auto"/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1000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 xml:space="preserve">Вместе с проектом муниципальной программы в Собрание </w:t>
      </w:r>
      <w:r w:rsidR="00ED7F72">
        <w:rPr>
          <w:sz w:val="28"/>
          <w:szCs w:val="28"/>
        </w:rPr>
        <w:t xml:space="preserve">депутатов </w:t>
      </w:r>
      <w:r w:rsidR="00ED7F72">
        <w:rPr>
          <w:rStyle w:val="1"/>
          <w:sz w:val="28"/>
          <w:szCs w:val="28"/>
        </w:rPr>
        <w:t>Треневс</w:t>
      </w:r>
      <w:r w:rsidRPr="00ED7F72">
        <w:rPr>
          <w:rStyle w:val="1"/>
          <w:sz w:val="28"/>
          <w:szCs w:val="28"/>
        </w:rPr>
        <w:t>кого</w:t>
      </w:r>
      <w:r w:rsidRPr="00ED7F72">
        <w:rPr>
          <w:sz w:val="28"/>
          <w:szCs w:val="28"/>
        </w:rPr>
        <w:t xml:space="preserve"> сельского поселения должны быть представлены документы: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403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413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74"/>
        </w:tabs>
        <w:spacing w:after="0" w:line="31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сопоставительная таблица предлагаемых изменений в муниципальную программу;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053"/>
        </w:tabs>
        <w:spacing w:after="0" w:line="322" w:lineRule="exact"/>
        <w:ind w:left="40" w:right="38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1042"/>
        </w:tabs>
        <w:spacing w:after="0" w:line="312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Проекты о внесении изменений в муниципальные программы не направляются на рассмотрение Собрание депутатов</w:t>
      </w:r>
      <w:r w:rsidRPr="00ED7F72">
        <w:rPr>
          <w:rStyle w:val="21"/>
          <w:sz w:val="28"/>
          <w:szCs w:val="28"/>
        </w:rPr>
        <w:t xml:space="preserve"> Треневского</w:t>
      </w:r>
      <w:r w:rsidRPr="00ED7F72">
        <w:rPr>
          <w:sz w:val="28"/>
          <w:szCs w:val="28"/>
        </w:rPr>
        <w:t xml:space="preserve"> сельского поселения в случаях: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67"/>
        </w:tabs>
        <w:spacing w:after="0" w:line="312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lastRenderedPageBreak/>
        <w:t>устранения технических ошибок;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93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приведения муниципальной программы в соответствие с нормативными правовыми актами Российской Федерации и Ростовской области, решениями Собрания депутатов</w:t>
      </w:r>
      <w:r w:rsidRPr="00ED7F72">
        <w:rPr>
          <w:rStyle w:val="21"/>
          <w:sz w:val="28"/>
          <w:szCs w:val="28"/>
        </w:rPr>
        <w:t xml:space="preserve"> Треневского</w:t>
      </w:r>
      <w:r w:rsidRPr="00ED7F72">
        <w:rPr>
          <w:sz w:val="28"/>
          <w:szCs w:val="28"/>
        </w:rPr>
        <w:t xml:space="preserve"> сельского поселения, заключениями органа внешнего муниципального финансового контроля муниципального образования</w:t>
      </w:r>
      <w:r w:rsidRPr="00ED7F72">
        <w:rPr>
          <w:rStyle w:val="21"/>
          <w:sz w:val="28"/>
          <w:szCs w:val="28"/>
        </w:rPr>
        <w:t xml:space="preserve"> «Треневское</w:t>
      </w:r>
      <w:r w:rsidRPr="00ED7F72">
        <w:rPr>
          <w:sz w:val="28"/>
          <w:szCs w:val="28"/>
        </w:rPr>
        <w:t xml:space="preserve"> сельское поселение»;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1191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В ходе рассмотрения проектов муниципальных программ, предложений об изменении муниципальных программ оцениваются: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88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307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эффективность предлагаемых мероприятий;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095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возможность финансового обеспечения реализации мероприятий программы;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78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ожидаемые результаты от реализации муниципальной программы.</w:t>
      </w:r>
    </w:p>
    <w:p w:rsidR="00271DF2" w:rsidRPr="00ED7F72" w:rsidRDefault="00810F71">
      <w:pPr>
        <w:pStyle w:val="3"/>
        <w:numPr>
          <w:ilvl w:val="2"/>
          <w:numId w:val="1"/>
        </w:numPr>
        <w:shd w:val="clear" w:color="auto" w:fill="auto"/>
        <w:tabs>
          <w:tab w:val="left" w:pos="1386"/>
        </w:tabs>
        <w:spacing w:after="0" w:line="307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иные вопросы, связанные с реализацией проекта.</w:t>
      </w:r>
    </w:p>
    <w:p w:rsidR="00271DF2" w:rsidRPr="00ED7F72" w:rsidRDefault="00810F71">
      <w:pPr>
        <w:pStyle w:val="3"/>
        <w:numPr>
          <w:ilvl w:val="1"/>
          <w:numId w:val="1"/>
        </w:numPr>
        <w:shd w:val="clear" w:color="auto" w:fill="auto"/>
        <w:tabs>
          <w:tab w:val="left" w:pos="994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Проекты муниципальных программ, проекты о внесении изменений в муниципальные программы вместе с поступившими документами направляются Собрание депутатов</w:t>
      </w:r>
      <w:r w:rsidRPr="00ED7F72">
        <w:rPr>
          <w:rStyle w:val="21"/>
          <w:sz w:val="28"/>
          <w:szCs w:val="28"/>
        </w:rPr>
        <w:t xml:space="preserve"> Треневского</w:t>
      </w:r>
      <w:r w:rsidRPr="00ED7F72">
        <w:rPr>
          <w:sz w:val="28"/>
          <w:szCs w:val="28"/>
        </w:rPr>
        <w:t xml:space="preserve"> сельского поселения в соответствии с направлением ее деятельности</w:t>
      </w:r>
    </w:p>
    <w:p w:rsidR="00271DF2" w:rsidRPr="00ED7F72" w:rsidRDefault="00810F71">
      <w:pPr>
        <w:pStyle w:val="3"/>
        <w:shd w:val="clear" w:color="auto" w:fill="auto"/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очередного ближайшего заседания Собрания депутатов</w:t>
      </w:r>
      <w:r w:rsidRPr="00ED7F72">
        <w:rPr>
          <w:rStyle w:val="21"/>
          <w:sz w:val="28"/>
          <w:szCs w:val="28"/>
        </w:rPr>
        <w:t xml:space="preserve"> Треневского </w:t>
      </w:r>
      <w:r w:rsidRPr="00ED7F72">
        <w:rPr>
          <w:sz w:val="28"/>
          <w:szCs w:val="28"/>
        </w:rPr>
        <w:t>сельского поселения. Для рассмотрения проектов муниципальных программ, проектов о внесении изменений в муниципальные программы на заседание Собрания депутатов</w:t>
      </w:r>
      <w:r w:rsidRPr="00ED7F72">
        <w:rPr>
          <w:rStyle w:val="21"/>
          <w:sz w:val="28"/>
          <w:szCs w:val="28"/>
        </w:rPr>
        <w:t xml:space="preserve"> Треневского</w:t>
      </w:r>
      <w:r w:rsidRPr="00ED7F72">
        <w:rPr>
          <w:sz w:val="28"/>
          <w:szCs w:val="28"/>
        </w:rPr>
        <w:t xml:space="preserve"> сельского поселения могут быть приглашены:</w:t>
      </w:r>
    </w:p>
    <w:p w:rsidR="00271DF2" w:rsidRPr="00ED7F72" w:rsidRDefault="00810F71">
      <w:pPr>
        <w:pStyle w:val="3"/>
        <w:shd w:val="clear" w:color="auto" w:fill="auto"/>
        <w:spacing w:after="0" w:line="302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.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271DF2" w:rsidRPr="00ED7F72" w:rsidRDefault="00810F71">
      <w:pPr>
        <w:pStyle w:val="3"/>
        <w:numPr>
          <w:ilvl w:val="0"/>
          <w:numId w:val="2"/>
        </w:numPr>
        <w:shd w:val="clear" w:color="auto" w:fill="auto"/>
        <w:tabs>
          <w:tab w:val="left" w:pos="932"/>
        </w:tabs>
        <w:spacing w:after="0" w:line="307" w:lineRule="exact"/>
        <w:ind w:left="20" w:righ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271DF2" w:rsidRPr="00ED7F72" w:rsidRDefault="00810F71">
      <w:pPr>
        <w:pStyle w:val="3"/>
        <w:numPr>
          <w:ilvl w:val="0"/>
          <w:numId w:val="2"/>
        </w:numPr>
        <w:shd w:val="clear" w:color="auto" w:fill="auto"/>
        <w:tabs>
          <w:tab w:val="left" w:pos="863"/>
        </w:tabs>
        <w:spacing w:after="0" w:line="307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представители Контрольно-счетной палаты Миллеровского района.</w:t>
      </w:r>
    </w:p>
    <w:p w:rsidR="00271DF2" w:rsidRPr="00ED7F72" w:rsidRDefault="00810F71" w:rsidP="00ED7F72">
      <w:pPr>
        <w:pStyle w:val="3"/>
        <w:shd w:val="clear" w:color="auto" w:fill="auto"/>
        <w:spacing w:after="0" w:line="307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При необходимости Собрание депутатов</w:t>
      </w:r>
      <w:r w:rsidRPr="00ED7F72">
        <w:rPr>
          <w:rStyle w:val="21"/>
          <w:sz w:val="28"/>
          <w:szCs w:val="28"/>
        </w:rPr>
        <w:t xml:space="preserve"> Треневского</w:t>
      </w:r>
      <w:r w:rsidRPr="00ED7F72">
        <w:rPr>
          <w:sz w:val="28"/>
          <w:szCs w:val="28"/>
        </w:rPr>
        <w:t xml:space="preserve"> сельского</w:t>
      </w:r>
    </w:p>
    <w:p w:rsidR="00271DF2" w:rsidRPr="00ED7F72" w:rsidRDefault="00810F71" w:rsidP="00ED7F72">
      <w:pPr>
        <w:pStyle w:val="3"/>
        <w:shd w:val="clear" w:color="auto" w:fill="auto"/>
        <w:spacing w:after="0" w:line="307" w:lineRule="exact"/>
        <w:ind w:left="2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поселения вправе запросить заключение Контрольно-счетной палаты Миллеровского района на представленный проект муниципальной программы, проект о внесении изменений в муниципальную программу.</w:t>
      </w:r>
    </w:p>
    <w:p w:rsidR="00271DF2" w:rsidRPr="00ED7F72" w:rsidRDefault="00810F71" w:rsidP="00ED7F72">
      <w:pPr>
        <w:pStyle w:val="3"/>
        <w:numPr>
          <w:ilvl w:val="1"/>
          <w:numId w:val="2"/>
        </w:numPr>
        <w:shd w:val="clear" w:color="auto" w:fill="auto"/>
        <w:tabs>
          <w:tab w:val="left" w:pos="1023"/>
        </w:tabs>
        <w:spacing w:after="0" w:line="312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По результатам рассмотрения проектов муниципальных программ, проектов о внесении изменений в муниципальные программы Собрание депутатов Треневского сельского поселения принимает одно из следующих решений:</w:t>
      </w:r>
    </w:p>
    <w:p w:rsidR="00271DF2" w:rsidRPr="00ED7F72" w:rsidRDefault="00810F71" w:rsidP="00ED7F72">
      <w:pPr>
        <w:pStyle w:val="3"/>
        <w:shd w:val="clear" w:color="auto" w:fill="auto"/>
        <w:spacing w:after="0" w:line="307" w:lineRule="exact"/>
        <w:ind w:left="20" w:firstLine="136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271DF2" w:rsidRPr="00ED7F72" w:rsidRDefault="00810F71" w:rsidP="00ED7F72">
      <w:pPr>
        <w:pStyle w:val="3"/>
        <w:shd w:val="clear" w:color="auto" w:fill="auto"/>
        <w:spacing w:after="0" w:line="312" w:lineRule="exact"/>
        <w:ind w:left="20" w:firstLine="136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 xml:space="preserve">рекомендовать администрации муниципального образования утвердить муниципальную программу или внести предложенные изменения в </w:t>
      </w:r>
      <w:r w:rsidRPr="00ED7F72">
        <w:rPr>
          <w:sz w:val="28"/>
          <w:szCs w:val="28"/>
        </w:rPr>
        <w:lastRenderedPageBreak/>
        <w:t>муниципальную программу с учетом замечаний и предложений Собрания депутатов Треневского сельского поселения;</w:t>
      </w:r>
    </w:p>
    <w:p w:rsidR="00271DF2" w:rsidRPr="00ED7F72" w:rsidRDefault="00810F71" w:rsidP="00ED7F72">
      <w:pPr>
        <w:pStyle w:val="3"/>
        <w:shd w:val="clear" w:color="auto" w:fill="auto"/>
        <w:spacing w:after="0" w:line="307" w:lineRule="exact"/>
        <w:ind w:left="20" w:firstLine="136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271DF2" w:rsidRPr="00ED7F72" w:rsidRDefault="00810F71" w:rsidP="00ED7F72">
      <w:pPr>
        <w:pStyle w:val="3"/>
        <w:numPr>
          <w:ilvl w:val="1"/>
          <w:numId w:val="2"/>
        </w:numPr>
        <w:shd w:val="clear" w:color="auto" w:fill="auto"/>
        <w:tabs>
          <w:tab w:val="left" w:pos="1393"/>
        </w:tabs>
        <w:spacing w:after="0" w:line="307" w:lineRule="exact"/>
        <w:ind w:left="20" w:firstLine="68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 xml:space="preserve">Не рассмотрение на очередном ближайшем заседании Собрания депутатов Треневского сельского </w:t>
      </w:r>
      <w:r w:rsidR="00ED7F72">
        <w:rPr>
          <w:sz w:val="28"/>
          <w:szCs w:val="28"/>
        </w:rPr>
        <w:t>поселения проекта муниципальной</w:t>
      </w:r>
      <w:r w:rsidRPr="00ED7F72">
        <w:rPr>
          <w:sz w:val="28"/>
          <w:szCs w:val="28"/>
        </w:rPr>
        <w:t>, программы или проекта о внесении изменений в муниципальную программу, представленных при условии соблюдения требований, указанных в пунктах 2</w:t>
      </w:r>
    </w:p>
    <w:p w:rsidR="00271DF2" w:rsidRPr="00ED7F72" w:rsidRDefault="00810F71" w:rsidP="00ED7F72">
      <w:pPr>
        <w:pStyle w:val="3"/>
        <w:shd w:val="clear" w:color="auto" w:fill="auto"/>
        <w:spacing w:after="0" w:line="307" w:lineRule="exact"/>
        <w:ind w:left="20"/>
        <w:jc w:val="both"/>
        <w:rPr>
          <w:sz w:val="28"/>
          <w:szCs w:val="28"/>
        </w:rPr>
      </w:pPr>
      <w:r w:rsidRPr="00ED7F72">
        <w:rPr>
          <w:sz w:val="28"/>
          <w:szCs w:val="28"/>
        </w:rPr>
        <w:t>и 3 настоящего Порядка, а также не направление решения Собрания депутатов Треневского сельского поселения по результатам рассмотрения проекта муниципальной программы или проекта о внесении изменений в муниципальную программу в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sectPr w:rsidR="00271DF2" w:rsidRPr="00ED7F72" w:rsidSect="00ED7F72">
      <w:type w:val="continuous"/>
      <w:pgSz w:w="11905" w:h="16837"/>
      <w:pgMar w:top="1191" w:right="565" w:bottom="1191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8B" w:rsidRDefault="0073638B" w:rsidP="00271DF2">
      <w:r>
        <w:separator/>
      </w:r>
    </w:p>
  </w:endnote>
  <w:endnote w:type="continuationSeparator" w:id="0">
    <w:p w:rsidR="0073638B" w:rsidRDefault="0073638B" w:rsidP="0027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8B" w:rsidRDefault="0073638B"/>
  </w:footnote>
  <w:footnote w:type="continuationSeparator" w:id="0">
    <w:p w:rsidR="0073638B" w:rsidRDefault="007363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C0E"/>
    <w:multiLevelType w:val="multilevel"/>
    <w:tmpl w:val="4920B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D1ED2"/>
    <w:multiLevelType w:val="multilevel"/>
    <w:tmpl w:val="A788A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1DF2"/>
    <w:rsid w:val="00271DF2"/>
    <w:rsid w:val="00563BBF"/>
    <w:rsid w:val="0073638B"/>
    <w:rsid w:val="00810F71"/>
    <w:rsid w:val="00B46AF7"/>
    <w:rsid w:val="00DA5C15"/>
    <w:rsid w:val="00ED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D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DF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271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271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271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a4"/>
    <w:rsid w:val="00271DF2"/>
    <w:rPr>
      <w:spacing w:val="0"/>
    </w:rPr>
  </w:style>
  <w:style w:type="character" w:customStyle="1" w:styleId="21">
    <w:name w:val="Основной текст2"/>
    <w:basedOn w:val="a4"/>
    <w:rsid w:val="00271DF2"/>
    <w:rPr>
      <w:spacing w:val="0"/>
    </w:rPr>
  </w:style>
  <w:style w:type="paragraph" w:customStyle="1" w:styleId="3">
    <w:name w:val="Основной текст3"/>
    <w:basedOn w:val="a"/>
    <w:link w:val="a4"/>
    <w:rsid w:val="00271DF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71DF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1">
    <w:name w:val="Основной текст (3)"/>
    <w:basedOn w:val="a"/>
    <w:link w:val="30"/>
    <w:rsid w:val="00271DF2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2021-12-24T08:34:00Z</cp:lastPrinted>
  <dcterms:created xsi:type="dcterms:W3CDTF">2021-12-24T07:39:00Z</dcterms:created>
  <dcterms:modified xsi:type="dcterms:W3CDTF">2021-12-24T08:34:00Z</dcterms:modified>
</cp:coreProperties>
</file>