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E7" w:rsidRPr="0078604F" w:rsidRDefault="00D730E7" w:rsidP="00D730E7">
      <w:pPr>
        <w:rPr>
          <w:b/>
          <w:sz w:val="28"/>
          <w:szCs w:val="28"/>
        </w:rPr>
      </w:pPr>
      <w:r w:rsidRPr="0078604F">
        <w:rPr>
          <w:b/>
          <w:sz w:val="28"/>
          <w:szCs w:val="28"/>
        </w:rPr>
        <w:t xml:space="preserve">                                               РОСТОВСКАЯ ОБЛАСТЬ            </w:t>
      </w:r>
      <w:r w:rsidRPr="0078604F">
        <w:rPr>
          <w:rFonts w:ascii="Arial Black" w:hAnsi="Arial Black"/>
          <w:i/>
          <w:sz w:val="28"/>
          <w:szCs w:val="28"/>
        </w:rPr>
        <w:t xml:space="preserve"> </w:t>
      </w:r>
    </w:p>
    <w:p w:rsidR="00D730E7" w:rsidRPr="0078604F" w:rsidRDefault="00D730E7" w:rsidP="00D730E7">
      <w:pPr>
        <w:jc w:val="center"/>
        <w:rPr>
          <w:b/>
          <w:spacing w:val="20"/>
          <w:sz w:val="28"/>
          <w:szCs w:val="28"/>
        </w:rPr>
      </w:pPr>
      <w:r w:rsidRPr="0078604F">
        <w:rPr>
          <w:b/>
          <w:spacing w:val="20"/>
          <w:sz w:val="28"/>
          <w:szCs w:val="28"/>
        </w:rPr>
        <w:t>СОБРАНИЕ ДЕПУТАТОВ</w:t>
      </w:r>
    </w:p>
    <w:p w:rsidR="00D730E7" w:rsidRPr="0078604F" w:rsidRDefault="00D730E7" w:rsidP="00D730E7">
      <w:pPr>
        <w:jc w:val="center"/>
        <w:rPr>
          <w:b/>
          <w:sz w:val="28"/>
          <w:szCs w:val="28"/>
        </w:rPr>
      </w:pPr>
      <w:r w:rsidRPr="0078604F">
        <w:rPr>
          <w:b/>
          <w:sz w:val="28"/>
          <w:szCs w:val="28"/>
        </w:rPr>
        <w:t>ТРЕНЕВСКОГО СЕЛЬСКОГО ПОСЕЛЕНИЯ</w:t>
      </w:r>
    </w:p>
    <w:p w:rsidR="00D730E7" w:rsidRPr="0078604F" w:rsidRDefault="00D730E7" w:rsidP="00D730E7">
      <w:pPr>
        <w:jc w:val="center"/>
        <w:rPr>
          <w:b/>
          <w:sz w:val="28"/>
          <w:szCs w:val="28"/>
        </w:rPr>
      </w:pPr>
    </w:p>
    <w:p w:rsidR="00D730E7" w:rsidRPr="0078604F" w:rsidRDefault="00D730E7" w:rsidP="00D730E7">
      <w:pPr>
        <w:jc w:val="center"/>
        <w:rPr>
          <w:b/>
          <w:sz w:val="28"/>
          <w:szCs w:val="28"/>
        </w:rPr>
      </w:pPr>
    </w:p>
    <w:p w:rsidR="00D730E7" w:rsidRPr="0078604F" w:rsidRDefault="00D730E7" w:rsidP="00D730E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78604F">
        <w:rPr>
          <w:rFonts w:ascii="Times New Roman" w:hAnsi="Times New Roman"/>
          <w:sz w:val="28"/>
          <w:szCs w:val="28"/>
        </w:rPr>
        <w:t xml:space="preserve">РЕШЕНИЕ </w:t>
      </w:r>
    </w:p>
    <w:p w:rsidR="000A27EB" w:rsidRPr="0078604F" w:rsidRDefault="000A27EB" w:rsidP="0078604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D730E7" w:rsidRPr="0078604F" w:rsidRDefault="000A27EB" w:rsidP="0078604F">
      <w:pPr>
        <w:ind w:right="-2"/>
        <w:jc w:val="center"/>
        <w:rPr>
          <w:b/>
          <w:sz w:val="28"/>
          <w:szCs w:val="28"/>
        </w:rPr>
      </w:pPr>
      <w:r w:rsidRPr="0078604F">
        <w:rPr>
          <w:b/>
          <w:sz w:val="28"/>
          <w:szCs w:val="28"/>
        </w:rPr>
        <w:t xml:space="preserve">О внесении изменений в Решение Собрания депутатов от 26.08.2016 г. </w:t>
      </w:r>
      <w:r w:rsidR="0078604F" w:rsidRPr="0078604F">
        <w:rPr>
          <w:b/>
          <w:sz w:val="28"/>
          <w:szCs w:val="28"/>
        </w:rPr>
        <w:t>№146</w:t>
      </w:r>
      <w:r w:rsidR="0078604F">
        <w:rPr>
          <w:b/>
          <w:sz w:val="28"/>
          <w:szCs w:val="28"/>
        </w:rPr>
        <w:t xml:space="preserve"> </w:t>
      </w:r>
      <w:r w:rsidRPr="0078604F">
        <w:rPr>
          <w:b/>
          <w:sz w:val="28"/>
          <w:szCs w:val="28"/>
        </w:rPr>
        <w:t>«</w:t>
      </w:r>
      <w:r w:rsidR="00D730E7" w:rsidRPr="0078604F">
        <w:rPr>
          <w:b/>
          <w:sz w:val="28"/>
          <w:szCs w:val="28"/>
        </w:rPr>
        <w:t>О порядке проведения конкурса на должность главы Администрации Треневского сельского поселения</w:t>
      </w:r>
      <w:r w:rsidR="0078604F" w:rsidRPr="0078604F">
        <w:rPr>
          <w:b/>
          <w:sz w:val="28"/>
          <w:szCs w:val="28"/>
        </w:rPr>
        <w:t>»</w:t>
      </w:r>
    </w:p>
    <w:p w:rsidR="00D730E7" w:rsidRPr="0078604F" w:rsidRDefault="00D730E7" w:rsidP="00D730E7">
      <w:pPr>
        <w:ind w:firstLine="839"/>
        <w:jc w:val="both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4062"/>
      </w:tblGrid>
      <w:tr w:rsidR="000A27EB" w:rsidRPr="0078604F" w:rsidTr="0078604F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7EB" w:rsidRPr="0078604F" w:rsidRDefault="000A27EB" w:rsidP="00093E86">
            <w:pPr>
              <w:jc w:val="center"/>
              <w:rPr>
                <w:sz w:val="28"/>
                <w:szCs w:val="28"/>
              </w:rPr>
            </w:pPr>
            <w:r w:rsidRPr="0078604F">
              <w:rPr>
                <w:sz w:val="28"/>
                <w:szCs w:val="28"/>
              </w:rPr>
              <w:t xml:space="preserve">Принято </w:t>
            </w:r>
          </w:p>
          <w:p w:rsidR="000A27EB" w:rsidRPr="0078604F" w:rsidRDefault="000A27EB" w:rsidP="00093E86">
            <w:pPr>
              <w:jc w:val="center"/>
              <w:rPr>
                <w:sz w:val="28"/>
                <w:szCs w:val="28"/>
              </w:rPr>
            </w:pPr>
            <w:r w:rsidRPr="0078604F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7EB" w:rsidRPr="0078604F" w:rsidRDefault="000A27EB" w:rsidP="00093E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27EB" w:rsidRPr="0078604F" w:rsidRDefault="000A27EB" w:rsidP="00D60C0D">
            <w:pPr>
              <w:jc w:val="center"/>
              <w:rPr>
                <w:sz w:val="28"/>
                <w:szCs w:val="28"/>
              </w:rPr>
            </w:pPr>
            <w:r w:rsidRPr="0078604F">
              <w:rPr>
                <w:sz w:val="28"/>
                <w:szCs w:val="28"/>
              </w:rPr>
              <w:t>18</w:t>
            </w:r>
            <w:r w:rsidR="00D60C0D" w:rsidRPr="0078604F">
              <w:rPr>
                <w:sz w:val="28"/>
                <w:szCs w:val="28"/>
              </w:rPr>
              <w:t xml:space="preserve"> мая </w:t>
            </w:r>
            <w:r w:rsidRPr="0078604F">
              <w:rPr>
                <w:sz w:val="28"/>
                <w:szCs w:val="28"/>
              </w:rPr>
              <w:t>2021 года</w:t>
            </w:r>
          </w:p>
        </w:tc>
      </w:tr>
    </w:tbl>
    <w:p w:rsidR="000A27EB" w:rsidRPr="0078604F" w:rsidRDefault="000A27EB" w:rsidP="0078604F">
      <w:pPr>
        <w:jc w:val="both"/>
        <w:rPr>
          <w:sz w:val="28"/>
          <w:szCs w:val="28"/>
        </w:rPr>
      </w:pPr>
    </w:p>
    <w:p w:rsidR="00D730E7" w:rsidRPr="0078604F" w:rsidRDefault="0078604F" w:rsidP="0078604F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78604F">
        <w:rPr>
          <w:bCs/>
          <w:kern w:val="36"/>
          <w:sz w:val="28"/>
          <w:szCs w:val="28"/>
        </w:rPr>
        <w:t xml:space="preserve">      Руководствуясь Федеральным законом «О муниципальной службе в Российской Федерации» от 02.03.2007 N 25-ФЗ, </w:t>
      </w:r>
      <w:r w:rsidR="00D730E7" w:rsidRPr="0078604F">
        <w:rPr>
          <w:sz w:val="28"/>
          <w:szCs w:val="28"/>
        </w:rPr>
        <w:t>Федеральн</w:t>
      </w:r>
      <w:r w:rsidRPr="0078604F">
        <w:rPr>
          <w:sz w:val="28"/>
          <w:szCs w:val="28"/>
        </w:rPr>
        <w:t>ым</w:t>
      </w:r>
      <w:r w:rsidR="00D730E7" w:rsidRPr="0078604F">
        <w:rPr>
          <w:sz w:val="28"/>
          <w:szCs w:val="28"/>
        </w:rPr>
        <w:t xml:space="preserve"> закон</w:t>
      </w:r>
      <w:r w:rsidRPr="0078604F">
        <w:rPr>
          <w:sz w:val="28"/>
          <w:szCs w:val="28"/>
        </w:rPr>
        <w:t>ом</w:t>
      </w:r>
      <w:r w:rsidR="00D730E7" w:rsidRPr="0078604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78604F">
        <w:rPr>
          <w:sz w:val="28"/>
          <w:szCs w:val="28"/>
        </w:rPr>
        <w:t xml:space="preserve">, </w:t>
      </w:r>
      <w:r w:rsidR="00D730E7" w:rsidRPr="0078604F">
        <w:rPr>
          <w:sz w:val="28"/>
          <w:szCs w:val="28"/>
        </w:rPr>
        <w:t xml:space="preserve"> </w:t>
      </w:r>
      <w:r w:rsidRPr="0078604F">
        <w:rPr>
          <w:sz w:val="28"/>
          <w:szCs w:val="28"/>
        </w:rPr>
        <w:t xml:space="preserve">с целью приведения правовых актов в соответствие с действующим законодательством, </w:t>
      </w:r>
      <w:r w:rsidR="00D730E7" w:rsidRPr="0078604F">
        <w:rPr>
          <w:sz w:val="28"/>
          <w:szCs w:val="28"/>
        </w:rPr>
        <w:t>Собрание депутатов Треневского сельского поселения</w:t>
      </w:r>
      <w:r w:rsidRPr="0078604F">
        <w:rPr>
          <w:sz w:val="28"/>
          <w:szCs w:val="28"/>
        </w:rPr>
        <w:t>,</w:t>
      </w:r>
    </w:p>
    <w:p w:rsidR="00D730E7" w:rsidRPr="0078604F" w:rsidRDefault="00D730E7" w:rsidP="00D730E7">
      <w:pPr>
        <w:jc w:val="center"/>
        <w:rPr>
          <w:sz w:val="28"/>
          <w:szCs w:val="28"/>
        </w:rPr>
      </w:pPr>
      <w:r w:rsidRPr="0078604F">
        <w:rPr>
          <w:sz w:val="28"/>
          <w:szCs w:val="28"/>
        </w:rPr>
        <w:t>РЕШИЛО:</w:t>
      </w:r>
    </w:p>
    <w:p w:rsidR="00D730E7" w:rsidRPr="0078604F" w:rsidRDefault="00D730E7" w:rsidP="00D730E7">
      <w:pPr>
        <w:jc w:val="center"/>
        <w:rPr>
          <w:sz w:val="28"/>
          <w:szCs w:val="28"/>
        </w:rPr>
      </w:pPr>
    </w:p>
    <w:p w:rsidR="000A27EB" w:rsidRPr="0078604F" w:rsidRDefault="00BF0E39" w:rsidP="00D60C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604F">
        <w:rPr>
          <w:rFonts w:ascii="Times New Roman" w:hAnsi="Times New Roman" w:cs="Times New Roman"/>
          <w:sz w:val="28"/>
          <w:szCs w:val="28"/>
        </w:rPr>
        <w:t xml:space="preserve">     </w:t>
      </w:r>
      <w:r w:rsidR="00D60C0D" w:rsidRPr="0078604F">
        <w:rPr>
          <w:rFonts w:ascii="Times New Roman" w:hAnsi="Times New Roman" w:cs="Times New Roman"/>
          <w:sz w:val="28"/>
          <w:szCs w:val="28"/>
        </w:rPr>
        <w:t xml:space="preserve">  </w:t>
      </w:r>
      <w:r w:rsidRPr="0078604F">
        <w:rPr>
          <w:rFonts w:ascii="Times New Roman" w:hAnsi="Times New Roman" w:cs="Times New Roman"/>
          <w:sz w:val="28"/>
          <w:szCs w:val="28"/>
        </w:rPr>
        <w:t xml:space="preserve"> </w:t>
      </w:r>
      <w:r w:rsidR="00D730E7" w:rsidRPr="0078604F">
        <w:rPr>
          <w:rFonts w:ascii="Times New Roman" w:hAnsi="Times New Roman" w:cs="Times New Roman"/>
          <w:sz w:val="28"/>
          <w:szCs w:val="28"/>
        </w:rPr>
        <w:t>1.</w:t>
      </w:r>
      <w:r w:rsidR="000A27EB" w:rsidRPr="0078604F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78604F">
        <w:rPr>
          <w:rFonts w:ascii="Times New Roman" w:hAnsi="Times New Roman" w:cs="Times New Roman"/>
          <w:sz w:val="28"/>
          <w:szCs w:val="28"/>
        </w:rPr>
        <w:t>«Порядок проведения конкурса на замещение должности главы Администрации Треневского сельского поселения»  приложение №1</w:t>
      </w:r>
      <w:r w:rsidR="0078604F" w:rsidRPr="0078604F">
        <w:rPr>
          <w:rFonts w:ascii="Times New Roman" w:hAnsi="Times New Roman" w:cs="Times New Roman"/>
          <w:sz w:val="28"/>
          <w:szCs w:val="28"/>
        </w:rPr>
        <w:t xml:space="preserve"> к</w:t>
      </w:r>
      <w:r w:rsidRPr="0078604F">
        <w:rPr>
          <w:rFonts w:ascii="Times New Roman" w:hAnsi="Times New Roman" w:cs="Times New Roman"/>
          <w:sz w:val="28"/>
          <w:szCs w:val="28"/>
        </w:rPr>
        <w:t xml:space="preserve"> </w:t>
      </w:r>
      <w:r w:rsidR="000A27EB" w:rsidRPr="0078604F">
        <w:rPr>
          <w:rFonts w:ascii="Times New Roman" w:hAnsi="Times New Roman" w:cs="Times New Roman"/>
          <w:sz w:val="28"/>
          <w:szCs w:val="28"/>
        </w:rPr>
        <w:t>решению Собрания депутатов Треневского сельского поселения</w:t>
      </w:r>
      <w:r w:rsidRPr="0078604F">
        <w:rPr>
          <w:rFonts w:ascii="Times New Roman" w:hAnsi="Times New Roman" w:cs="Times New Roman"/>
          <w:sz w:val="28"/>
          <w:szCs w:val="28"/>
        </w:rPr>
        <w:t xml:space="preserve"> </w:t>
      </w:r>
      <w:r w:rsidR="0078604F" w:rsidRPr="0078604F">
        <w:rPr>
          <w:rFonts w:ascii="Times New Roman" w:hAnsi="Times New Roman" w:cs="Times New Roman"/>
          <w:sz w:val="28"/>
          <w:szCs w:val="28"/>
        </w:rPr>
        <w:t>от «26» августа 2016 года № 146</w:t>
      </w:r>
      <w:r w:rsidRPr="0078604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60C0D" w:rsidRPr="0078604F" w:rsidRDefault="00D60C0D" w:rsidP="00D60C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604F">
        <w:rPr>
          <w:rFonts w:ascii="Times New Roman" w:hAnsi="Times New Roman" w:cs="Times New Roman"/>
          <w:sz w:val="28"/>
          <w:szCs w:val="28"/>
        </w:rPr>
        <w:t xml:space="preserve">       1) абз.</w:t>
      </w:r>
      <w:r w:rsidR="0078604F" w:rsidRPr="0078604F">
        <w:rPr>
          <w:rFonts w:ascii="Times New Roman" w:hAnsi="Times New Roman" w:cs="Times New Roman"/>
          <w:sz w:val="28"/>
          <w:szCs w:val="28"/>
        </w:rPr>
        <w:t>4</w:t>
      </w:r>
      <w:r w:rsidRPr="0078604F">
        <w:rPr>
          <w:rFonts w:ascii="Times New Roman" w:hAnsi="Times New Roman" w:cs="Times New Roman"/>
          <w:sz w:val="28"/>
          <w:szCs w:val="28"/>
        </w:rPr>
        <w:t xml:space="preserve"> п</w:t>
      </w:r>
      <w:r w:rsidR="0078604F" w:rsidRPr="0078604F">
        <w:rPr>
          <w:rFonts w:ascii="Times New Roman" w:hAnsi="Times New Roman" w:cs="Times New Roman"/>
          <w:sz w:val="28"/>
          <w:szCs w:val="28"/>
        </w:rPr>
        <w:t>.</w:t>
      </w:r>
      <w:r w:rsidRPr="0078604F">
        <w:rPr>
          <w:rFonts w:ascii="Times New Roman" w:hAnsi="Times New Roman" w:cs="Times New Roman"/>
          <w:sz w:val="28"/>
          <w:szCs w:val="28"/>
        </w:rPr>
        <w:t xml:space="preserve"> 3 разд.3 изложить в следующей редакции:</w:t>
      </w:r>
    </w:p>
    <w:p w:rsidR="0078604F" w:rsidRPr="0078604F" w:rsidRDefault="00D60C0D" w:rsidP="0078604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604F">
        <w:rPr>
          <w:rStyle w:val="blk"/>
          <w:rFonts w:ascii="Times New Roman" w:hAnsi="Times New Roman" w:cs="Times New Roman"/>
          <w:sz w:val="28"/>
          <w:szCs w:val="28"/>
        </w:rPr>
        <w:t xml:space="preserve">       «трудовую книжку и (или) сведения о трудовой деятельности, оформленные в установленном законодательством </w:t>
      </w:r>
      <w:hyperlink r:id="rId4" w:anchor="dst2360" w:history="1">
        <w:r w:rsidRPr="007860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порядке</w:t>
        </w:r>
      </w:hyperlink>
      <w:r w:rsidRPr="0078604F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8604F">
        <w:rPr>
          <w:rStyle w:val="blk"/>
          <w:rFonts w:ascii="Times New Roman" w:hAnsi="Times New Roman" w:cs="Times New Roman"/>
          <w:sz w:val="28"/>
          <w:szCs w:val="28"/>
        </w:rPr>
        <w:t xml:space="preserve"> за исключением случаев, когда трудовой договор (контракт) заключается впервые</w:t>
      </w:r>
      <w:proofErr w:type="gramStart"/>
      <w:r w:rsidRPr="0078604F">
        <w:rPr>
          <w:rStyle w:val="blk"/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D60C0D" w:rsidRPr="0078604F" w:rsidRDefault="0078604F" w:rsidP="00D60C0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604F">
        <w:rPr>
          <w:rFonts w:ascii="Times New Roman" w:hAnsi="Times New Roman" w:cs="Times New Roman"/>
          <w:sz w:val="28"/>
          <w:szCs w:val="28"/>
        </w:rPr>
        <w:t xml:space="preserve">        абз.6 п. 3 разд.3 - исключить.</w:t>
      </w:r>
    </w:p>
    <w:p w:rsidR="00D730E7" w:rsidRPr="0078604F" w:rsidRDefault="00BF0E39" w:rsidP="00D730E7">
      <w:pPr>
        <w:ind w:firstLine="709"/>
        <w:jc w:val="both"/>
        <w:rPr>
          <w:sz w:val="28"/>
          <w:szCs w:val="28"/>
        </w:rPr>
      </w:pPr>
      <w:r w:rsidRPr="0078604F">
        <w:rPr>
          <w:sz w:val="28"/>
          <w:szCs w:val="28"/>
        </w:rPr>
        <w:t>2</w:t>
      </w:r>
      <w:r w:rsidR="00D730E7" w:rsidRPr="0078604F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F0E39" w:rsidRPr="0078604F" w:rsidRDefault="00BF0E39" w:rsidP="00BF0E3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8604F">
        <w:rPr>
          <w:sz w:val="28"/>
          <w:szCs w:val="28"/>
        </w:rPr>
        <w:t xml:space="preserve">3. </w:t>
      </w:r>
      <w:proofErr w:type="gramStart"/>
      <w:r w:rsidRPr="0078604F">
        <w:rPr>
          <w:sz w:val="28"/>
          <w:szCs w:val="28"/>
        </w:rPr>
        <w:t>Контроль за</w:t>
      </w:r>
      <w:proofErr w:type="gramEnd"/>
      <w:r w:rsidRPr="0078604F">
        <w:rPr>
          <w:sz w:val="28"/>
          <w:szCs w:val="28"/>
        </w:rPr>
        <w:t xml:space="preserve"> исполнением настоящего решения оставляю за собой.</w:t>
      </w:r>
    </w:p>
    <w:p w:rsidR="000C7797" w:rsidRDefault="000C7797" w:rsidP="000C7797">
      <w:pPr>
        <w:jc w:val="both"/>
        <w:rPr>
          <w:sz w:val="28"/>
          <w:szCs w:val="28"/>
        </w:rPr>
      </w:pPr>
    </w:p>
    <w:p w:rsidR="000C7797" w:rsidRDefault="000C7797" w:rsidP="000C7797">
      <w:pPr>
        <w:jc w:val="both"/>
        <w:rPr>
          <w:sz w:val="28"/>
          <w:szCs w:val="28"/>
        </w:rPr>
      </w:pPr>
    </w:p>
    <w:p w:rsidR="000C7797" w:rsidRDefault="000C7797" w:rsidP="000C779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0C7797" w:rsidRDefault="000C7797" w:rsidP="000C7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Треневского сельского поселения                                   В.Ф.Гончаров        </w:t>
      </w:r>
    </w:p>
    <w:p w:rsidR="0078604F" w:rsidRPr="0078604F" w:rsidRDefault="0078604F" w:rsidP="0078604F">
      <w:pPr>
        <w:jc w:val="both"/>
        <w:rPr>
          <w:sz w:val="28"/>
          <w:szCs w:val="28"/>
        </w:rPr>
      </w:pPr>
    </w:p>
    <w:p w:rsidR="00D730E7" w:rsidRPr="0078604F" w:rsidRDefault="00D730E7" w:rsidP="00D730E7">
      <w:pPr>
        <w:jc w:val="both"/>
        <w:rPr>
          <w:sz w:val="28"/>
          <w:szCs w:val="28"/>
        </w:rPr>
      </w:pPr>
      <w:r w:rsidRPr="0078604F">
        <w:rPr>
          <w:sz w:val="28"/>
          <w:szCs w:val="28"/>
        </w:rPr>
        <w:t>п. Долотинка</w:t>
      </w:r>
    </w:p>
    <w:p w:rsidR="00D730E7" w:rsidRPr="0078604F" w:rsidRDefault="00D730E7" w:rsidP="00D730E7">
      <w:pPr>
        <w:jc w:val="both"/>
        <w:rPr>
          <w:sz w:val="28"/>
          <w:szCs w:val="28"/>
        </w:rPr>
      </w:pPr>
      <w:r w:rsidRPr="0078604F">
        <w:rPr>
          <w:sz w:val="28"/>
          <w:szCs w:val="28"/>
        </w:rPr>
        <w:t>«</w:t>
      </w:r>
      <w:r w:rsidR="00D60C0D" w:rsidRPr="0078604F">
        <w:rPr>
          <w:sz w:val="28"/>
          <w:szCs w:val="28"/>
        </w:rPr>
        <w:t>18</w:t>
      </w:r>
      <w:r w:rsidRPr="0078604F">
        <w:rPr>
          <w:sz w:val="28"/>
          <w:szCs w:val="28"/>
        </w:rPr>
        <w:t xml:space="preserve">» </w:t>
      </w:r>
      <w:r w:rsidR="00D60C0D" w:rsidRPr="0078604F">
        <w:rPr>
          <w:sz w:val="28"/>
          <w:szCs w:val="28"/>
        </w:rPr>
        <w:t xml:space="preserve">мая </w:t>
      </w:r>
      <w:r w:rsidRPr="0078604F">
        <w:rPr>
          <w:sz w:val="28"/>
          <w:szCs w:val="28"/>
        </w:rPr>
        <w:t>20</w:t>
      </w:r>
      <w:r w:rsidR="00D60C0D" w:rsidRPr="0078604F">
        <w:rPr>
          <w:sz w:val="28"/>
          <w:szCs w:val="28"/>
        </w:rPr>
        <w:t>2</w:t>
      </w:r>
      <w:r w:rsidRPr="0078604F">
        <w:rPr>
          <w:sz w:val="28"/>
          <w:szCs w:val="28"/>
        </w:rPr>
        <w:t>1 года</w:t>
      </w:r>
    </w:p>
    <w:p w:rsidR="00D730E7" w:rsidRPr="0078604F" w:rsidRDefault="00D730E7" w:rsidP="00D730E7">
      <w:pPr>
        <w:jc w:val="both"/>
        <w:rPr>
          <w:sz w:val="28"/>
          <w:szCs w:val="28"/>
        </w:rPr>
      </w:pPr>
      <w:r w:rsidRPr="0078604F">
        <w:rPr>
          <w:sz w:val="28"/>
          <w:szCs w:val="28"/>
        </w:rPr>
        <w:t xml:space="preserve">№ </w:t>
      </w:r>
      <w:r w:rsidR="00D60C0D" w:rsidRPr="0078604F">
        <w:rPr>
          <w:sz w:val="28"/>
          <w:szCs w:val="28"/>
        </w:rPr>
        <w:t>197</w:t>
      </w:r>
    </w:p>
    <w:p w:rsidR="00354449" w:rsidRPr="0078604F" w:rsidRDefault="00354449">
      <w:pPr>
        <w:rPr>
          <w:sz w:val="28"/>
          <w:szCs w:val="28"/>
        </w:rPr>
      </w:pPr>
    </w:p>
    <w:sectPr w:rsidR="00354449" w:rsidRPr="0078604F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0E7"/>
    <w:rsid w:val="000A27EB"/>
    <w:rsid w:val="000C7797"/>
    <w:rsid w:val="00354449"/>
    <w:rsid w:val="00452F34"/>
    <w:rsid w:val="0078604F"/>
    <w:rsid w:val="008C5C45"/>
    <w:rsid w:val="00BF0E39"/>
    <w:rsid w:val="00C71A5C"/>
    <w:rsid w:val="00D60C0D"/>
    <w:rsid w:val="00D730E7"/>
    <w:rsid w:val="00EC740B"/>
    <w:rsid w:val="00F0163B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E7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860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0E7"/>
    <w:pPr>
      <w:widowControl w:val="0"/>
      <w:ind w:right="0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A27EB"/>
    <w:pPr>
      <w:widowControl w:val="0"/>
      <w:suppressAutoHyphens/>
      <w:ind w:right="0" w:firstLine="720"/>
    </w:pPr>
    <w:rPr>
      <w:rFonts w:ascii="Arial" w:eastAsia="Arial" w:hAnsi="Arial" w:cs="Arial"/>
      <w:kern w:val="1"/>
      <w:sz w:val="16"/>
      <w:szCs w:val="16"/>
      <w:lang w:eastAsia="ar-SA"/>
    </w:rPr>
  </w:style>
  <w:style w:type="character" w:customStyle="1" w:styleId="blk">
    <w:name w:val="blk"/>
    <w:basedOn w:val="a0"/>
    <w:rsid w:val="00D60C0D"/>
  </w:style>
  <w:style w:type="character" w:styleId="a3">
    <w:name w:val="Hyperlink"/>
    <w:basedOn w:val="a0"/>
    <w:uiPriority w:val="99"/>
    <w:semiHidden/>
    <w:unhideWhenUsed/>
    <w:rsid w:val="00D60C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6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82637/b0bc8a27e8a04c890f2f9c995f4c966a889447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2021-05-19T06:15:00Z</cp:lastPrinted>
  <dcterms:created xsi:type="dcterms:W3CDTF">2021-05-18T06:30:00Z</dcterms:created>
  <dcterms:modified xsi:type="dcterms:W3CDTF">2021-05-19T06:15:00Z</dcterms:modified>
</cp:coreProperties>
</file>