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pStyle w:val="Style3"/>
        <w:framePr w:w="9379" w:h="1689" w:hRule="exact" w:wrap="around" w:vAnchor="page" w:hAnchor="page" w:x="1780" w:y="773"/>
        <w:shd w:val="clear" w:color="auto" w:fill="auto"/>
        <w:ind w:left="1881" w:right="1939"/>
        <w:spacing w:after="0"/>
      </w:pPr>
      <w:r>
        <w:t xml:space="preserve">РОССИЙСКАЯ ФЕДЕРАЦИЯ</w:t>
        <w:br/>
        <w:t xml:space="preserve">РОСТОВСКАЯ ОБЛАСТЬ</w:t>
        <w:br/>
        <w:t xml:space="preserve">МИЛЛЕРОВСКИЙ РАЙОН</w:t>
        <w:br/>
        <w:t xml:space="preserve">МУНИЦИПАЛЬНОЕ ОБРАЗОВАНИЕ</w:t>
        <w:br/>
        <w:t xml:space="preserve">«ТРЕНЕВСКОЕ СЕЛЬСКОЕ ПОСЕЛЕНИЕ»</w:t>
      </w:r>
    </w:p>
    <w:p>
      <w:pPr>
        <w:pStyle w:val="Style5"/>
        <w:framePr w:w="9379" w:h="1314" w:hRule="exact" w:wrap="around" w:vAnchor="page" w:hAnchor="page" w:x="1780" w:y="2740"/>
        <w:shd w:val="clear" w:color="auto" w:fill="auto"/>
        <w:ind w:left="710" w:right="763"/>
        <w:spacing w:before="0"/>
      </w:pPr>
      <w:bookmarkStart w:id="0" w:name="bookmark0"/>
      <w:r>
        <w:t xml:space="preserve">АДМИНИСТРАЦИЯ</w:t>
        <w:br/>
        <w:t xml:space="preserve">ТРЕНЕВСКОГО СЕЛЬСКОГО ПОСЕЛЕНИЯ</w:t>
      </w:r>
      <w:bookmarkEnd w:id="0"/>
    </w:p>
    <w:p>
      <w:pPr>
        <w:pStyle w:val="Style7"/>
        <w:framePr w:w="9379" w:h="1314" w:hRule="exact" w:wrap="around" w:vAnchor="page" w:hAnchor="page" w:x="1780" w:y="2740"/>
        <w:shd w:val="clear" w:color="auto" w:fill="auto"/>
        <w:ind w:left="3280"/>
        <w:spacing w:after="0"/>
      </w:pPr>
      <w:bookmarkStart w:id="1" w:name="bookmark1"/>
      <w:r>
        <w:t xml:space="preserve">ПОСТАНОВЛЕНИЕ</w:t>
      </w:r>
      <w:bookmarkEnd w:id="1"/>
    </w:p>
    <w:p>
      <w:pPr>
        <w:pStyle w:val="Style9"/>
        <w:framePr w:w="9379" w:h="6944" w:hRule="exact" w:wrap="around" w:vAnchor="page" w:hAnchor="page" w:x="1780" w:y="5616"/>
        <w:shd w:val="clear" w:color="auto" w:fill="auto"/>
        <w:spacing w:before="0" w:after="300"/>
      </w:pPr>
      <w:r>
        <w:t xml:space="preserve">О внесении изменений в постановление Администрации Треневского сельского поселения от 29.10.2018 г. № 78 «Об утверждении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</w:t>
      </w:r>
    </w:p>
    <w:p>
      <w:pPr>
        <w:pStyle w:val="Style3"/>
        <w:framePr w:w="9379" w:h="6944" w:hRule="exact" w:wrap="around" w:vAnchor="page" w:hAnchor="page" w:x="1780" w:y="5616"/>
        <w:shd w:val="clear" w:color="auto" w:fill="auto"/>
        <w:jc w:val="both"/>
        <w:ind w:left="20" w:right="20" w:firstLine="720"/>
        <w:spacing w:after="304"/>
      </w:pPr>
      <w:r>
        <w:t xml:space="preserve">В связи с необходимостью уточнения объемов финансирования программных мероприятий муниципальной программы Треневского сельского поселения «Обеспечение качественными жилищно- коммунальными услугами населения Треневского сельского поселения», Администрация Треневского сельского поселения</w:t>
      </w:r>
      <w:r>
        <w:rPr>
          <w:rStyle w:val="CharStyle11"/>
        </w:rPr>
        <w:t xml:space="preserve"> постановляет:</w:t>
      </w:r>
    </w:p>
    <w:p>
      <w:pPr>
        <w:numPr>
          <w:ilvl w:val="0"/>
          <w:numId w:val="1"/>
        </w:numPr>
        <w:pStyle w:val="Style3"/>
        <w:framePr w:w="9379" w:h="6944" w:hRule="exact" w:wrap="around" w:vAnchor="page" w:hAnchor="page" w:x="1780" w:y="5616"/>
        <w:tabs>
          <w:tab w:leader="none" w:pos="1100" w:val="left"/>
        </w:tabs>
        <w:shd w:val="clear" w:color="auto" w:fill="auto"/>
        <w:jc w:val="both"/>
        <w:ind w:left="20" w:right="20" w:firstLine="720"/>
        <w:spacing w:after="0" w:line="322" w:lineRule="exact"/>
      </w:pPr>
      <w:r>
        <w:t xml:space="preserve">Внести в постановление Администрации Треневского сельского поселения от 29.10.2018 № 78 «Об утверждении муниципальной программы Треневского сельского поселения ««Обеспечение качественными жилищно- коммунальными услугами населения Треневского сельского поселения»» изменения согласно приложению к настоящему постановлению.</w:t>
      </w:r>
    </w:p>
    <w:p>
      <w:pPr>
        <w:numPr>
          <w:ilvl w:val="0"/>
          <w:numId w:val="1"/>
        </w:numPr>
        <w:pStyle w:val="Style3"/>
        <w:framePr w:w="9379" w:h="6944" w:hRule="exact" w:wrap="around" w:vAnchor="page" w:hAnchor="page" w:x="1780" w:y="5616"/>
        <w:tabs>
          <w:tab w:leader="none" w:pos="1018" w:val="left"/>
        </w:tabs>
        <w:shd w:val="clear" w:color="auto" w:fill="auto"/>
        <w:jc w:val="both"/>
        <w:ind w:left="20" w:right="20" w:firstLine="720"/>
        <w:spacing w:after="0" w:line="322" w:lineRule="exact"/>
      </w:pPr>
      <w:r>
        <w:t xml:space="preserve">Настоящее постановление вступает в силу со дня его официального опубликования.</w:t>
      </w:r>
    </w:p>
    <w:p>
      <w:pPr>
        <w:numPr>
          <w:ilvl w:val="0"/>
          <w:numId w:val="1"/>
        </w:numPr>
        <w:pStyle w:val="Style3"/>
        <w:framePr w:w="9379" w:h="6944" w:hRule="exact" w:wrap="around" w:vAnchor="page" w:hAnchor="page" w:x="1780" w:y="5616"/>
        <w:tabs>
          <w:tab w:leader="none" w:pos="1047" w:val="left"/>
        </w:tabs>
        <w:shd w:val="clear" w:color="auto" w:fill="auto"/>
        <w:jc w:val="both"/>
        <w:ind w:left="20" w:right="20" w:firstLine="720"/>
        <w:spacing w:after="0" w:line="322" w:lineRule="exact"/>
      </w:pPr>
      <w:r>
        <w:t xml:space="preserve">Контроль за выполнением настоящего постановления оставляю за собой.</w:t>
      </w:r>
    </w:p>
    <w:p>
      <w:pPr>
        <w:pStyle w:val="Style3"/>
        <w:framePr w:wrap="around" w:vAnchor="page" w:hAnchor="page" w:x="1780" w:y="4357"/>
        <w:shd w:val="clear" w:color="auto" w:fill="auto"/>
        <w:ind w:left="3571" w:right="3614"/>
        <w:spacing w:after="0" w:line="250" w:lineRule="exact"/>
      </w:pPr>
      <w:r>
        <w:t xml:space="preserve">от 28.01.2022 №4</w:t>
      </w:r>
    </w:p>
    <w:p>
      <w:pPr>
        <w:pStyle w:val="Style3"/>
        <w:framePr w:wrap="around" w:vAnchor="page" w:hAnchor="page" w:x="1780" w:y="5020"/>
        <w:shd w:val="clear" w:color="auto" w:fill="auto"/>
        <w:ind w:left="3854" w:right="3883"/>
        <w:spacing w:after="0" w:line="250" w:lineRule="exact"/>
      </w:pPr>
      <w:r>
        <w:t xml:space="preserve">п. Долотинка</w:t>
      </w:r>
    </w:p>
    <w:p>
      <w:pPr>
        <w:pStyle w:val="Style3"/>
        <w:framePr w:w="9379" w:h="705" w:hRule="exact" w:wrap="around" w:vAnchor="page" w:hAnchor="page" w:x="1780" w:y="13162"/>
        <w:shd w:val="clear" w:color="auto" w:fill="auto"/>
        <w:jc w:val="left"/>
        <w:ind w:left="20" w:right="20"/>
        <w:spacing w:after="0"/>
      </w:pPr>
      <w:r>
        <w:t xml:space="preserve">Глава Администрации</w:t>
        <w:br/>
        <w:t xml:space="preserve">Треневского сельского поселения</w:t>
      </w:r>
    </w:p>
    <w:p>
      <w:pPr>
        <w:pStyle w:val="Style12"/>
        <w:framePr w:wrap="around" w:vAnchor="page" w:hAnchor="page" w:x="8692" w:y="13559"/>
        <w:shd w:val="clear" w:color="auto" w:fill="auto"/>
        <w:spacing w:line="250" w:lineRule="exact"/>
      </w:pPr>
      <w:r>
        <w:t xml:space="preserve">И.П. Гаплевская</w:t>
      </w:r>
    </w:p>
    <w:p>
      <w:pPr>
        <w:pStyle w:val="Style14"/>
        <w:framePr w:w="9379" w:h="695" w:hRule="exact" w:wrap="around" w:vAnchor="page" w:hAnchor="page" w:x="1780" w:y="14646"/>
        <w:shd w:val="clear" w:color="auto" w:fill="auto"/>
        <w:ind w:left="20"/>
        <w:spacing w:before="0"/>
      </w:pPr>
      <w:r>
        <w:t xml:space="preserve">Постановление вносит</w:t>
      </w:r>
    </w:p>
    <w:p>
      <w:pPr>
        <w:pStyle w:val="Style14"/>
        <w:framePr w:w="9379" w:h="695" w:hRule="exact" w:wrap="around" w:vAnchor="page" w:hAnchor="page" w:x="1780" w:y="14646"/>
        <w:shd w:val="clear" w:color="auto" w:fill="auto"/>
        <w:ind w:left="20"/>
        <w:spacing w:before="0"/>
      </w:pPr>
      <w:r>
        <w:t xml:space="preserve">сектор экономики и финансов</w:t>
      </w:r>
    </w:p>
    <w:p>
      <w:pPr>
        <w:pStyle w:val="Style14"/>
        <w:framePr w:w="9379" w:h="695" w:hRule="exact" w:wrap="around" w:vAnchor="page" w:hAnchor="page" w:x="1780" w:y="14646"/>
        <w:shd w:val="clear" w:color="auto" w:fill="auto"/>
        <w:ind w:left="20"/>
        <w:spacing w:before="0"/>
      </w:pPr>
      <w:r>
        <w:t xml:space="preserve">Администрации Треневского сельского поселения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3"/>
        <w:framePr w:w="9643" w:h="15014" w:hRule="exact" w:wrap="around" w:vAnchor="page" w:hAnchor="page" w:x="1780" w:y="1143"/>
        <w:shd w:val="clear" w:color="auto" w:fill="auto"/>
        <w:jc w:val="right"/>
        <w:ind w:left="5280" w:right="300"/>
        <w:spacing w:after="300"/>
      </w:pPr>
      <w:r>
        <w:t xml:space="preserve">Приложение</w:t>
        <w:br/>
        <w:t xml:space="preserve">к постановлению Администрации</w:t>
        <w:br/>
        <w:t xml:space="preserve">Треневского сельского поселения</w:t>
        <w:br/>
        <w:t xml:space="preserve">от 28.01.2022 №4</w:t>
      </w:r>
    </w:p>
    <w:p>
      <w:pPr>
        <w:pStyle w:val="Style3"/>
        <w:framePr w:w="9643" w:h="15014" w:hRule="exact" w:wrap="around" w:vAnchor="page" w:hAnchor="page" w:x="1780" w:y="1143"/>
        <w:shd w:val="clear" w:color="auto" w:fill="auto"/>
        <w:jc w:val="left"/>
        <w:ind w:left="3980"/>
        <w:spacing w:after="0"/>
      </w:pPr>
      <w:r>
        <w:t xml:space="preserve">Изменения,</w:t>
      </w:r>
    </w:p>
    <w:p>
      <w:pPr>
        <w:pStyle w:val="Style3"/>
        <w:framePr w:w="9643" w:h="15014" w:hRule="exact" w:wrap="around" w:vAnchor="page" w:hAnchor="page" w:x="1780" w:y="1143"/>
        <w:shd w:val="clear" w:color="auto" w:fill="auto"/>
        <w:jc w:val="left"/>
        <w:ind w:left="720" w:right="300" w:firstLine="940"/>
        <w:spacing w:after="0"/>
      </w:pPr>
      <w:r>
        <w:t xml:space="preserve">вносимые в постановление Администрации Треневского сельского</w:t>
        <w:br/>
        <w:t xml:space="preserve">поселения от 29.10.2018 № 78 «Об утверждении муниципальной</w:t>
        <w:br/>
        <w:t xml:space="preserve">программы Треневского сельского поселения ««Обеспечение</w:t>
      </w:r>
    </w:p>
    <w:p>
      <w:pPr>
        <w:pStyle w:val="Style3"/>
        <w:framePr w:w="9643" w:h="15014" w:hRule="exact" w:wrap="around" w:vAnchor="page" w:hAnchor="page" w:x="1780" w:y="1143"/>
        <w:shd w:val="clear" w:color="auto" w:fill="auto"/>
        <w:jc w:val="left"/>
        <w:ind w:left="40" w:right="300"/>
        <w:spacing w:after="0"/>
      </w:pPr>
      <w:r>
        <w:t xml:space="preserve">качественными жилищно-коммунальными услугами населения Треневского</w:t>
      </w:r>
    </w:p>
    <w:p>
      <w:pPr>
        <w:pStyle w:val="Style3"/>
        <w:framePr w:w="9643" w:h="15014" w:hRule="exact" w:wrap="around" w:vAnchor="page" w:hAnchor="page" w:x="1780" w:y="1143"/>
        <w:shd w:val="clear" w:color="auto" w:fill="auto"/>
        <w:jc w:val="left"/>
        <w:ind w:left="3380"/>
        <w:spacing w:after="300"/>
      </w:pPr>
      <w:r>
        <w:t xml:space="preserve">сельского поселения»»</w:t>
      </w:r>
    </w:p>
    <w:p>
      <w:pPr>
        <w:pStyle w:val="Style3"/>
        <w:framePr w:w="9643" w:h="15014" w:hRule="exact" w:wrap="around" w:vAnchor="page" w:hAnchor="page" w:x="1780" w:y="1143"/>
        <w:shd w:val="clear" w:color="auto" w:fill="auto"/>
        <w:jc w:val="left"/>
        <w:ind w:left="740"/>
        <w:spacing w:after="0"/>
      </w:pPr>
      <w:r>
        <w:t xml:space="preserve">1. В приложении:</w:t>
      </w:r>
    </w:p>
    <w:p>
      <w:pPr>
        <w:pStyle w:val="Style3"/>
        <w:framePr w:w="9643" w:h="15014" w:hRule="exact" w:wrap="around" w:vAnchor="page" w:hAnchor="page" w:x="1780" w:y="1143"/>
        <w:shd w:val="clear" w:color="auto" w:fill="auto"/>
        <w:jc w:val="both"/>
        <w:ind w:left="40" w:right="300"/>
        <w:spacing w:after="0"/>
      </w:pPr>
      <w:r>
        <w:t xml:space="preserve">1.1.В паспорте муниципальной программы «Обеспечение качественными</w:t>
        <w:br/>
        <w:t xml:space="preserve">жилищно-коммунальными услугами населения Треневского сельского</w:t>
        <w:br/>
        <w:t xml:space="preserve">поселения» строку «Ресурсное обеспечение программы» изложить в</w:t>
        <w:br/>
        <w:t xml:space="preserve">следующей редакции:</w:t>
      </w:r>
    </w:p>
    <w:p>
      <w:pPr>
        <w:pStyle w:val="Style3"/>
        <w:framePr w:w="9643" w:h="15014" w:hRule="exact" w:wrap="around" w:vAnchor="page" w:hAnchor="page" w:x="1780" w:y="1143"/>
        <w:tabs>
          <w:tab w:leader="none" w:pos="2286" w:val="left"/>
        </w:tabs>
        <w:shd w:val="clear" w:color="auto" w:fill="auto"/>
        <w:jc w:val="both"/>
        <w:ind w:left="40"/>
        <w:spacing w:after="0"/>
      </w:pPr>
      <w:r>
        <w:t xml:space="preserve">Ресурсное</w:t>
        <w:tab/>
        <w:t xml:space="preserve">- общий объем финансирования муниципальной</w:t>
      </w:r>
    </w:p>
    <w:p>
      <w:pPr>
        <w:pStyle w:val="Style3"/>
        <w:framePr w:w="9643" w:h="15014" w:hRule="exact" w:wrap="around" w:vAnchor="page" w:hAnchor="page" w:x="1780" w:y="1143"/>
        <w:tabs>
          <w:tab w:leader="none" w:pos="2579" w:val="left"/>
        </w:tabs>
        <w:shd w:val="clear" w:color="auto" w:fill="auto"/>
        <w:jc w:val="both"/>
        <w:ind w:left="40"/>
        <w:spacing w:after="0"/>
      </w:pPr>
      <w:r>
        <w:t xml:space="preserve">обеспечение</w:t>
        <w:tab/>
        <w:t xml:space="preserve">программы на 2019 - 2030 годы составляет 7155,0 тыс.</w:t>
      </w:r>
    </w:p>
    <w:p>
      <w:pPr>
        <w:pStyle w:val="Style3"/>
        <w:framePr w:w="9643" w:h="15014" w:hRule="exact" w:wrap="around" w:vAnchor="page" w:hAnchor="page" w:x="1780" w:y="1143"/>
        <w:tabs>
          <w:tab w:leader="none" w:pos="2574" w:val="left"/>
        </w:tabs>
        <w:shd w:val="clear" w:color="auto" w:fill="auto"/>
        <w:jc w:val="both"/>
        <w:ind w:left="40"/>
        <w:spacing w:after="0"/>
      </w:pPr>
      <w:r>
        <w:t xml:space="preserve">программы</w:t>
        <w:tab/>
        <w:t xml:space="preserve">рублей, в том числе по годам:</w:t>
      </w:r>
    </w:p>
    <w:p>
      <w:pPr>
        <w:pStyle w:val="Style3"/>
        <w:framePr w:w="9643" w:h="15014" w:hRule="exact" w:wrap="around" w:vAnchor="page" w:hAnchor="page" w:x="1780" w:y="1143"/>
        <w:shd w:val="clear" w:color="auto" w:fill="auto"/>
        <w:jc w:val="both"/>
        <w:ind w:left="2640" w:right="3100"/>
        <w:spacing w:after="0" w:line="355" w:lineRule="exact"/>
      </w:pPr>
      <w:r>
        <w:t xml:space="preserve">в 2019 году - 1907,8 тыс. рублей;</w:t>
        <w:br/>
        <w:t xml:space="preserve">в 2020 году - 2028,0 тыс. рублей;</w:t>
        <w:br/>
        <w:t xml:space="preserve">в 2021 году - 753,7 тыс. рублей;</w:t>
        <w:br/>
        <w:t xml:space="preserve">в 2022 году - 316,3 тыс. рублей;</w:t>
        <w:br/>
        <w:t xml:space="preserve">в 2023 году - 0,0 тыс. рублей;</w:t>
        <w:br/>
        <w:t xml:space="preserve">в 2024 году - 0,0 тыс. рублей;</w:t>
        <w:br/>
        <w:t xml:space="preserve">в 2025 году - 358,2 тыс. рублей;</w:t>
        <w:br/>
        <w:t xml:space="preserve">в 2026 году - 358,2 тыс. рублей;</w:t>
        <w:br/>
        <w:t xml:space="preserve">в 2027 году - 358,2 тыс. рублей;</w:t>
        <w:br/>
        <w:t xml:space="preserve">в 2028 году - 358,2 тыс. рублей;</w:t>
        <w:br/>
        <w:t xml:space="preserve">в 2029 году - 358,2 тыс. рублей;</w:t>
        <w:br/>
        <w:t xml:space="preserve">в 2030 году - 358,2 тыс. рублей;</w:t>
      </w:r>
    </w:p>
    <w:p>
      <w:pPr>
        <w:pStyle w:val="Style3"/>
        <w:framePr w:w="9643" w:h="15014" w:hRule="exact" w:wrap="around" w:vAnchor="page" w:hAnchor="page" w:x="1780" w:y="1143"/>
        <w:shd w:val="clear" w:color="auto" w:fill="auto"/>
        <w:jc w:val="left"/>
        <w:ind w:left="2640" w:right="20"/>
        <w:spacing w:after="0" w:line="322" w:lineRule="exact"/>
      </w:pPr>
      <w:r>
        <w:t xml:space="preserve">в том числе за счет средств областного бюджета - 0,0</w:t>
        <w:br/>
        <w:t xml:space="preserve">тыс. рублей;</w:t>
      </w:r>
    </w:p>
    <w:p>
      <w:pPr>
        <w:pStyle w:val="Style3"/>
        <w:framePr w:w="9643" w:h="15014" w:hRule="exact" w:wrap="around" w:vAnchor="page" w:hAnchor="page" w:x="1780" w:y="1143"/>
        <w:shd w:val="clear" w:color="auto" w:fill="auto"/>
        <w:jc w:val="left"/>
        <w:ind w:left="2640" w:right="20"/>
        <w:spacing w:after="0" w:line="322" w:lineRule="exact"/>
      </w:pPr>
      <w:r>
        <w:t xml:space="preserve">за счет средств бюджета Миллеровского района - 0,0 тыс.</w:t>
        <w:br/>
        <w:t xml:space="preserve">рублей,</w:t>
      </w:r>
    </w:p>
    <w:p>
      <w:pPr>
        <w:pStyle w:val="Style3"/>
        <w:framePr w:w="9643" w:h="15014" w:hRule="exact" w:wrap="around" w:vAnchor="page" w:hAnchor="page" w:x="1780" w:y="1143"/>
        <w:shd w:val="clear" w:color="auto" w:fill="auto"/>
        <w:jc w:val="left"/>
        <w:ind w:left="2640" w:right="20"/>
        <w:spacing w:after="0" w:line="346" w:lineRule="exact"/>
      </w:pPr>
      <w:r>
        <w:t xml:space="preserve">за счет средств бюджета Треневского сельского поселения</w:t>
        <w:br/>
        <w:t xml:space="preserve">- 7 155,0 тыс. рублей, в том числе по годам:</w:t>
        <w:br/>
        <w:t xml:space="preserve">в 2019 году - 1907,8 тыс. рублей;</w:t>
        <w:br/>
        <w:t xml:space="preserve">в 2020 году - 2028,0 тыс. рублей;</w:t>
        <w:br/>
        <w:t xml:space="preserve">в 2021 году - 753,7 тыс. рублей;</w:t>
        <w:br/>
        <w:t xml:space="preserve">в 2022 году - 316,3 тыс. рублей;</w:t>
        <w:br/>
        <w:t xml:space="preserve">в 2023 году - 0,0 тыс. рублей;</w:t>
        <w:br/>
        <w:t xml:space="preserve">в 2024 году - 0,0 тыс. рублей;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3"/>
        <w:framePr w:w="9658" w:h="2573" w:hRule="exact" w:wrap="around" w:vAnchor="page" w:hAnchor="page" w:x="1672" w:y="535"/>
        <w:shd w:val="clear" w:color="auto" w:fill="auto"/>
        <w:jc w:val="both"/>
        <w:ind w:left="2700" w:right="3160"/>
        <w:spacing w:after="0" w:line="355" w:lineRule="exact"/>
      </w:pPr>
      <w:r>
        <w:t xml:space="preserve">в 2025 году - 358,2 тыс. рублей;</w:t>
        <w:br/>
        <w:t xml:space="preserve">в 2026 году - 358,2 тыс. рублей;</w:t>
        <w:br/>
        <w:t xml:space="preserve">в 2027 году - 358,2 тыс. рублей;</w:t>
        <w:br/>
        <w:t xml:space="preserve">в 2028 году - 358,2 тыс. рублей;</w:t>
        <w:br/>
        <w:t xml:space="preserve">в 2029 году - 358,2 тыс. рублей;</w:t>
        <w:br/>
        <w:t xml:space="preserve">в 2030 году - 358,2 тыс. рублей;</w:t>
      </w:r>
    </w:p>
    <w:p>
      <w:pPr>
        <w:pStyle w:val="Style3"/>
        <w:framePr w:w="9658" w:h="2573" w:hRule="exact" w:wrap="around" w:vAnchor="page" w:hAnchor="page" w:x="1672" w:y="535"/>
        <w:shd w:val="clear" w:color="auto" w:fill="auto"/>
        <w:jc w:val="left"/>
        <w:ind w:left="2700"/>
        <w:spacing w:after="0" w:line="355" w:lineRule="exact"/>
      </w:pPr>
      <w:r>
        <w:t xml:space="preserve">средств внебюджетных источников - не предусмотрены</w:t>
      </w:r>
    </w:p>
    <w:p>
      <w:pPr>
        <w:pStyle w:val="Style3"/>
        <w:framePr w:w="9658" w:h="1066" w:hRule="exact" w:wrap="around" w:vAnchor="page" w:hAnchor="page" w:x="1672" w:y="3367"/>
        <w:shd w:val="clear" w:color="auto" w:fill="auto"/>
        <w:jc w:val="both"/>
        <w:ind w:left="20" w:right="320"/>
        <w:spacing w:after="0"/>
      </w:pPr>
      <w:r>
        <w:t xml:space="preserve">1.2. В разделе «Паспорт подпрограммы «Мероприятия в области коммунального хозяйства» муниципальной программы строку «Ресурсное обеспечение подпрограммы» изложить в следующей редакции:</w:t>
      </w:r>
    </w:p>
    <w:p>
      <w:pPr>
        <w:pStyle w:val="Style3"/>
        <w:framePr w:w="1930" w:h="1042" w:hRule="exact" w:wrap="around" w:vAnchor="page" w:hAnchor="page" w:x="1340" w:y="4409"/>
        <w:shd w:val="clear" w:color="auto" w:fill="auto"/>
        <w:jc w:val="left"/>
        <w:spacing w:after="0"/>
      </w:pPr>
      <w:r>
        <w:t xml:space="preserve">Ресурсное</w:t>
      </w:r>
    </w:p>
    <w:p>
      <w:pPr>
        <w:pStyle w:val="Style3"/>
        <w:framePr w:w="1930" w:h="1042" w:hRule="exact" w:wrap="around" w:vAnchor="page" w:hAnchor="page" w:x="1340" w:y="4409"/>
        <w:shd w:val="clear" w:color="auto" w:fill="auto"/>
        <w:jc w:val="left"/>
        <w:spacing w:after="0"/>
      </w:pPr>
      <w:r>
        <w:t xml:space="preserve">обеспечение</w:t>
      </w:r>
    </w:p>
    <w:p>
      <w:pPr>
        <w:pStyle w:val="Style3"/>
        <w:framePr w:w="1930" w:h="1042" w:hRule="exact" w:wrap="around" w:vAnchor="page" w:hAnchor="page" w:x="1340" w:y="4409"/>
        <w:shd w:val="clear" w:color="auto" w:fill="auto"/>
        <w:jc w:val="left"/>
        <w:spacing w:after="0"/>
      </w:pPr>
      <w:r>
        <w:t xml:space="preserve">подпрограммы</w:t>
      </w:r>
    </w:p>
    <w:p>
      <w:pPr>
        <w:pStyle w:val="Style3"/>
        <w:framePr w:w="9658" w:h="10954" w:hRule="exact" w:wrap="around" w:vAnchor="page" w:hAnchor="page" w:x="1672" w:y="4401"/>
        <w:shd w:val="clear" w:color="auto" w:fill="auto"/>
        <w:jc w:val="both"/>
        <w:ind w:left="2510" w:right="20"/>
        <w:spacing w:after="0" w:line="331" w:lineRule="exact"/>
      </w:pPr>
      <w:r>
        <w:t xml:space="preserve">общий объем финансирования подпрограммы на 2019 -</w:t>
        <w:br/>
        <w:t xml:space="preserve">2030 годы составляет 1 531,9 тыс. рублей, в том числе по</w:t>
        <w:br/>
        <w:t xml:space="preserve">годам:</w:t>
      </w:r>
    </w:p>
    <w:p>
      <w:pPr>
        <w:pStyle w:val="Style3"/>
        <w:framePr w:w="9658" w:h="10954" w:hRule="exact" w:wrap="around" w:vAnchor="page" w:hAnchor="page" w:x="1672" w:y="4401"/>
        <w:shd w:val="clear" w:color="auto" w:fill="auto"/>
        <w:jc w:val="left"/>
        <w:ind w:left="2700" w:right="320"/>
        <w:spacing w:after="0" w:line="355" w:lineRule="exact"/>
      </w:pPr>
      <w:r>
        <w:t xml:space="preserve">в 2019 году - 700,0 тыс. рублей;</w:t>
        <w:br/>
        <w:t xml:space="preserve">в 2020 году - 817,1 тыс. рублей;</w:t>
        <w:br/>
        <w:t xml:space="preserve">в 2021 году - 14,8 тыс. рублей;</w:t>
        <w:br/>
        <w:t xml:space="preserve">в 2022 году - 0,0 тыс. рублей;</w:t>
        <w:br/>
        <w:t xml:space="preserve">в 2023 году - 0,0 тыс. рублей;</w:t>
        <w:br/>
        <w:t xml:space="preserve">в 2024 году - 0,0 тыс. рублей;</w:t>
        <w:br/>
        <w:t xml:space="preserve">в 2025 году - 0,0 тыс. рублей;</w:t>
        <w:br/>
        <w:t xml:space="preserve">в 2026 году - 0,0 тыс. рублей;</w:t>
        <w:br/>
        <w:t xml:space="preserve">в 2027 году - 0,0 тыс. рублей;</w:t>
        <w:br/>
        <w:t xml:space="preserve">в 2028 году - 0,0 тыс. рублей;</w:t>
        <w:br/>
        <w:t xml:space="preserve">в 2029 году - 0,0 тыс. рублей;</w:t>
        <w:br/>
        <w:t xml:space="preserve">в 2030 году - 0,0 тыс. рублей;</w:t>
      </w:r>
    </w:p>
    <w:p>
      <w:pPr>
        <w:pStyle w:val="Style3"/>
        <w:framePr w:w="9658" w:h="10954" w:hRule="exact" w:wrap="around" w:vAnchor="page" w:hAnchor="page" w:x="1672" w:y="4401"/>
        <w:shd w:val="clear" w:color="auto" w:fill="auto"/>
        <w:jc w:val="both"/>
        <w:ind w:left="2700" w:right="20"/>
        <w:spacing w:after="0"/>
      </w:pPr>
      <w:r>
        <w:t xml:space="preserve">в том числе за счет средств бюджета Треневского</w:t>
        <w:br/>
        <w:t xml:space="preserve">сельского поселения - 1 531,9 тыс. рублей, в том числе по</w:t>
        <w:br/>
        <w:t xml:space="preserve">годам:</w:t>
      </w:r>
    </w:p>
    <w:p>
      <w:pPr>
        <w:pStyle w:val="Style3"/>
        <w:framePr w:w="9658" w:h="10954" w:hRule="exact" w:wrap="around" w:vAnchor="page" w:hAnchor="page" w:x="1672" w:y="4401"/>
        <w:shd w:val="clear" w:color="auto" w:fill="auto"/>
        <w:jc w:val="left"/>
        <w:ind w:left="2700" w:right="320"/>
        <w:spacing w:after="0" w:line="355" w:lineRule="exact"/>
      </w:pPr>
      <w:r>
        <w:t xml:space="preserve">в 2019 году - 700,0 тыс. рублей;</w:t>
        <w:br/>
        <w:t xml:space="preserve">в 2020 году - 817,1 тыс. рублей;</w:t>
        <w:br/>
        <w:t xml:space="preserve">в 2021 году - 14,8 тыс. рублей;</w:t>
        <w:br/>
        <w:t xml:space="preserve">в 2022 году - 0,0 тыс. рублей;</w:t>
        <w:br/>
        <w:t xml:space="preserve">в 2023 году - 0,0 тыс. рублей;</w:t>
        <w:br/>
        <w:t xml:space="preserve">в 2024 году - 0,0 тыс. рублей;</w:t>
        <w:br/>
        <w:t xml:space="preserve">в 2025 году - 0,0 тыс. рублей;</w:t>
        <w:br/>
        <w:t xml:space="preserve">в 2026 году - 0,0 тыс. рублей;</w:t>
        <w:br/>
        <w:t xml:space="preserve">в 2027 году - 0,0 тыс. рублей;</w:t>
        <w:br/>
        <w:t xml:space="preserve">в 2028 году - 0,0 тыс. рублей;</w:t>
        <w:br/>
        <w:t xml:space="preserve">в 2029 году - 0,0 тыс. рублей;</w:t>
        <w:br/>
        <w:t xml:space="preserve">в 2030 году - 0,0 тыс. рублей;</w:t>
      </w:r>
    </w:p>
    <w:p>
      <w:pPr>
        <w:pStyle w:val="Style3"/>
        <w:framePr w:w="9658" w:h="10954" w:hRule="exact" w:wrap="around" w:vAnchor="page" w:hAnchor="page" w:x="1672" w:y="4401"/>
        <w:shd w:val="clear" w:color="auto" w:fill="auto"/>
        <w:jc w:val="left"/>
        <w:ind w:left="2700"/>
        <w:spacing w:after="0" w:line="355" w:lineRule="exact"/>
      </w:pPr>
      <w:r>
        <w:t xml:space="preserve">средств внебюджетных источников - не предусмотрены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numPr>
          <w:ilvl w:val="0"/>
          <w:numId w:val="3"/>
        </w:numPr>
        <w:pStyle w:val="Style3"/>
        <w:framePr w:w="10214" w:h="14635" w:hRule="exact" w:wrap="around" w:vAnchor="page" w:hAnchor="page" w:x="1284" w:y="1580"/>
        <w:tabs>
          <w:tab w:leader="none" w:pos="804" w:val="left"/>
        </w:tabs>
        <w:shd w:val="clear" w:color="auto" w:fill="auto"/>
        <w:jc w:val="both"/>
        <w:ind w:left="300" w:right="580"/>
        <w:spacing w:after="0"/>
      </w:pPr>
      <w:r>
        <w:t xml:space="preserve">В разделе «Паспорт подпрограммы «Благоустройство» муниципальной</w:t>
        <w:br/>
        <w:t xml:space="preserve">программы строку «Ресурсное обеспечение подпрограммы» изложить в</w:t>
        <w:br/>
        <w:t xml:space="preserve">следующей редакции:</w:t>
      </w:r>
    </w:p>
    <w:p>
      <w:pPr>
        <w:pStyle w:val="Style3"/>
        <w:framePr w:w="10214" w:h="14635" w:hRule="exact" w:wrap="around" w:vAnchor="page" w:hAnchor="page" w:x="1284" w:y="1580"/>
        <w:tabs>
          <w:tab w:leader="none" w:pos="2617" w:val="left"/>
        </w:tabs>
        <w:shd w:val="clear" w:color="auto" w:fill="auto"/>
        <w:jc w:val="left"/>
        <w:ind w:left="20"/>
        <w:spacing w:after="0"/>
      </w:pPr>
      <w:r>
        <w:t xml:space="preserve">Ресурсное</w:t>
        <w:tab/>
        <w:t xml:space="preserve">- общий объем финансирования подпрограммы на 2019 -</w:t>
      </w:r>
    </w:p>
    <w:p>
      <w:pPr>
        <w:pStyle w:val="Style3"/>
        <w:framePr w:w="10214" w:h="14635" w:hRule="exact" w:wrap="around" w:vAnchor="page" w:hAnchor="page" w:x="1284" w:y="1580"/>
        <w:tabs>
          <w:tab w:leader="none" w:pos="2857" w:val="left"/>
        </w:tabs>
        <w:shd w:val="clear" w:color="auto" w:fill="auto"/>
        <w:jc w:val="left"/>
        <w:ind w:left="20"/>
        <w:spacing w:after="0"/>
      </w:pPr>
      <w:r>
        <w:t xml:space="preserve">обеспечение</w:t>
        <w:tab/>
        <w:t xml:space="preserve">2030 годы составляет 4 845,5 тыс. рублей, в том числе по</w:t>
      </w:r>
    </w:p>
    <w:p>
      <w:pPr>
        <w:pStyle w:val="Style3"/>
        <w:framePr w:w="10214" w:h="14635" w:hRule="exact" w:wrap="around" w:vAnchor="page" w:hAnchor="page" w:x="1284" w:y="1580"/>
        <w:tabs>
          <w:tab w:leader="none" w:pos="2857" w:val="left"/>
        </w:tabs>
        <w:shd w:val="clear" w:color="auto" w:fill="auto"/>
        <w:jc w:val="left"/>
        <w:ind w:left="20"/>
        <w:spacing w:after="0"/>
      </w:pPr>
      <w:r>
        <w:t xml:space="preserve">подпрограммы</w:t>
        <w:tab/>
        <w:t xml:space="preserve">годам:</w:t>
      </w:r>
    </w:p>
    <w:p>
      <w:pPr>
        <w:pStyle w:val="Style3"/>
        <w:framePr w:w="10214" w:h="14635" w:hRule="exact" w:wrap="around" w:vAnchor="page" w:hAnchor="page" w:x="1284" w:y="1580"/>
        <w:shd w:val="clear" w:color="auto" w:fill="auto"/>
        <w:jc w:val="left"/>
        <w:ind w:left="2960" w:right="3260"/>
        <w:spacing w:after="0" w:line="355" w:lineRule="exact"/>
      </w:pPr>
      <w:r>
        <w:t xml:space="preserve">в 2019 году - 1013,3 тыс. рублей;</w:t>
        <w:br/>
        <w:t xml:space="preserve">в 2020 году - 627,8 тыс. рублей;</w:t>
        <w:br/>
        <w:t xml:space="preserve">в 2021 году - 738,9 тыс. рублей;</w:t>
        <w:br/>
        <w:t xml:space="preserve">в 2022 году - 316,3 тыс. рублей;</w:t>
        <w:br/>
        <w:t xml:space="preserve">в 2023 году - 0,0 тыс. рублей;</w:t>
        <w:br/>
        <w:t xml:space="preserve">в 2024 году - 0,0 тыс. рублей;</w:t>
        <w:br/>
        <w:t xml:space="preserve">в 2025 году - 358,2 тыс. рублей;</w:t>
        <w:br/>
        <w:t xml:space="preserve">в 2026 году - 358,2 тыс. рублей;</w:t>
        <w:br/>
        <w:t xml:space="preserve">в 2027 году - 358,2 тыс. рублей;</w:t>
        <w:br/>
        <w:t xml:space="preserve">в 2028 году - 358,2 тыс. рублей;</w:t>
        <w:br/>
        <w:t xml:space="preserve">в 2029 году - 358,2 тыс. рублей;</w:t>
        <w:br/>
        <w:t xml:space="preserve">в 2030 году - 358,2 тыс. рублей;</w:t>
      </w:r>
    </w:p>
    <w:p>
      <w:pPr>
        <w:pStyle w:val="Style3"/>
        <w:framePr w:w="10214" w:h="14635" w:hRule="exact" w:wrap="around" w:vAnchor="page" w:hAnchor="page" w:x="1284" w:y="1580"/>
        <w:shd w:val="clear" w:color="auto" w:fill="auto"/>
        <w:jc w:val="left"/>
        <w:ind w:left="2960" w:right="300"/>
        <w:spacing w:after="0"/>
      </w:pPr>
      <w:r>
        <w:t xml:space="preserve">в том числе за счет средств областного бюджета - 0,0</w:t>
        <w:br/>
        <w:t xml:space="preserve">тыс. рублей;</w:t>
      </w:r>
    </w:p>
    <w:p>
      <w:pPr>
        <w:pStyle w:val="Style3"/>
        <w:framePr w:w="10214" w:h="14635" w:hRule="exact" w:wrap="around" w:vAnchor="page" w:hAnchor="page" w:x="1284" w:y="1580"/>
        <w:shd w:val="clear" w:color="auto" w:fill="auto"/>
        <w:jc w:val="left"/>
        <w:ind w:left="2960" w:right="300"/>
        <w:spacing w:after="0"/>
      </w:pPr>
      <w:r>
        <w:t xml:space="preserve">за счет средств бюджета Миллеровского района - 0,0 тыс.</w:t>
        <w:br/>
        <w:t xml:space="preserve">рублей,</w:t>
      </w:r>
    </w:p>
    <w:p>
      <w:pPr>
        <w:pStyle w:val="Style3"/>
        <w:framePr w:w="10214" w:h="14635" w:hRule="exact" w:wrap="around" w:vAnchor="page" w:hAnchor="page" w:x="1284" w:y="1580"/>
        <w:shd w:val="clear" w:color="auto" w:fill="auto"/>
        <w:jc w:val="left"/>
        <w:ind w:left="2960" w:right="300"/>
        <w:spacing w:after="323" w:line="350" w:lineRule="exact"/>
      </w:pPr>
      <w:r>
        <w:t xml:space="preserve">за счет средств бюджета Треневского сельского</w:t>
        <w:br/>
        <w:t xml:space="preserve">поселения - 4 845,5 тыс. рублей, в том числе по годам:</w:t>
        <w:br/>
        <w:t xml:space="preserve">в 2019 году - 1013,3 тыс. рублей;</w:t>
        <w:br/>
        <w:t xml:space="preserve">в 2020 году - 627,8 тыс. рублей;</w:t>
        <w:br/>
        <w:t xml:space="preserve">в 2021 году - 738,9 тыс. рублей;</w:t>
        <w:br/>
        <w:t xml:space="preserve">в 2022 году - 316,3 тыс. рублей;</w:t>
        <w:br/>
        <w:t xml:space="preserve">в 2023 году - 0,0 тыс. рублей;</w:t>
        <w:br/>
        <w:t xml:space="preserve">в 2024 году - 0,0 тыс. рублей;</w:t>
        <w:br/>
        <w:t xml:space="preserve">в 2025 году - 358,2 тыс. рублей;</w:t>
        <w:br/>
        <w:t xml:space="preserve">в 2026 году - 358,2 тыс. рублей;</w:t>
        <w:br/>
        <w:t xml:space="preserve">в 2027 году - 358,2 тыс. рублей;</w:t>
        <w:br/>
        <w:t xml:space="preserve">в 2028 году - 358,2 тыс. рублей;</w:t>
        <w:br/>
        <w:t xml:space="preserve">в 2029 году - 358,2 тыс. рублей;</w:t>
        <w:br/>
        <w:t xml:space="preserve">в 2030 году - 358,2 тыс. рублей;</w:t>
      </w:r>
    </w:p>
    <w:p>
      <w:pPr>
        <w:numPr>
          <w:ilvl w:val="0"/>
          <w:numId w:val="3"/>
        </w:numPr>
        <w:pStyle w:val="Style3"/>
        <w:framePr w:w="10214" w:h="14635" w:hRule="exact" w:wrap="around" w:vAnchor="page" w:hAnchor="page" w:x="1284" w:y="1580"/>
        <w:tabs>
          <w:tab w:leader="none" w:pos="818" w:val="left"/>
        </w:tabs>
        <w:shd w:val="clear" w:color="auto" w:fill="auto"/>
        <w:jc w:val="both"/>
        <w:ind w:left="300" w:right="580"/>
        <w:spacing w:after="0" w:line="322" w:lineRule="exact"/>
      </w:pPr>
      <w:r>
        <w:t xml:space="preserve">В разделе «Паспорт подпрограммы «Межевание земельных участков»</w:t>
        <w:br/>
        <w:t xml:space="preserve">муниципальной программы строку «Ресурсное обеспечение подпрограммы»</w:t>
        <w:br/>
        <w:t xml:space="preserve">изложить в следующей редакции:</w:t>
      </w:r>
    </w:p>
    <w:p>
      <w:pPr>
        <w:pStyle w:val="Style3"/>
        <w:framePr w:w="10214" w:h="14635" w:hRule="exact" w:wrap="around" w:vAnchor="page" w:hAnchor="page" w:x="1284" w:y="1580"/>
        <w:tabs>
          <w:tab w:leader="none" w:pos="2612" w:val="left"/>
        </w:tabs>
        <w:shd w:val="clear" w:color="auto" w:fill="auto"/>
        <w:jc w:val="left"/>
        <w:ind w:left="20"/>
        <w:spacing w:after="0"/>
      </w:pPr>
      <w:r>
        <w:t xml:space="preserve">Ресурсное</w:t>
        <w:tab/>
        <w:t xml:space="preserve">- общий объем финансирования подпрограммы на 2019 -</w:t>
      </w:r>
    </w:p>
    <w:p>
      <w:pPr>
        <w:pStyle w:val="Style3"/>
        <w:framePr w:w="10214" w:h="14635" w:hRule="exact" w:wrap="around" w:vAnchor="page" w:hAnchor="page" w:x="1284" w:y="1580"/>
        <w:tabs>
          <w:tab w:leader="none" w:pos="2852" w:val="left"/>
        </w:tabs>
        <w:shd w:val="clear" w:color="auto" w:fill="auto"/>
        <w:jc w:val="left"/>
        <w:ind w:left="20"/>
        <w:spacing w:after="0"/>
      </w:pPr>
      <w:r>
        <w:t xml:space="preserve">обеспечение</w:t>
        <w:tab/>
        <w:t xml:space="preserve">2030 годы составляет 748,1 тыс. рублей, в том числе по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3"/>
        <w:framePr w:w="10243" w:h="9550" w:hRule="exact" w:wrap="around" w:vAnchor="page" w:hAnchor="page" w:x="1208" w:y="563"/>
        <w:tabs>
          <w:tab w:leader="none" w:pos="2852" w:val="left"/>
        </w:tabs>
        <w:shd w:val="clear" w:color="auto" w:fill="auto"/>
        <w:jc w:val="left"/>
        <w:ind w:left="20"/>
        <w:spacing w:after="0" w:line="250" w:lineRule="exact"/>
      </w:pPr>
      <w:r>
        <w:t xml:space="preserve">подпрограммы</w:t>
        <w:tab/>
        <w:t xml:space="preserve">годам:</w:t>
      </w:r>
    </w:p>
    <w:p>
      <w:pPr>
        <w:pStyle w:val="Style3"/>
        <w:framePr w:w="10243" w:h="9550" w:hRule="exact" w:wrap="around" w:vAnchor="page" w:hAnchor="page" w:x="1208" w:y="563"/>
        <w:shd w:val="clear" w:color="auto" w:fill="auto"/>
        <w:jc w:val="left"/>
        <w:ind w:left="3000" w:right="340"/>
        <w:spacing w:after="0" w:line="355" w:lineRule="exact"/>
      </w:pPr>
      <w:r>
        <w:t xml:space="preserve">в 2019 году - 194,5 тыс. рублей;</w:t>
        <w:br/>
        <w:t xml:space="preserve">в 2020 году - 233,1 тыс. рублей;</w:t>
        <w:br/>
        <w:t xml:space="preserve">в 2021 году - 320,5 тыс. рублей;</w:t>
        <w:br/>
        <w:t xml:space="preserve">в 2022 году - 0,0 тыс. рублей;</w:t>
        <w:br/>
        <w:t xml:space="preserve">в 2023 году - 0,0 тыс. рублей;</w:t>
        <w:br/>
        <w:t xml:space="preserve">в 2024 году - 0,0 тыс. рублей;</w:t>
        <w:br/>
        <w:t xml:space="preserve">в 2025 году - 0,0 тыс. рублей;</w:t>
        <w:br/>
        <w:t xml:space="preserve">в 2026 году - 0,0 тыс. рублей;</w:t>
        <w:br/>
        <w:t xml:space="preserve">в 2027 году - 0,0 тыс. рублей;</w:t>
        <w:br/>
        <w:t xml:space="preserve">в 2028 году - 0,0 тыс. рублей;</w:t>
        <w:br/>
        <w:t xml:space="preserve">в 2029 году - 0,0 тыс. рублей;</w:t>
        <w:br/>
        <w:t xml:space="preserve">в 2030 году - 0,0 тыс. рублей;</w:t>
      </w:r>
    </w:p>
    <w:p>
      <w:pPr>
        <w:pStyle w:val="Style3"/>
        <w:framePr w:w="10243" w:h="9550" w:hRule="exact" w:wrap="around" w:vAnchor="page" w:hAnchor="page" w:x="1208" w:y="563"/>
        <w:shd w:val="clear" w:color="auto" w:fill="auto"/>
        <w:jc w:val="left"/>
        <w:ind w:left="3000"/>
        <w:spacing w:after="0" w:line="355" w:lineRule="exact"/>
      </w:pPr>
      <w:r>
        <w:t xml:space="preserve">за счет средств бюджета Треневского сельского</w:t>
      </w:r>
    </w:p>
    <w:p>
      <w:pPr>
        <w:pStyle w:val="Style3"/>
        <w:framePr w:w="10243" w:h="9550" w:hRule="exact" w:wrap="around" w:vAnchor="page" w:hAnchor="page" w:x="1208" w:y="563"/>
        <w:shd w:val="clear" w:color="auto" w:fill="auto"/>
        <w:jc w:val="left"/>
        <w:ind w:left="3000" w:right="340"/>
        <w:spacing w:after="0" w:line="355" w:lineRule="exact"/>
      </w:pPr>
      <w:r>
        <w:t xml:space="preserve">поселения - 748,1 тыс. рублей, в том числе по годам:</w:t>
        <w:br/>
        <w:t xml:space="preserve">в 2019 году - 194,5 тыс. рублей;</w:t>
        <w:br/>
        <w:t xml:space="preserve">в 2020 году - 233,1 тыс. рублей;</w:t>
        <w:br/>
        <w:t xml:space="preserve">в 2021 году - 320,5 тыс. рублей;</w:t>
        <w:br/>
        <w:t xml:space="preserve">в 2022 году - 0,0 тыс. рублей;</w:t>
        <w:br/>
        <w:t xml:space="preserve">в 2023 году - 0,0 тыс. рублей;</w:t>
        <w:br/>
        <w:t xml:space="preserve">в 2024 году - 0,0 тыс. рублей;</w:t>
        <w:br/>
        <w:t xml:space="preserve">в 2025 году - 0,0 тыс. рублей;</w:t>
        <w:br/>
        <w:t xml:space="preserve">в 2026 году - 0,0 тыс. рублей;</w:t>
        <w:br/>
        <w:t xml:space="preserve">в 2027 году - 0,0 тыс. рублей;</w:t>
        <w:br/>
        <w:t xml:space="preserve">в 2028 году - 0,0 тыс. рублей;</w:t>
        <w:br/>
        <w:t xml:space="preserve">в 2029 году - 0,0 тыс. рублей;</w:t>
        <w:br/>
        <w:t xml:space="preserve">в 2030 году - 0,0 тыс. рублей;</w:t>
      </w:r>
    </w:p>
    <w:p>
      <w:pPr>
        <w:pStyle w:val="Style3"/>
        <w:framePr w:w="10243" w:h="1043" w:hRule="exact" w:wrap="around" w:vAnchor="page" w:hAnchor="page" w:x="1208" w:y="10756"/>
        <w:shd w:val="clear" w:color="auto" w:fill="auto"/>
        <w:jc w:val="both"/>
        <w:ind w:left="360" w:right="540"/>
        <w:spacing w:after="0" w:line="331" w:lineRule="exact"/>
      </w:pPr>
      <w:r>
        <w:t xml:space="preserve">1.5. В разделе «Паспорт подпрограммы «Ремонт и содержание многоквартирных домов» муниципальной программы строку «Ресурсное обеспечение подпрограммы» изложить в следующей редакции:</w:t>
      </w:r>
    </w:p>
    <w:p>
      <w:pPr>
        <w:pStyle w:val="Style3"/>
        <w:framePr w:w="1930" w:h="1037" w:hRule="exact" w:wrap="around" w:vAnchor="page" w:hAnchor="page" w:x="1222" w:y="11772"/>
        <w:shd w:val="clear" w:color="auto" w:fill="auto"/>
        <w:jc w:val="left"/>
        <w:spacing w:after="0"/>
      </w:pPr>
      <w:r>
        <w:t xml:space="preserve">Ресурсное</w:t>
      </w:r>
    </w:p>
    <w:p>
      <w:pPr>
        <w:pStyle w:val="Style3"/>
        <w:framePr w:w="1930" w:h="1037" w:hRule="exact" w:wrap="around" w:vAnchor="page" w:hAnchor="page" w:x="1222" w:y="11772"/>
        <w:shd w:val="clear" w:color="auto" w:fill="auto"/>
        <w:jc w:val="left"/>
        <w:spacing w:after="0"/>
      </w:pPr>
      <w:r>
        <w:t xml:space="preserve">обеспечение</w:t>
      </w:r>
    </w:p>
    <w:p>
      <w:pPr>
        <w:pStyle w:val="Style3"/>
        <w:framePr w:w="1930" w:h="1037" w:hRule="exact" w:wrap="around" w:vAnchor="page" w:hAnchor="page" w:x="1222" w:y="11772"/>
        <w:shd w:val="clear" w:color="auto" w:fill="auto"/>
        <w:jc w:val="left"/>
        <w:spacing w:after="0"/>
      </w:pPr>
      <w:r>
        <w:t xml:space="preserve">подпрограммы</w:t>
      </w:r>
    </w:p>
    <w:p>
      <w:pPr>
        <w:pStyle w:val="Style3"/>
        <w:framePr w:w="10243" w:h="3514" w:hRule="exact" w:wrap="around" w:vAnchor="page" w:hAnchor="page" w:x="1208" w:y="11763"/>
        <w:shd w:val="clear" w:color="auto" w:fill="auto"/>
        <w:jc w:val="both"/>
        <w:ind w:left="2856" w:right="235"/>
        <w:spacing w:after="0"/>
      </w:pPr>
      <w:r>
        <w:t xml:space="preserve">общий объем финансирования подпрограммы на 2019 -</w:t>
        <w:br/>
        <w:t xml:space="preserve">2030 годы составляет 350,0 тыс. рублей, в том числе по</w:t>
        <w:br/>
        <w:t xml:space="preserve">годам:</w:t>
      </w:r>
    </w:p>
    <w:p>
      <w:pPr>
        <w:pStyle w:val="Style3"/>
        <w:framePr w:w="10243" w:h="3514" w:hRule="exact" w:wrap="around" w:vAnchor="page" w:hAnchor="page" w:x="1208" w:y="11763"/>
        <w:shd w:val="clear" w:color="auto" w:fill="auto"/>
        <w:jc w:val="both"/>
        <w:ind w:left="3000" w:right="3680"/>
        <w:spacing w:after="0" w:line="355" w:lineRule="exact"/>
      </w:pPr>
      <w:r>
        <w:t xml:space="preserve">в 2019 году - 0,0 тыс. рублей;</w:t>
        <w:br/>
        <w:t xml:space="preserve">в 2020 году - 350,0 тыс. рублей;</w:t>
        <w:br/>
        <w:t xml:space="preserve">в 2021 году - 0,0 тыс. рублей;</w:t>
        <w:br/>
        <w:t xml:space="preserve">в 2022 году - 0,0 тыс. рублей;</w:t>
        <w:br/>
        <w:t xml:space="preserve">в 2023 году - 0,0 тыс. рублей;</w:t>
        <w:br/>
        <w:t xml:space="preserve">в 2024 году - 0,0 тыс. рублей;</w:t>
        <w:br/>
        <w:t xml:space="preserve">в 2025 году - 0,0 тыс. рублей;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3"/>
        <w:framePr w:w="9840" w:h="7889" w:hRule="exact" w:wrap="around" w:vAnchor="page" w:hAnchor="page" w:x="1600" w:y="770"/>
        <w:shd w:val="clear" w:color="auto" w:fill="auto"/>
        <w:jc w:val="both"/>
        <w:ind w:left="2660" w:right="3620"/>
        <w:spacing w:after="0" w:line="355" w:lineRule="exact"/>
      </w:pPr>
      <w:r>
        <w:t xml:space="preserve">в 2026 году - 0,0 тыс. рублей; в 2027 году - 0,0 тыс. рублей; в 2028 году - 0,0 тыс. рублей; в 2029 году - 0,0 тыс. рублей; в 2030 году - 0,0 тыс. рублей;</w:t>
      </w:r>
    </w:p>
    <w:p>
      <w:pPr>
        <w:pStyle w:val="Style3"/>
        <w:framePr w:w="9840" w:h="7889" w:hRule="exact" w:wrap="around" w:vAnchor="page" w:hAnchor="page" w:x="1600" w:y="770"/>
        <w:shd w:val="clear" w:color="auto" w:fill="auto"/>
        <w:jc w:val="left"/>
        <w:ind w:left="2660" w:right="260"/>
        <w:spacing w:after="304" w:line="350" w:lineRule="exact"/>
      </w:pPr>
      <w:r>
        <w:t xml:space="preserve">за счет средств бюджета Треневского сельского поселения - 350,0 тыс. рублей, в том числе по годам: в 2019 году - 0,0 тыс. рублей; в 2020 году - 350,0 тыс. рублей; в 2021 году - 0,0 тыс. рублей; в 2022 году - 0,0 тыс. рублей; в 2023 году - 0,0 тыс. рублей; в 2024 году - 0,0 тыс. рублей; в 2025 году - 0,0 тыс. рублей; в 2026 году - 0,0 тыс. рублей; в 2027 году - 0,0 тыс. рублей; в 2028 году - 0,0 тыс. рублей; в 2029 году - 0,0 тыс. рублей; в 2030 году - 0,0 тыс. рублей;</w:t>
      </w:r>
    </w:p>
    <w:p>
      <w:pPr>
        <w:pStyle w:val="Style3"/>
        <w:framePr w:w="9840" w:h="7889" w:hRule="exact" w:wrap="around" w:vAnchor="page" w:hAnchor="page" w:x="1600" w:y="770"/>
        <w:shd w:val="clear" w:color="auto" w:fill="auto"/>
        <w:jc w:val="left"/>
        <w:ind w:left="20" w:right="460"/>
        <w:spacing w:after="0" w:line="346" w:lineRule="exact"/>
      </w:pPr>
      <w:r>
        <w:t xml:space="preserve">1.6. Приложение 5 к муниципальной программе изложить в следующей редакции:</w:t>
      </w:r>
    </w:p>
    <w:p>
      <w:pPr>
        <w:pStyle w:val="Style3"/>
        <w:framePr w:wrap="around" w:vAnchor="page" w:hAnchor="page" w:x="1600" w:y="15786"/>
        <w:shd w:val="clear" w:color="auto" w:fill="auto"/>
        <w:jc w:val="left"/>
        <w:ind w:left="9320"/>
        <w:spacing w:after="0" w:line="250" w:lineRule="exact"/>
      </w:pPr>
      <w:r>
        <w:t xml:space="preserve">б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p>
      <w:pPr>
        <w:pStyle w:val="Style3"/>
        <w:framePr w:w="15538" w:h="2026" w:hRule="exact" w:wrap="around" w:vAnchor="page" w:hAnchor="page" w:x="1109" w:y="616"/>
        <w:shd w:val="clear" w:color="auto" w:fill="auto"/>
        <w:jc w:val="right"/>
        <w:ind w:left="11360" w:right="1061"/>
        <w:spacing w:after="0"/>
      </w:pPr>
      <w:r>
        <w:t xml:space="preserve">Приложение № 5</w:t>
      </w:r>
    </w:p>
    <w:p>
      <w:pPr>
        <w:pStyle w:val="Style3"/>
        <w:framePr w:w="15538" w:h="2026" w:hRule="exact" w:wrap="around" w:vAnchor="page" w:hAnchor="page" w:x="1109" w:y="616"/>
        <w:shd w:val="clear" w:color="auto" w:fill="auto"/>
        <w:jc w:val="right"/>
        <w:ind w:left="11360" w:right="715"/>
        <w:spacing w:after="300"/>
      </w:pPr>
      <w:r>
        <w:t xml:space="preserve">к муниципальной программе</w:t>
      </w:r>
    </w:p>
    <w:p>
      <w:pPr>
        <w:pStyle w:val="Style3"/>
        <w:framePr w:w="15538" w:h="2026" w:hRule="exact" w:wrap="around" w:vAnchor="page" w:hAnchor="page" w:x="1109" w:y="616"/>
        <w:shd w:val="clear" w:color="auto" w:fill="auto"/>
        <w:ind w:left="1008" w:right="715"/>
        <w:spacing w:after="0"/>
      </w:pPr>
      <w:r>
        <w:t xml:space="preserve">РАСХОДЫ</w:t>
      </w:r>
    </w:p>
    <w:p>
      <w:pPr>
        <w:pStyle w:val="Style3"/>
        <w:framePr w:w="15538" w:h="2026" w:hRule="exact" w:wrap="around" w:vAnchor="page" w:hAnchor="page" w:x="1109" w:y="616"/>
        <w:shd w:val="clear" w:color="auto" w:fill="auto"/>
        <w:ind w:left="1008" w:right="715"/>
        <w:spacing w:after="0"/>
      </w:pPr>
      <w:r>
        <w:t xml:space="preserve">на реализацию муниципальной программы Треневского сельского поселения</w:t>
        <w:br/>
        <w:t xml:space="preserve">«Обеспечение качественными жилищно-коммунальными услугами населения Треневского сельского поселения»</w:t>
      </w:r>
    </w:p>
    <w:tbl>
      <w:tblPr>
        <w:tblLayout w:type="fixed"/>
        <w:jc w:val="left"/>
      </w:tblPr>
      <w:tblGrid>
        <w:gridCol w:w="1358"/>
        <w:gridCol w:w="1973"/>
        <w:gridCol w:w="1819"/>
        <w:gridCol w:w="662"/>
        <w:gridCol w:w="638"/>
        <w:gridCol w:w="581"/>
        <w:gridCol w:w="408"/>
        <w:gridCol w:w="701"/>
        <w:gridCol w:w="710"/>
        <w:gridCol w:w="710"/>
        <w:gridCol w:w="696"/>
        <w:gridCol w:w="706"/>
        <w:gridCol w:w="701"/>
        <w:gridCol w:w="566"/>
        <w:gridCol w:w="566"/>
        <w:gridCol w:w="566"/>
        <w:gridCol w:w="706"/>
        <w:gridCol w:w="557"/>
        <w:gridCol w:w="720"/>
      </w:tblGrid>
      <w:tr>
        <w:trPr>
          <w:trHeight w:val="754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jc w:val="center"/>
              <w:spacing w:before="0" w:line="240" w:lineRule="auto"/>
            </w:pPr>
            <w:r>
              <w:t xml:space="preserve">Статус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jc w:val="center"/>
              <w:spacing w:before="0" w:line="235" w:lineRule="exact"/>
            </w:pPr>
            <w:r>
              <w:t xml:space="preserve">Наименование муниципальной</w:t>
            </w:r>
          </w:p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jc w:val="center"/>
              <w:spacing w:before="0" w:line="235" w:lineRule="exact"/>
            </w:pPr>
            <w:r>
              <w:t xml:space="preserve">программы, подпрограммы муниципальной программы, основного мероприятия, мероприятия ведомственной целевой программы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jc w:val="center"/>
              <w:spacing w:before="0" w:line="235" w:lineRule="exact"/>
            </w:pPr>
            <w:r>
              <w:t xml:space="preserve">Ответственный исполнитель, соисполнители, участники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jc w:val="right"/>
              <w:ind w:right="460"/>
              <w:spacing w:before="0" w:line="235" w:lineRule="exact"/>
            </w:pPr>
            <w:r>
              <w:t xml:space="preserve">Код бюджетной классификации</w:t>
            </w:r>
          </w:p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980"/>
              <w:spacing w:before="0" w:line="235" w:lineRule="exact"/>
            </w:pPr>
            <w:r>
              <w:t xml:space="preserve">&lt;1&gt;</w:t>
            </w:r>
          </w:p>
        </w:tc>
        <w:tc>
          <w:tcPr>
            <w:shd w:val="clear" w:color="auto" w:fill="FFFFFF"/>
            <w:gridSpan w:val="1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600"/>
              <w:spacing w:before="0" w:line="240" w:lineRule="auto"/>
            </w:pPr>
            <w:r>
              <w:t xml:space="preserve">В том числе по годам реализации муниципальной программы</w:t>
            </w:r>
          </w:p>
        </w:tc>
      </w:tr>
      <w:tr>
        <w:trPr>
          <w:trHeight w:val="1882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46" w:h="7555" w:wrap="around" w:vAnchor="page" w:hAnchor="page" w:x="1114" w:y="2922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46" w:h="7555" w:wrap="around" w:vAnchor="page" w:hAnchor="page" w:x="1114" w:y="2922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46" w:h="7555" w:wrap="around" w:vAnchor="page" w:hAnchor="page" w:x="1114" w:y="2922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60"/>
              <w:spacing w:before="0" w:line="240" w:lineRule="auto"/>
            </w:pPr>
            <w:r>
              <w:t xml:space="preserve">ГРБС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46" w:h="7555" w:wrap="around" w:vAnchor="page" w:hAnchor="page" w:x="1114" w:y="2922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46" w:h="7555" w:wrap="around" w:vAnchor="page" w:hAnchor="page" w:x="1114" w:y="2922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46" w:h="7555" w:wrap="around" w:vAnchor="page" w:hAnchor="page" w:x="1114" w:y="2922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60"/>
              <w:spacing w:before="0" w:line="240" w:lineRule="auto"/>
            </w:pPr>
            <w:r>
              <w:t xml:space="preserve">2019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40"/>
              <w:spacing w:before="0" w:line="240" w:lineRule="auto"/>
            </w:pPr>
            <w:r>
              <w:t xml:space="preserve">2020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00"/>
              <w:spacing w:before="0" w:line="240" w:lineRule="auto"/>
            </w:pPr>
            <w:r>
              <w:t xml:space="preserve">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20"/>
              <w:spacing w:before="0" w:line="240" w:lineRule="auto"/>
            </w:pPr>
            <w:r>
              <w:t xml:space="preserve">2022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40"/>
              <w:spacing w:before="0" w:line="240" w:lineRule="auto"/>
            </w:pPr>
            <w:r>
              <w:t xml:space="preserve">2023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40"/>
              <w:spacing w:before="0" w:line="240" w:lineRule="auto"/>
            </w:pPr>
            <w:r>
              <w:t xml:space="preserve">2024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40"/>
              <w:spacing w:before="0" w:line="240" w:lineRule="auto"/>
            </w:pPr>
            <w:r>
              <w:t xml:space="preserve">2025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40"/>
              <w:spacing w:before="0" w:line="240" w:lineRule="auto"/>
            </w:pPr>
            <w:r>
              <w:t xml:space="preserve">2026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40"/>
              <w:spacing w:before="0" w:line="240" w:lineRule="auto"/>
            </w:pPr>
            <w:r>
              <w:t xml:space="preserve">2027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20"/>
              <w:spacing w:before="0" w:line="240" w:lineRule="auto"/>
            </w:pPr>
            <w:r>
              <w:t xml:space="preserve">2028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40"/>
              <w:spacing w:before="0" w:line="240" w:lineRule="auto"/>
            </w:pPr>
            <w:r>
              <w:t xml:space="preserve">2029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20"/>
              <w:spacing w:before="0" w:line="240" w:lineRule="auto"/>
            </w:pPr>
            <w:r>
              <w:t xml:space="preserve">2030</w:t>
            </w:r>
          </w:p>
        </w:tc>
      </w:tr>
      <w:tr>
        <w:trPr>
          <w:trHeight w:val="24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jc w:val="center"/>
              <w:spacing w:before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jc w:val="center"/>
              <w:spacing w:before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jc w:val="center"/>
              <w:spacing w:before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80"/>
              <w:spacing w:before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80"/>
              <w:spacing w:before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60"/>
              <w:spacing w:before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80"/>
              <w:spacing w:before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300"/>
              <w:spacing w:before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300"/>
              <w:spacing w:before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00"/>
              <w:spacing w:before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20"/>
              <w:spacing w:before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40"/>
              <w:spacing w:before="0" w:line="240" w:lineRule="auto"/>
            </w:pPr>
            <w:r>
              <w:t xml:space="preserve"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40"/>
              <w:spacing w:before="0" w:line="240" w:lineRule="auto"/>
            </w:pPr>
            <w:r>
              <w:t xml:space="preserve"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40"/>
              <w:spacing w:before="0" w:line="240" w:lineRule="auto"/>
            </w:pPr>
            <w:r>
              <w:t xml:space="preserve"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40"/>
              <w:spacing w:before="0" w:line="240" w:lineRule="auto"/>
            </w:pPr>
            <w:r>
              <w:t xml:space="preserve"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40"/>
              <w:spacing w:before="0" w:line="240" w:lineRule="auto"/>
            </w:pPr>
            <w:r>
              <w:t xml:space="preserve">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20"/>
              <w:spacing w:before="0" w:line="240" w:lineRule="auto"/>
            </w:pPr>
            <w:r>
              <w:t xml:space="preserve">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20"/>
              <w:spacing w:before="0" w:line="240" w:lineRule="auto"/>
            </w:pPr>
            <w:r>
              <w:t xml:space="preserve">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20"/>
              <w:spacing w:before="0" w:line="240" w:lineRule="auto"/>
            </w:pPr>
            <w:r>
              <w:t xml:space="preserve">19</w:t>
            </w:r>
          </w:p>
        </w:tc>
      </w:tr>
      <w:tr>
        <w:trPr>
          <w:trHeight w:val="547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jc w:val="center"/>
              <w:spacing w:before="0" w:line="230" w:lineRule="exact"/>
            </w:pPr>
            <w:r>
              <w:t xml:space="preserve">Муниципальн ая</w:t>
            </w:r>
          </w:p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jc w:val="center"/>
              <w:spacing w:before="0" w:line="230" w:lineRule="exact"/>
            </w:pPr>
            <w:r>
              <w:t xml:space="preserve">программа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jc w:val="center"/>
              <w:spacing w:before="0" w:line="235" w:lineRule="exact"/>
            </w:pPr>
            <w:r>
              <w:t xml:space="preserve">«Обеспечение качественными</w:t>
            </w:r>
          </w:p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jc w:val="center"/>
              <w:spacing w:before="0" w:line="235" w:lineRule="exact"/>
            </w:pPr>
            <w:r>
              <w:t xml:space="preserve">жилищно- коммунальными услугами населения Треневского сельского поселения»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jc w:val="center"/>
              <w:spacing w:before="0" w:line="235" w:lineRule="exact"/>
            </w:pPr>
            <w:r>
              <w:t xml:space="preserve">всего в том числе: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60"/>
              <w:spacing w:before="0" w:line="240" w:lineRule="auto"/>
            </w:pPr>
            <w:r>
              <w:t xml:space="preserve">951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15346" w:h="7555" w:wrap="around" w:vAnchor="page" w:hAnchor="page" w:x="1114" w:y="2922"/>
              <w:shd w:val="clear" w:color="auto" w:fill="auto"/>
              <w:ind w:left="28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0"/>
              <w:framePr w:w="15346" w:h="7555" w:wrap="around" w:vAnchor="page" w:hAnchor="page" w:x="1114" w:y="2922"/>
              <w:shd w:val="clear" w:color="auto" w:fill="auto"/>
              <w:ind w:left="26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0"/>
              <w:framePr w:w="15346" w:h="7555" w:wrap="around" w:vAnchor="page" w:hAnchor="page" w:x="1114" w:y="2922"/>
              <w:shd w:val="clear" w:color="auto" w:fill="auto"/>
              <w:ind w:left="18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60"/>
              <w:spacing w:before="0" w:line="240" w:lineRule="auto"/>
            </w:pPr>
            <w:r>
              <w:t xml:space="preserve">1907,8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40"/>
              <w:spacing w:before="0" w:line="240" w:lineRule="auto"/>
            </w:pPr>
            <w:r>
              <w:t xml:space="preserve">2028,0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00"/>
              <w:spacing w:before="0" w:line="240" w:lineRule="auto"/>
            </w:pPr>
            <w:r>
              <w:t xml:space="preserve">753,7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20"/>
              <w:spacing w:before="0" w:line="240" w:lineRule="auto"/>
            </w:pPr>
            <w:r>
              <w:t xml:space="preserve">316,3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4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4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4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2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4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20"/>
              <w:spacing w:before="0" w:line="240" w:lineRule="auto"/>
            </w:pPr>
            <w:r>
              <w:t xml:space="preserve">358,2</w:t>
            </w:r>
          </w:p>
        </w:tc>
      </w:tr>
      <w:tr>
        <w:trPr>
          <w:trHeight w:val="1474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46" w:h="7555" w:wrap="around" w:vAnchor="page" w:hAnchor="page" w:x="1114" w:y="2922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46" w:h="7555" w:wrap="around" w:vAnchor="page" w:hAnchor="page" w:x="1114" w:y="2922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jc w:val="center"/>
              <w:spacing w:before="0" w:line="235" w:lineRule="exact"/>
            </w:pPr>
            <w:r>
              <w:t xml:space="preserve">Администрация Треневского сельского поселения 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60"/>
              <w:spacing w:before="0" w:line="240" w:lineRule="auto"/>
            </w:pPr>
            <w:r>
              <w:t xml:space="preserve">951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46" w:h="7555" w:wrap="around" w:vAnchor="page" w:hAnchor="page" w:x="1114" w:y="2922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46" w:h="7555" w:wrap="around" w:vAnchor="page" w:hAnchor="page" w:x="1114" w:y="2922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46" w:h="7555" w:wrap="around" w:vAnchor="page" w:hAnchor="page" w:x="1114" w:y="2922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60"/>
              <w:spacing w:before="0" w:line="240" w:lineRule="auto"/>
            </w:pPr>
            <w:r>
              <w:t xml:space="preserve">1907,8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40"/>
              <w:spacing w:before="0" w:line="240" w:lineRule="auto"/>
            </w:pPr>
            <w:r>
              <w:t xml:space="preserve">2028,0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00"/>
              <w:spacing w:before="0" w:line="240" w:lineRule="auto"/>
            </w:pPr>
            <w:r>
              <w:t xml:space="preserve">753,7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20"/>
              <w:spacing w:before="0" w:line="240" w:lineRule="auto"/>
            </w:pPr>
            <w:r>
              <w:t xml:space="preserve">316,3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4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4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4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2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4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20"/>
              <w:spacing w:before="0" w:line="240" w:lineRule="auto"/>
            </w:pPr>
            <w:r>
              <w:t xml:space="preserve">358,2</w:t>
            </w:r>
          </w:p>
        </w:tc>
      </w:tr>
      <w:tr>
        <w:trPr>
          <w:trHeight w:val="480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jc w:val="center"/>
              <w:spacing w:before="0" w:line="235" w:lineRule="exact"/>
            </w:pPr>
            <w:r>
              <w:t xml:space="preserve">Подпрограмм 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jc w:val="center"/>
              <w:spacing w:before="0" w:line="235" w:lineRule="exact"/>
            </w:pPr>
            <w:r>
              <w:t xml:space="preserve">«Мероприятия в области коммунального хозяйства»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jc w:val="center"/>
              <w:spacing w:before="0" w:line="235" w:lineRule="exact"/>
            </w:pPr>
            <w:r>
              <w:t xml:space="preserve">всего, в том числе: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60"/>
              <w:spacing w:before="0" w:line="240" w:lineRule="auto"/>
            </w:pPr>
            <w:r>
              <w:t xml:space="preserve">951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15346" w:h="7555" w:wrap="around" w:vAnchor="page" w:hAnchor="page" w:x="1114" w:y="2922"/>
              <w:shd w:val="clear" w:color="auto" w:fill="auto"/>
              <w:ind w:left="28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2"/>
              <w:framePr w:w="15346" w:h="7555" w:wrap="around" w:vAnchor="page" w:hAnchor="page" w:x="1114" w:y="2922"/>
              <w:shd w:val="clear" w:color="auto" w:fill="auto"/>
              <w:ind w:left="26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0"/>
              <w:framePr w:w="15346" w:h="7555" w:wrap="around" w:vAnchor="page" w:hAnchor="page" w:x="1114" w:y="2922"/>
              <w:shd w:val="clear" w:color="auto" w:fill="auto"/>
              <w:ind w:left="18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60"/>
              <w:spacing w:before="0" w:line="240" w:lineRule="auto"/>
            </w:pPr>
            <w:r>
              <w:t xml:space="preserve">700,0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40"/>
              <w:spacing w:before="0" w:line="240" w:lineRule="auto"/>
            </w:pPr>
            <w:r>
              <w:t xml:space="preserve">817,1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00"/>
              <w:spacing w:before="0" w:line="240" w:lineRule="auto"/>
            </w:pPr>
            <w:r>
              <w:t xml:space="preserve">14,8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20"/>
              <w:spacing w:before="0" w:line="240" w:lineRule="auto"/>
            </w:pPr>
            <w:r>
              <w:t xml:space="preserve">0,0</w:t>
            </w:r>
          </w:p>
        </w:tc>
      </w:tr>
      <w:tr>
        <w:trPr>
          <w:trHeight w:val="1190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46" w:h="7555" w:wrap="around" w:vAnchor="page" w:hAnchor="page" w:x="1114" w:y="2922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46" w:h="7555" w:wrap="around" w:vAnchor="page" w:hAnchor="page" w:x="1114" w:y="2922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jc w:val="center"/>
              <w:spacing w:before="0" w:line="235" w:lineRule="exact"/>
            </w:pPr>
            <w:r>
              <w:t xml:space="preserve">Администрация Треневского сельского поселения 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60"/>
              <w:spacing w:before="0" w:line="240" w:lineRule="auto"/>
            </w:pPr>
            <w:r>
              <w:t xml:space="preserve">951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46" w:h="7555" w:wrap="around" w:vAnchor="page" w:hAnchor="page" w:x="1114" w:y="2922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46" w:h="7555" w:wrap="around" w:vAnchor="page" w:hAnchor="page" w:x="1114" w:y="2922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46" w:h="7555" w:wrap="around" w:vAnchor="page" w:hAnchor="page" w:x="1114" w:y="2922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60"/>
              <w:spacing w:before="0" w:line="240" w:lineRule="auto"/>
            </w:pPr>
            <w:r>
              <w:t xml:space="preserve">700,0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40"/>
              <w:spacing w:before="0" w:line="240" w:lineRule="auto"/>
            </w:pPr>
            <w:r>
              <w:t xml:space="preserve">817,1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00"/>
              <w:spacing w:before="0" w:line="240" w:lineRule="auto"/>
            </w:pPr>
            <w:r>
              <w:t xml:space="preserve">14,8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20"/>
              <w:spacing w:before="0" w:line="240" w:lineRule="auto"/>
            </w:pPr>
            <w:r>
              <w:t xml:space="preserve">0,0</w:t>
            </w:r>
          </w:p>
        </w:tc>
      </w:tr>
      <w:tr>
        <w:trPr>
          <w:trHeight w:val="48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jc w:val="center"/>
              <w:spacing w:before="0" w:line="230" w:lineRule="exact"/>
            </w:pPr>
            <w:r>
              <w:t xml:space="preserve">Основное мероприятие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jc w:val="center"/>
              <w:spacing w:before="0" w:line="230" w:lineRule="exact"/>
            </w:pPr>
            <w:r>
              <w:t xml:space="preserve">Проведение газопровода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jc w:val="center"/>
              <w:spacing w:before="0" w:line="230" w:lineRule="exact"/>
            </w:pPr>
            <w:r>
              <w:t xml:space="preserve">всего, в том числе: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60"/>
              <w:spacing w:before="0" w:line="240" w:lineRule="auto"/>
            </w:pPr>
            <w:r>
              <w:t xml:space="preserve">951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4"/>
              <w:framePr w:w="15346" w:h="7555" w:wrap="around" w:vAnchor="page" w:hAnchor="page" w:x="1114" w:y="2922"/>
              <w:shd w:val="clear" w:color="auto" w:fill="auto"/>
              <w:ind w:left="28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6"/>
              <w:framePr w:w="15346" w:h="7555" w:wrap="around" w:vAnchor="page" w:hAnchor="page" w:x="1114" w:y="2922"/>
              <w:shd w:val="clear" w:color="auto" w:fill="auto"/>
              <w:ind w:left="26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0"/>
              <w:framePr w:w="15346" w:h="7555" w:wrap="around" w:vAnchor="page" w:hAnchor="page" w:x="1114" w:y="2922"/>
              <w:shd w:val="clear" w:color="auto" w:fill="auto"/>
              <w:ind w:left="18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60"/>
              <w:spacing w:before="0" w:line="240" w:lineRule="auto"/>
            </w:pPr>
            <w:r>
              <w:t xml:space="preserve">700,0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40"/>
              <w:spacing w:before="0" w:line="240" w:lineRule="auto"/>
            </w:pPr>
            <w:r>
              <w:t xml:space="preserve">817,1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00"/>
              <w:spacing w:before="0" w:line="240" w:lineRule="auto"/>
            </w:pPr>
            <w:r>
              <w:t xml:space="preserve">14,8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20"/>
              <w:spacing w:before="0" w:line="240" w:lineRule="auto"/>
            </w:pPr>
            <w:r>
              <w:t xml:space="preserve">0,0</w:t>
            </w:r>
          </w:p>
        </w:tc>
      </w:tr>
      <w:tr>
        <w:trPr>
          <w:trHeight w:val="50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8"/>
              <w:framePr w:w="15346" w:h="7555" w:wrap="around" w:vAnchor="page" w:hAnchor="page" w:x="1114" w:y="2922"/>
              <w:shd w:val="clear" w:color="auto" w:fill="auto"/>
              <w:spacing w:line="240" w:lineRule="auto"/>
            </w:pPr>
            <w:r>
              <w:rPr>
                <w:lang w:val="en-US"/>
              </w:rPr>
              <w:t xml:space="preserve"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46" w:h="7555" w:wrap="around" w:vAnchor="page" w:hAnchor="page" w:x="1114" w:y="2922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jc w:val="center"/>
              <w:spacing w:before="0" w:line="235" w:lineRule="exact"/>
            </w:pPr>
            <w:r>
              <w:t xml:space="preserve">Администрация Треневского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60"/>
              <w:spacing w:before="0" w:line="240" w:lineRule="auto"/>
            </w:pPr>
            <w:r>
              <w:t xml:space="preserve">951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0"/>
              <w:framePr w:w="15346" w:h="7555" w:wrap="around" w:vAnchor="page" w:hAnchor="page" w:x="1114" w:y="2922"/>
              <w:shd w:val="clear" w:color="auto" w:fill="auto"/>
              <w:ind w:left="28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15346" w:h="7555" w:wrap="around" w:vAnchor="page" w:hAnchor="page" w:x="1114" w:y="2922"/>
              <w:shd w:val="clear" w:color="auto" w:fill="auto"/>
              <w:ind w:left="26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0"/>
              <w:framePr w:w="15346" w:h="7555" w:wrap="around" w:vAnchor="page" w:hAnchor="page" w:x="1114" w:y="2922"/>
              <w:shd w:val="clear" w:color="auto" w:fill="auto"/>
              <w:ind w:left="18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60"/>
              <w:spacing w:before="0" w:line="240" w:lineRule="auto"/>
            </w:pPr>
            <w:r>
              <w:t xml:space="preserve">700,0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40"/>
              <w:spacing w:before="0" w:line="240" w:lineRule="auto"/>
            </w:pPr>
            <w:r>
              <w:t xml:space="preserve">817,1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00"/>
              <w:spacing w:before="0" w:line="240" w:lineRule="auto"/>
            </w:pPr>
            <w:r>
              <w:t xml:space="preserve">14,8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1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46" w:h="7555" w:wrap="around" w:vAnchor="page" w:hAnchor="page" w:x="1114" w:y="2922"/>
              <w:shd w:val="clear" w:color="auto" w:fill="auto"/>
              <w:ind w:left="220"/>
              <w:spacing w:before="0" w:line="240" w:lineRule="auto"/>
            </w:pPr>
            <w:r>
              <w:t xml:space="preserve">0,0</w:t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p>
      <w:pPr>
        <w:pStyle w:val="Style32"/>
        <w:framePr w:wrap="around" w:vAnchor="page" w:hAnchor="page" w:x="1119" w:y="469"/>
        <w:shd w:val="clear" w:color="auto" w:fill="auto"/>
        <w:ind w:left="14340"/>
        <w:spacing w:after="0" w:line="190" w:lineRule="exact"/>
      </w:pPr>
      <w:r>
        <w:rPr>
          <w:lang w:val="ru"/>
        </w:rPr>
        <w:t xml:space="preserve">\</w:t>
      </w:r>
    </w:p>
    <w:tbl>
      <w:tblPr>
        <w:tblLayout w:type="fixed"/>
        <w:jc w:val="left"/>
      </w:tblPr>
      <w:tblGrid>
        <w:gridCol w:w="1363"/>
        <w:gridCol w:w="1973"/>
        <w:gridCol w:w="1829"/>
        <w:gridCol w:w="653"/>
        <w:gridCol w:w="638"/>
        <w:gridCol w:w="586"/>
        <w:gridCol w:w="408"/>
        <w:gridCol w:w="696"/>
        <w:gridCol w:w="715"/>
        <w:gridCol w:w="720"/>
        <w:gridCol w:w="682"/>
        <w:gridCol w:w="706"/>
        <w:gridCol w:w="706"/>
        <w:gridCol w:w="566"/>
        <w:gridCol w:w="566"/>
        <w:gridCol w:w="566"/>
        <w:gridCol w:w="706"/>
        <w:gridCol w:w="552"/>
        <w:gridCol w:w="730"/>
      </w:tblGrid>
      <w:tr>
        <w:trPr>
          <w:trHeight w:val="27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jc w:val="center"/>
              <w:spacing w:before="0" w:line="240" w:lineRule="auto"/>
            </w:pPr>
            <w:r>
              <w:t xml:space="preserve">сельского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</w:tr>
      <w:tr>
        <w:trPr>
          <w:trHeight w:val="235"/>
        </w:trPr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jc w:val="center"/>
              <w:spacing w:before="0" w:line="240" w:lineRule="auto"/>
            </w:pPr>
            <w:r>
              <w:t xml:space="preserve">поселения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20"/>
              <w:spacing w:before="0" w:line="240" w:lineRule="auto"/>
            </w:pPr>
            <w:r>
              <w:rPr>
                <w:lang w:val="en-US"/>
              </w:rPr>
              <w:t xml:space="preserve">w</w:t>
            </w:r>
          </w:p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440"/>
              <w:spacing w:before="0" w:line="240" w:lineRule="auto"/>
            </w:pPr>
            <w:r>
              <w:t xml:space="preserve">V</w:t>
            </w:r>
          </w:p>
        </w:tc>
      </w:tr>
      <w:tr>
        <w:trPr>
          <w:trHeight w:val="211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jc w:val="center"/>
              <w:spacing w:before="0" w:line="240" w:lineRule="auto"/>
            </w:pPr>
            <w:r>
              <w:t xml:space="preserve">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</w:tr>
      <w:tr>
        <w:trPr>
          <w:trHeight w:val="27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20"/>
              <w:spacing w:before="0" w:line="240" w:lineRule="auto"/>
            </w:pPr>
            <w:r>
              <w:t xml:space="preserve">Подпрограмм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jc w:val="center"/>
              <w:spacing w:before="0" w:line="240" w:lineRule="auto"/>
            </w:pPr>
            <w:r>
              <w:t xml:space="preserve">«Благоустройство»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jc w:val="center"/>
              <w:spacing w:before="0" w:line="240" w:lineRule="auto"/>
            </w:pPr>
            <w:r>
              <w:t xml:space="preserve">всего,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80"/>
              <w:spacing w:before="0" w:line="240" w:lineRule="auto"/>
            </w:pPr>
            <w:r>
              <w:t xml:space="preserve">951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4"/>
              <w:framePr w:w="15360" w:h="10032" w:wrap="around" w:vAnchor="page" w:hAnchor="page" w:x="1123" w:y="750"/>
              <w:shd w:val="clear" w:color="auto" w:fill="auto"/>
              <w:ind w:left="28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6"/>
              <w:framePr w:w="15360" w:h="10032" w:wrap="around" w:vAnchor="page" w:hAnchor="page" w:x="1123" w:y="750"/>
              <w:shd w:val="clear" w:color="auto" w:fill="auto"/>
              <w:ind w:left="26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8"/>
              <w:framePr w:w="15360" w:h="10032" w:wrap="around" w:vAnchor="page" w:hAnchor="page" w:x="1123" w:y="750"/>
              <w:shd w:val="clear" w:color="auto" w:fill="auto"/>
              <w:ind w:left="18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00"/>
              <w:spacing w:before="0" w:line="240" w:lineRule="auto"/>
            </w:pPr>
            <w:r>
              <w:t xml:space="preserve">1013,3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00"/>
              <w:spacing w:before="0" w:line="240" w:lineRule="auto"/>
            </w:pPr>
            <w:r>
              <w:t xml:space="preserve">627,8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00"/>
              <w:spacing w:before="0" w:line="240" w:lineRule="auto"/>
            </w:pPr>
            <w:r>
              <w:t xml:space="preserve">418,4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80"/>
              <w:spacing w:before="0" w:line="240" w:lineRule="auto"/>
            </w:pPr>
            <w:r>
              <w:t xml:space="preserve">316,3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3583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20"/>
              <w:spacing w:before="0" w:line="240" w:lineRule="auto"/>
            </w:pPr>
            <w:r>
              <w:t xml:space="preserve">3583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3583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20"/>
              <w:spacing w:before="0" w:line="240" w:lineRule="auto"/>
            </w:pPr>
            <w:r>
              <w:t xml:space="preserve">3583</w:t>
            </w:r>
          </w:p>
        </w:tc>
      </w:tr>
      <w:tr>
        <w:trPr>
          <w:trHeight w:val="192"/>
        </w:trPr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680"/>
              <w:spacing w:before="0" w:line="240" w:lineRule="auto"/>
            </w:pPr>
            <w:r>
              <w:t xml:space="preserve">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jc w:val="center"/>
              <w:spacing w:before="0" w:line="240" w:lineRule="auto"/>
            </w:pPr>
            <w:r>
              <w:t xml:space="preserve">в том числе: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jc w:val="center"/>
              <w:spacing w:before="0" w:line="240" w:lineRule="auto"/>
            </w:pPr>
            <w:r>
              <w:t xml:space="preserve">Администрация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80"/>
              <w:spacing w:before="0" w:line="240" w:lineRule="auto"/>
            </w:pPr>
            <w:r>
              <w:t xml:space="preserve">95 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6"/>
              <w:framePr w:w="15360" w:h="10032" w:wrap="around" w:vAnchor="page" w:hAnchor="page" w:x="1123" w:y="750"/>
              <w:shd w:val="clear" w:color="auto" w:fill="auto"/>
              <w:ind w:left="28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6"/>
              <w:framePr w:w="15360" w:h="10032" w:wrap="around" w:vAnchor="page" w:hAnchor="page" w:x="1123" w:y="750"/>
              <w:shd w:val="clear" w:color="auto" w:fill="auto"/>
              <w:ind w:left="26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6"/>
              <w:framePr w:w="15360" w:h="10032" w:wrap="around" w:vAnchor="page" w:hAnchor="page" w:x="1123" w:y="750"/>
              <w:shd w:val="clear" w:color="auto" w:fill="auto"/>
              <w:ind w:left="18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00"/>
              <w:spacing w:before="0" w:line="240" w:lineRule="auto"/>
            </w:pPr>
            <w:r>
              <w:t xml:space="preserve">1013,3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00"/>
              <w:spacing w:before="0" w:line="240" w:lineRule="auto"/>
            </w:pPr>
            <w:r>
              <w:t xml:space="preserve">627,8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00"/>
              <w:spacing w:before="0" w:line="240" w:lineRule="auto"/>
            </w:pPr>
            <w:r>
              <w:t xml:space="preserve">418,4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80"/>
              <w:spacing w:before="0" w:line="240" w:lineRule="auto"/>
            </w:pPr>
            <w:r>
              <w:t xml:space="preserve">316,3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3583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20"/>
              <w:spacing w:before="0" w:line="240" w:lineRule="auto"/>
            </w:pPr>
            <w:r>
              <w:t xml:space="preserve">3583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3583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20"/>
              <w:spacing w:before="0" w:line="240" w:lineRule="auto"/>
            </w:pPr>
            <w:r>
              <w:t xml:space="preserve">3583</w:t>
            </w:r>
          </w:p>
        </w:tc>
      </w:tr>
      <w:tr>
        <w:trPr>
          <w:trHeight w:val="259"/>
        </w:trPr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jc w:val="center"/>
              <w:spacing w:before="0" w:line="240" w:lineRule="auto"/>
            </w:pPr>
            <w:r>
              <w:t xml:space="preserve">Треневского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</w:tr>
      <w:tr>
        <w:trPr>
          <w:trHeight w:val="216"/>
        </w:trPr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jc w:val="center"/>
              <w:spacing w:before="0" w:line="240" w:lineRule="auto"/>
            </w:pPr>
            <w:r>
              <w:t xml:space="preserve">сельского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</w:tr>
      <w:tr>
        <w:trPr>
          <w:trHeight w:val="240"/>
        </w:trPr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jc w:val="center"/>
              <w:spacing w:before="0" w:line="240" w:lineRule="auto"/>
            </w:pPr>
            <w:r>
              <w:t xml:space="preserve">поселения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</w:tr>
      <w:tr>
        <w:trPr>
          <w:trHeight w:val="211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jc w:val="center"/>
              <w:spacing w:before="0" w:line="240" w:lineRule="auto"/>
            </w:pPr>
            <w:r>
              <w:t xml:space="preserve">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</w:tr>
      <w:tr>
        <w:trPr>
          <w:trHeight w:val="27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300"/>
              <w:spacing w:before="0" w:line="240" w:lineRule="auto"/>
            </w:pPr>
            <w:r>
              <w:t xml:space="preserve">Основное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jc w:val="center"/>
              <w:spacing w:before="0" w:line="240" w:lineRule="auto"/>
            </w:pPr>
            <w:r>
              <w:t xml:space="preserve">уличное 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jc w:val="center"/>
              <w:spacing w:before="0" w:line="240" w:lineRule="auto"/>
            </w:pPr>
            <w:r>
              <w:t xml:space="preserve">всего,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80"/>
              <w:spacing w:before="0" w:line="240" w:lineRule="auto"/>
            </w:pPr>
            <w:r>
              <w:t xml:space="preserve">951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0"/>
              <w:framePr w:w="15360" w:h="10032" w:wrap="around" w:vAnchor="page" w:hAnchor="page" w:x="1123" w:y="750"/>
              <w:shd w:val="clear" w:color="auto" w:fill="auto"/>
              <w:ind w:left="28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6"/>
              <w:framePr w:w="15360" w:h="10032" w:wrap="around" w:vAnchor="page" w:hAnchor="page" w:x="1123" w:y="750"/>
              <w:shd w:val="clear" w:color="auto" w:fill="auto"/>
              <w:ind w:left="26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6"/>
              <w:framePr w:w="15360" w:h="10032" w:wrap="around" w:vAnchor="page" w:hAnchor="page" w:x="1123" w:y="750"/>
              <w:shd w:val="clear" w:color="auto" w:fill="auto"/>
              <w:ind w:left="18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00"/>
              <w:spacing w:before="0" w:line="240" w:lineRule="auto"/>
            </w:pPr>
            <w:r>
              <w:t xml:space="preserve">162,8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00"/>
              <w:spacing w:before="0" w:line="240" w:lineRule="auto"/>
            </w:pPr>
            <w:r>
              <w:t xml:space="preserve">312,1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00"/>
              <w:spacing w:before="0" w:line="240" w:lineRule="auto"/>
            </w:pPr>
            <w:r>
              <w:t xml:space="preserve">284,4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80"/>
              <w:spacing w:before="0" w:line="240" w:lineRule="auto"/>
            </w:pPr>
            <w:r>
              <w:t xml:space="preserve">231,3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176,0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176,0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176,0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20"/>
              <w:spacing w:before="0" w:line="240" w:lineRule="auto"/>
            </w:pPr>
            <w:r>
              <w:t xml:space="preserve">176,0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176,0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20"/>
              <w:spacing w:before="0" w:line="240" w:lineRule="auto"/>
            </w:pPr>
            <w:r>
              <w:t xml:space="preserve">176,0</w:t>
            </w:r>
          </w:p>
        </w:tc>
      </w:tr>
      <w:tr>
        <w:trPr>
          <w:trHeight w:val="206"/>
        </w:trPr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20"/>
              <w:spacing w:before="0" w:line="240" w:lineRule="auto"/>
            </w:pPr>
            <w:r>
              <w:t xml:space="preserve">мероприятие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jc w:val="center"/>
              <w:spacing w:before="0" w:line="240" w:lineRule="auto"/>
            </w:pPr>
            <w:r>
              <w:t xml:space="preserve">в том числе: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</w:tr>
      <w:tr>
        <w:trPr>
          <w:trHeight w:val="1195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560"/>
              <w:spacing w:before="0" w:line="240" w:lineRule="auto"/>
            </w:pPr>
            <w:r>
              <w:t xml:space="preserve">1.1: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jc w:val="right"/>
              <w:ind w:right="400"/>
              <w:spacing w:before="0" w:line="235" w:lineRule="exact"/>
            </w:pPr>
            <w:r>
              <w:t xml:space="preserve">Администрация Треневского сельского поселения 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80"/>
              <w:spacing w:before="0" w:line="240" w:lineRule="auto"/>
            </w:pPr>
            <w:r>
              <w:t xml:space="preserve">951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00"/>
              <w:spacing w:before="0" w:line="240" w:lineRule="auto"/>
            </w:pPr>
            <w:r>
              <w:t xml:space="preserve">162,8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00"/>
              <w:spacing w:before="0" w:line="240" w:lineRule="auto"/>
            </w:pPr>
            <w:r>
              <w:t xml:space="preserve">312,1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00"/>
              <w:spacing w:before="0" w:line="240" w:lineRule="auto"/>
            </w:pPr>
            <w:r>
              <w:t xml:space="preserve">284,4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80"/>
              <w:spacing w:before="0" w:line="240" w:lineRule="auto"/>
            </w:pPr>
            <w:r>
              <w:t xml:space="preserve">2313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176,0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176,0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176,0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20"/>
              <w:spacing w:before="0" w:line="240" w:lineRule="auto"/>
            </w:pPr>
            <w:r>
              <w:t xml:space="preserve">176,0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176,0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20"/>
              <w:spacing w:before="0" w:line="240" w:lineRule="auto"/>
            </w:pPr>
            <w:r>
              <w:t xml:space="preserve">176,0</w:t>
            </w:r>
          </w:p>
        </w:tc>
      </w:tr>
      <w:tr>
        <w:trPr>
          <w:trHeight w:val="2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300"/>
              <w:spacing w:before="0" w:line="240" w:lineRule="auto"/>
            </w:pPr>
            <w:r>
              <w:t xml:space="preserve">Основное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jc w:val="center"/>
              <w:spacing w:before="0" w:line="240" w:lineRule="auto"/>
            </w:pPr>
            <w:r>
              <w:t xml:space="preserve">озеленение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jc w:val="center"/>
              <w:spacing w:before="0" w:line="240" w:lineRule="auto"/>
            </w:pPr>
            <w:r>
              <w:t xml:space="preserve">всего,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80"/>
              <w:spacing w:before="0" w:line="240" w:lineRule="auto"/>
            </w:pPr>
            <w:r>
              <w:t xml:space="preserve">951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6"/>
              <w:framePr w:w="15360" w:h="10032" w:wrap="around" w:vAnchor="page" w:hAnchor="page" w:x="1123" w:y="750"/>
              <w:shd w:val="clear" w:color="auto" w:fill="auto"/>
              <w:ind w:left="28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6"/>
              <w:framePr w:w="15360" w:h="10032" w:wrap="around" w:vAnchor="page" w:hAnchor="page" w:x="1123" w:y="750"/>
              <w:shd w:val="clear" w:color="auto" w:fill="auto"/>
              <w:ind w:left="26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6"/>
              <w:framePr w:w="15360" w:h="10032" w:wrap="around" w:vAnchor="page" w:hAnchor="page" w:x="1123" w:y="750"/>
              <w:shd w:val="clear" w:color="auto" w:fill="auto"/>
              <w:ind w:left="18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00"/>
              <w:spacing w:before="0" w:line="240" w:lineRule="auto"/>
            </w:pPr>
            <w:r>
              <w:t xml:space="preserve">15,0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00"/>
              <w:spacing w:before="0" w:line="240" w:lineRule="auto"/>
            </w:pPr>
            <w:r>
              <w:t xml:space="preserve">30,0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16,2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163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163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20"/>
              <w:spacing w:before="0" w:line="240" w:lineRule="auto"/>
            </w:pPr>
            <w:r>
              <w:t xml:space="preserve">163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163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20"/>
              <w:spacing w:before="0" w:line="240" w:lineRule="auto"/>
            </w:pPr>
            <w:r>
              <w:t xml:space="preserve">163</w:t>
            </w:r>
          </w:p>
        </w:tc>
      </w:tr>
      <w:tr>
        <w:trPr>
          <w:trHeight w:val="202"/>
        </w:trPr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20"/>
              <w:spacing w:before="0" w:line="240" w:lineRule="auto"/>
            </w:pPr>
            <w:r>
              <w:t xml:space="preserve">мероприятие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jc w:val="center"/>
              <w:spacing w:before="0" w:line="240" w:lineRule="auto"/>
            </w:pPr>
            <w:r>
              <w:t xml:space="preserve">в том числе: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560"/>
              <w:spacing w:before="0" w:line="240" w:lineRule="auto"/>
            </w:pPr>
            <w:r>
              <w:t xml:space="preserve">1.2: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jc w:val="center"/>
              <w:spacing w:before="0" w:line="240" w:lineRule="auto"/>
            </w:pPr>
            <w:r>
              <w:t xml:space="preserve">Адм инистрация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80"/>
              <w:spacing w:before="0" w:line="240" w:lineRule="auto"/>
            </w:pPr>
            <w:r>
              <w:t xml:space="preserve">951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6"/>
              <w:framePr w:w="15360" w:h="10032" w:wrap="around" w:vAnchor="page" w:hAnchor="page" w:x="1123" w:y="750"/>
              <w:shd w:val="clear" w:color="auto" w:fill="auto"/>
              <w:ind w:left="28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6"/>
              <w:framePr w:w="15360" w:h="10032" w:wrap="around" w:vAnchor="page" w:hAnchor="page" w:x="1123" w:y="750"/>
              <w:shd w:val="clear" w:color="auto" w:fill="auto"/>
              <w:ind w:left="26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0"/>
              <w:framePr w:w="15360" w:h="10032" w:wrap="around" w:vAnchor="page" w:hAnchor="page" w:x="1123" w:y="750"/>
              <w:shd w:val="clear" w:color="auto" w:fill="auto"/>
              <w:ind w:left="18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00"/>
              <w:spacing w:before="0" w:line="240" w:lineRule="auto"/>
            </w:pPr>
            <w:r>
              <w:t xml:space="preserve">15,0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00"/>
              <w:spacing w:before="0" w:line="240" w:lineRule="auto"/>
            </w:pPr>
            <w:r>
              <w:t xml:space="preserve">30,0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16,2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163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163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20"/>
              <w:spacing w:before="0" w:line="240" w:lineRule="auto"/>
            </w:pPr>
            <w:r>
              <w:t xml:space="preserve">163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163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20"/>
              <w:spacing w:before="0" w:line="240" w:lineRule="auto"/>
            </w:pPr>
            <w:r>
              <w:t xml:space="preserve">163</w:t>
            </w:r>
          </w:p>
        </w:tc>
      </w:tr>
      <w:tr>
        <w:trPr>
          <w:trHeight w:val="917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20"/>
              <w:spacing w:before="0" w:line="240" w:lineRule="auto"/>
            </w:pPr>
            <w:r>
              <w:t xml:space="preserve">озеленение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jc w:val="center"/>
              <w:spacing w:before="0" w:line="235" w:lineRule="exact"/>
            </w:pPr>
            <w:r>
              <w:t xml:space="preserve">Треневского сельского поселения 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</w:tr>
      <w:tr>
        <w:trPr>
          <w:trHeight w:val="27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300"/>
              <w:spacing w:before="0" w:line="240" w:lineRule="auto"/>
            </w:pPr>
            <w:r>
              <w:t xml:space="preserve">Основное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jc w:val="center"/>
              <w:spacing w:before="0" w:line="240" w:lineRule="auto"/>
            </w:pPr>
            <w:r>
              <w:t xml:space="preserve">содержание мест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jc w:val="center"/>
              <w:spacing w:before="0" w:line="240" w:lineRule="auto"/>
            </w:pPr>
            <w:r>
              <w:t xml:space="preserve">всего,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80"/>
              <w:spacing w:before="0" w:line="240" w:lineRule="auto"/>
            </w:pPr>
            <w:r>
              <w:t xml:space="preserve">951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6"/>
              <w:framePr w:w="15360" w:h="10032" w:wrap="around" w:vAnchor="page" w:hAnchor="page" w:x="1123" w:y="750"/>
              <w:shd w:val="clear" w:color="auto" w:fill="auto"/>
              <w:ind w:left="28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0"/>
              <w:framePr w:w="15360" w:h="10032" w:wrap="around" w:vAnchor="page" w:hAnchor="page" w:x="1123" w:y="750"/>
              <w:shd w:val="clear" w:color="auto" w:fill="auto"/>
              <w:ind w:left="26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6"/>
              <w:framePr w:w="15360" w:h="10032" w:wrap="around" w:vAnchor="page" w:hAnchor="page" w:x="1123" w:y="750"/>
              <w:shd w:val="clear" w:color="auto" w:fill="auto"/>
              <w:ind w:left="18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00"/>
              <w:spacing w:before="0" w:line="240" w:lineRule="auto"/>
            </w:pPr>
            <w:r>
              <w:t xml:space="preserve">691,8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2"/>
              <w:framePr w:w="15360" w:h="10032" w:wrap="around" w:vAnchor="page" w:hAnchor="page" w:x="1123" w:y="750"/>
              <w:shd w:val="clear" w:color="auto" w:fill="auto"/>
              <w:ind w:left="200"/>
              <w:spacing w:line="240" w:lineRule="auto"/>
            </w:pPr>
            <w:r>
              <w:t xml:space="preserve">95,9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00"/>
              <w:spacing w:before="0" w:line="240" w:lineRule="auto"/>
            </w:pPr>
            <w:r>
              <w:t xml:space="preserve">59,9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80"/>
              <w:spacing w:before="0" w:line="240" w:lineRule="auto"/>
            </w:pPr>
            <w:r>
              <w:t xml:space="preserve">85,0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97,4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97,4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97,4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20"/>
              <w:spacing w:before="0" w:line="240" w:lineRule="auto"/>
            </w:pPr>
            <w:r>
              <w:t xml:space="preserve">97,4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97,4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20"/>
              <w:spacing w:before="0" w:line="240" w:lineRule="auto"/>
            </w:pPr>
            <w:r>
              <w:t xml:space="preserve">97,4</w:t>
            </w:r>
          </w:p>
        </w:tc>
      </w:tr>
      <w:tr>
        <w:trPr>
          <w:trHeight w:val="202"/>
        </w:trPr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20"/>
              <w:spacing w:before="0" w:line="240" w:lineRule="auto"/>
            </w:pPr>
            <w:r>
              <w:t xml:space="preserve">мероприятие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jc w:val="center"/>
              <w:spacing w:before="0" w:line="240" w:lineRule="auto"/>
            </w:pPr>
            <w:r>
              <w:t xml:space="preserve">захоронения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jc w:val="center"/>
              <w:spacing w:before="0" w:line="240" w:lineRule="auto"/>
            </w:pPr>
            <w:r>
              <w:t xml:space="preserve">в том числе: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</w:tr>
      <w:tr>
        <w:trPr>
          <w:trHeight w:val="1190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560"/>
              <w:spacing w:before="0" w:line="240" w:lineRule="auto"/>
            </w:pPr>
            <w:r>
              <w:t xml:space="preserve">1.3: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jc w:val="right"/>
              <w:ind w:right="400"/>
              <w:spacing w:before="0" w:line="235" w:lineRule="exact"/>
            </w:pPr>
            <w:r>
              <w:t xml:space="preserve">Администрация Треневского сельского поселения 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80"/>
              <w:spacing w:before="0" w:line="240" w:lineRule="auto"/>
            </w:pPr>
            <w:r>
              <w:t xml:space="preserve">951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00"/>
              <w:spacing w:before="0" w:line="240" w:lineRule="auto"/>
            </w:pPr>
            <w:r>
              <w:t xml:space="preserve">691,8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00"/>
              <w:spacing w:before="0" w:line="240" w:lineRule="auto"/>
            </w:pPr>
            <w:r>
              <w:t xml:space="preserve">95,9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2"/>
              <w:framePr w:w="15360" w:h="10032" w:wrap="around" w:vAnchor="page" w:hAnchor="page" w:x="1123" w:y="750"/>
              <w:shd w:val="clear" w:color="auto" w:fill="auto"/>
              <w:ind w:left="200"/>
              <w:spacing w:line="240" w:lineRule="auto"/>
            </w:pPr>
            <w:r>
              <w:t xml:space="preserve">59,9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80"/>
              <w:spacing w:before="0" w:line="240" w:lineRule="auto"/>
            </w:pPr>
            <w:r>
              <w:t xml:space="preserve">85,0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97,4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97,4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97,4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20"/>
              <w:spacing w:before="0" w:line="240" w:lineRule="auto"/>
            </w:pPr>
            <w:r>
              <w:t xml:space="preserve">97,4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97,4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20"/>
              <w:spacing w:before="0" w:line="240" w:lineRule="auto"/>
            </w:pPr>
            <w:r>
              <w:t xml:space="preserve">97,4</w:t>
            </w: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300"/>
              <w:spacing w:before="0" w:line="240" w:lineRule="auto"/>
            </w:pPr>
            <w:r>
              <w:t xml:space="preserve">Основное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jc w:val="center"/>
              <w:spacing w:before="0" w:line="240" w:lineRule="auto"/>
            </w:pPr>
            <w:r>
              <w:t xml:space="preserve">прочее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jc w:val="center"/>
              <w:spacing w:before="0" w:line="240" w:lineRule="auto"/>
            </w:pPr>
            <w:r>
              <w:t xml:space="preserve">всего,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80"/>
              <w:spacing w:before="0" w:line="240" w:lineRule="auto"/>
            </w:pPr>
            <w:r>
              <w:t xml:space="preserve">951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4"/>
              <w:framePr w:w="15360" w:h="10032" w:wrap="around" w:vAnchor="page" w:hAnchor="page" w:x="1123" w:y="750"/>
              <w:shd w:val="clear" w:color="auto" w:fill="auto"/>
              <w:ind w:left="28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6"/>
              <w:framePr w:w="15360" w:h="10032" w:wrap="around" w:vAnchor="page" w:hAnchor="page" w:x="1123" w:y="750"/>
              <w:shd w:val="clear" w:color="auto" w:fill="auto"/>
              <w:ind w:left="26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8"/>
              <w:framePr w:w="15360" w:h="10032" w:wrap="around" w:vAnchor="page" w:hAnchor="page" w:x="1123" w:y="750"/>
              <w:shd w:val="clear" w:color="auto" w:fill="auto"/>
              <w:ind w:left="18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00"/>
              <w:spacing w:before="0" w:line="240" w:lineRule="auto"/>
            </w:pPr>
            <w:r>
              <w:t xml:space="preserve">1203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00"/>
              <w:spacing w:before="0" w:line="240" w:lineRule="auto"/>
            </w:pPr>
            <w:r>
              <w:t xml:space="preserve">189,8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00"/>
              <w:spacing w:before="0" w:line="240" w:lineRule="auto"/>
            </w:pPr>
            <w:r>
              <w:t xml:space="preserve">48,0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54,1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54,1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54,1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20"/>
              <w:spacing w:before="0" w:line="240" w:lineRule="auto"/>
            </w:pPr>
            <w:r>
              <w:t xml:space="preserve">54,1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54,1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20"/>
              <w:spacing w:before="0" w:line="240" w:lineRule="auto"/>
            </w:pPr>
            <w:r>
              <w:t xml:space="preserve">54,1</w:t>
            </w:r>
          </w:p>
        </w:tc>
      </w:tr>
      <w:tr>
        <w:trPr>
          <w:trHeight w:val="221"/>
        </w:trPr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20"/>
              <w:spacing w:before="0" w:line="240" w:lineRule="auto"/>
            </w:pPr>
            <w:r>
              <w:t xml:space="preserve">мероприятие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jc w:val="center"/>
              <w:spacing w:before="0" w:line="240" w:lineRule="auto"/>
            </w:pPr>
            <w:r>
              <w:t xml:space="preserve">благоустройство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jc w:val="center"/>
              <w:spacing w:before="0" w:line="240" w:lineRule="auto"/>
            </w:pPr>
            <w:r>
              <w:t xml:space="preserve">в том числе: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</w:tr>
      <w:tr>
        <w:trPr>
          <w:trHeight w:val="1186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560"/>
              <w:spacing w:before="0" w:line="240" w:lineRule="auto"/>
            </w:pPr>
            <w:r>
              <w:t xml:space="preserve">1.4: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jc w:val="right"/>
              <w:ind w:right="400"/>
              <w:spacing w:before="0" w:line="235" w:lineRule="exact"/>
            </w:pPr>
            <w:r>
              <w:t xml:space="preserve">Администрация Треневского сельского поселения 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80"/>
              <w:spacing w:before="0" w:line="240" w:lineRule="auto"/>
            </w:pPr>
            <w:r>
              <w:t xml:space="preserve">951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00"/>
              <w:spacing w:before="0" w:line="240" w:lineRule="auto"/>
            </w:pPr>
            <w:r>
              <w:t xml:space="preserve">120,3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00"/>
              <w:spacing w:before="0" w:line="240" w:lineRule="auto"/>
            </w:pPr>
            <w:r>
              <w:t xml:space="preserve">189,8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00"/>
              <w:spacing w:before="0" w:line="240" w:lineRule="auto"/>
            </w:pPr>
            <w:r>
              <w:t xml:space="preserve">48,0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54,1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54,1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54,1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20"/>
              <w:spacing w:before="0" w:line="240" w:lineRule="auto"/>
            </w:pPr>
            <w:r>
              <w:t xml:space="preserve">54,1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54,1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20"/>
              <w:spacing w:before="0" w:line="240" w:lineRule="auto"/>
            </w:pPr>
            <w:r>
              <w:t xml:space="preserve">54,1</w:t>
            </w:r>
          </w:p>
        </w:tc>
      </w:tr>
      <w:tr>
        <w:trPr>
          <w:trHeight w:val="27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300"/>
              <w:spacing w:before="0" w:line="240" w:lineRule="auto"/>
            </w:pPr>
            <w:r>
              <w:t xml:space="preserve">Основное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jc w:val="center"/>
              <w:spacing w:before="0" w:line="240" w:lineRule="auto"/>
            </w:pPr>
            <w:r>
              <w:t xml:space="preserve">другие вопросы 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jc w:val="center"/>
              <w:spacing w:before="0" w:line="240" w:lineRule="auto"/>
            </w:pPr>
            <w:r>
              <w:t xml:space="preserve">всего,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80"/>
              <w:spacing w:before="0" w:line="240" w:lineRule="auto"/>
            </w:pPr>
            <w:r>
              <w:t xml:space="preserve">951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8"/>
              <w:framePr w:w="15360" w:h="10032" w:wrap="around" w:vAnchor="page" w:hAnchor="page" w:x="1123" w:y="750"/>
              <w:shd w:val="clear" w:color="auto" w:fill="auto"/>
              <w:ind w:left="28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0"/>
              <w:framePr w:w="15360" w:h="10032" w:wrap="around" w:vAnchor="page" w:hAnchor="page" w:x="1123" w:y="750"/>
              <w:shd w:val="clear" w:color="auto" w:fill="auto"/>
              <w:ind w:left="26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6"/>
              <w:framePr w:w="15360" w:h="10032" w:wrap="around" w:vAnchor="page" w:hAnchor="page" w:x="1123" w:y="750"/>
              <w:shd w:val="clear" w:color="auto" w:fill="auto"/>
              <w:ind w:left="18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00"/>
              <w:spacing w:before="0" w:line="240" w:lineRule="auto"/>
            </w:pPr>
            <w:r>
              <w:t xml:space="preserve">20,0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00"/>
              <w:spacing w:before="0" w:line="240" w:lineRule="auto"/>
            </w:pPr>
            <w:r>
              <w:t xml:space="preserve">26,1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14,5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143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143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20"/>
              <w:spacing w:before="0" w:line="240" w:lineRule="auto"/>
            </w:pPr>
            <w:r>
              <w:t xml:space="preserve">14,5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143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20"/>
              <w:spacing w:before="0" w:line="240" w:lineRule="auto"/>
            </w:pPr>
            <w:r>
              <w:t xml:space="preserve">14,5</w:t>
            </w:r>
          </w:p>
        </w:tc>
      </w:tr>
      <w:tr>
        <w:trPr>
          <w:trHeight w:val="197"/>
        </w:trPr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20"/>
              <w:spacing w:before="0" w:line="240" w:lineRule="auto"/>
            </w:pPr>
            <w:r>
              <w:t xml:space="preserve">мероприятие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jc w:val="center"/>
              <w:spacing w:before="0" w:line="240" w:lineRule="auto"/>
            </w:pPr>
            <w:r>
              <w:t xml:space="preserve">области жилищно-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jc w:val="center"/>
              <w:spacing w:before="0" w:line="240" w:lineRule="auto"/>
            </w:pPr>
            <w:r>
              <w:t xml:space="preserve">в том числе: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60" w:h="10032" w:wrap="around" w:vAnchor="page" w:hAnchor="page" w:x="1123" w:y="750"/>
              <w:rPr>
                <w:sz w:val="10"/>
                <w:szCs w:val="10"/>
              </w:rPr>
            </w:pPr>
          </w:p>
        </w:tc>
      </w:tr>
      <w:tr>
        <w:trPr>
          <w:trHeight w:val="490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560"/>
              <w:spacing w:before="0" w:line="240" w:lineRule="auto"/>
            </w:pPr>
            <w:r>
              <w:t xml:space="preserve">1.5: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jc w:val="center"/>
              <w:spacing w:before="0" w:line="230" w:lineRule="exact"/>
            </w:pPr>
            <w:r>
              <w:t xml:space="preserve">коммунального хозяйства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jc w:val="center"/>
              <w:spacing w:before="0" w:line="240" w:lineRule="auto"/>
            </w:pPr>
            <w:r>
              <w:t xml:space="preserve">Администрация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80"/>
              <w:spacing w:before="0" w:line="240" w:lineRule="auto"/>
            </w:pPr>
            <w:r>
              <w:t xml:space="preserve">951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4"/>
              <w:framePr w:w="15360" w:h="10032" w:wrap="around" w:vAnchor="page" w:hAnchor="page" w:x="1123" w:y="750"/>
              <w:shd w:val="clear" w:color="auto" w:fill="auto"/>
              <w:ind w:left="28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6"/>
              <w:framePr w:w="15360" w:h="10032" w:wrap="around" w:vAnchor="page" w:hAnchor="page" w:x="1123" w:y="750"/>
              <w:shd w:val="clear" w:color="auto" w:fill="auto"/>
              <w:ind w:left="26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6"/>
              <w:framePr w:w="15360" w:h="10032" w:wrap="around" w:vAnchor="page" w:hAnchor="page" w:x="1123" w:y="750"/>
              <w:shd w:val="clear" w:color="auto" w:fill="auto"/>
              <w:ind w:left="18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00"/>
              <w:spacing w:before="0" w:line="240" w:lineRule="auto"/>
            </w:pPr>
            <w:r>
              <w:t xml:space="preserve">20,0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00"/>
              <w:spacing w:before="0" w:line="240" w:lineRule="auto"/>
            </w:pPr>
            <w:r>
              <w:t xml:space="preserve">26,1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143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143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143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20"/>
              <w:spacing w:before="0" w:line="240" w:lineRule="auto"/>
            </w:pPr>
            <w:r>
              <w:t xml:space="preserve">143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140"/>
              <w:spacing w:before="0" w:line="240" w:lineRule="auto"/>
            </w:pPr>
            <w:r>
              <w:t xml:space="preserve">143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60" w:h="10032" w:wrap="around" w:vAnchor="page" w:hAnchor="page" w:x="1123" w:y="750"/>
              <w:shd w:val="clear" w:color="auto" w:fill="auto"/>
              <w:ind w:left="220"/>
              <w:spacing w:before="0" w:line="240" w:lineRule="auto"/>
            </w:pPr>
            <w:r>
              <w:t xml:space="preserve">14,5</w:t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p>
      <w:pPr>
        <w:framePr w:wrap="around" w:vAnchor="page" w:hAnchor="page" w:x="10575" w:y="386"/>
      </w:pPr>
    </w:p>
    <w:tbl>
      <w:tblPr>
        <w:tblLayout w:type="fixed"/>
        <w:jc w:val="left"/>
      </w:tblPr>
      <w:tblGrid>
        <w:gridCol w:w="1339"/>
        <w:gridCol w:w="1973"/>
        <w:gridCol w:w="1824"/>
        <w:gridCol w:w="658"/>
        <w:gridCol w:w="638"/>
        <w:gridCol w:w="586"/>
        <w:gridCol w:w="408"/>
        <w:gridCol w:w="696"/>
        <w:gridCol w:w="710"/>
        <w:gridCol w:w="710"/>
        <w:gridCol w:w="691"/>
        <w:gridCol w:w="710"/>
        <w:gridCol w:w="706"/>
        <w:gridCol w:w="566"/>
        <w:gridCol w:w="562"/>
        <w:gridCol w:w="566"/>
        <w:gridCol w:w="706"/>
        <w:gridCol w:w="557"/>
        <w:gridCol w:w="730"/>
      </w:tblGrid>
      <w:tr>
        <w:trPr>
          <w:trHeight w:val="99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jc w:val="center"/>
              <w:spacing w:before="0" w:line="230" w:lineRule="exact"/>
            </w:pPr>
            <w:r>
              <w:t xml:space="preserve">Треневского сельского поселения 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  <w:rPr>
                <w:sz w:val="10"/>
                <w:szCs w:val="10"/>
              </w:rPr>
            </w:pPr>
          </w:p>
        </w:tc>
      </w:tr>
      <w:tr>
        <w:trPr>
          <w:trHeight w:val="542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jc w:val="center"/>
              <w:spacing w:before="0" w:line="235" w:lineRule="exact"/>
            </w:pPr>
            <w:r>
              <w:t xml:space="preserve">Подпрограмм а 2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jc w:val="center"/>
              <w:spacing w:before="0" w:line="230" w:lineRule="exact"/>
            </w:pPr>
            <w:r>
              <w:t xml:space="preserve">«Межевание земельных участков»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jc w:val="center"/>
              <w:spacing w:before="0" w:line="230" w:lineRule="exact"/>
            </w:pPr>
            <w:r>
              <w:t xml:space="preserve">всего, в том числе: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951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8"/>
              <w:framePr w:w="15336" w:h="8102" w:wrap="around" w:vAnchor="page" w:hAnchor="page" w:x="1051" w:y="681"/>
              <w:shd w:val="clear" w:color="auto" w:fill="auto"/>
              <w:ind w:left="28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0"/>
              <w:framePr w:w="15336" w:h="8102" w:wrap="around" w:vAnchor="page" w:hAnchor="page" w:x="1051" w:y="681"/>
              <w:shd w:val="clear" w:color="auto" w:fill="auto"/>
              <w:ind w:left="26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8"/>
              <w:framePr w:w="15336" w:h="8102" w:wrap="around" w:vAnchor="page" w:hAnchor="page" w:x="1051" w:y="681"/>
              <w:shd w:val="clear" w:color="auto" w:fill="auto"/>
              <w:ind w:left="18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20"/>
              <w:spacing w:before="0" w:line="240" w:lineRule="auto"/>
            </w:pPr>
            <w:r>
              <w:t xml:space="preserve">194,5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233,1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20"/>
              <w:spacing w:before="0" w:line="240" w:lineRule="auto"/>
            </w:pPr>
            <w:r>
              <w:t xml:space="preserve">320,5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ОД)</w:t>
            </w:r>
          </w:p>
        </w:tc>
      </w:tr>
      <w:tr>
        <w:trPr>
          <w:trHeight w:val="1200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jc w:val="center"/>
              <w:spacing w:before="0" w:line="235" w:lineRule="exact"/>
            </w:pPr>
            <w:r>
              <w:t xml:space="preserve">Администрация Треневского сельского поселения 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951</w:t>
            </w:r>
            <w:r>
              <w:rPr>
                <w:vertAlign w:val="superscript"/>
              </w:rP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20"/>
              <w:spacing w:before="0" w:line="240" w:lineRule="auto"/>
            </w:pPr>
            <w:r>
              <w:t xml:space="preserve">194,5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233,1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20"/>
              <w:spacing w:before="0" w:line="240" w:lineRule="auto"/>
            </w:pPr>
            <w:r>
              <w:t xml:space="preserve">320,5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</w:tr>
      <w:tr>
        <w:trPr>
          <w:trHeight w:val="787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jc w:val="center"/>
              <w:spacing w:before="0" w:line="235" w:lineRule="exact"/>
            </w:pPr>
            <w:r>
              <w:t xml:space="preserve">Основное мероприятие 2.1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jc w:val="center"/>
              <w:spacing w:before="0" w:line="240" w:lineRule="exact"/>
            </w:pPr>
            <w:r>
              <w:t xml:space="preserve">Межевание земельных участков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jc w:val="center"/>
              <w:spacing w:before="0" w:line="240" w:lineRule="exact"/>
            </w:pPr>
            <w:r>
              <w:t xml:space="preserve">всего, в том числе: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951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20"/>
              <w:spacing w:before="0" w:line="240" w:lineRule="auto"/>
            </w:pPr>
            <w:r>
              <w:t xml:space="preserve">194,5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233,1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20"/>
              <w:spacing w:before="0" w:line="240" w:lineRule="auto"/>
            </w:pPr>
            <w:r>
              <w:t xml:space="preserve">320,5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</w:tr>
      <w:tr>
        <w:trPr>
          <w:trHeight w:val="1195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jc w:val="center"/>
              <w:spacing w:before="0" w:line="235" w:lineRule="exact"/>
            </w:pPr>
            <w:r>
              <w:t xml:space="preserve">Администрация Треневского сельского поселения 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951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20"/>
              <w:spacing w:before="0" w:line="240" w:lineRule="auto"/>
            </w:pPr>
            <w:r>
              <w:t xml:space="preserve">194,5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233,1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20"/>
              <w:spacing w:before="0" w:line="240" w:lineRule="auto"/>
            </w:pPr>
            <w:r>
              <w:t xml:space="preserve">320,5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</w:tr>
      <w:tr>
        <w:trPr>
          <w:trHeight w:val="470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jc w:val="center"/>
              <w:spacing w:before="0" w:line="235" w:lineRule="exact"/>
            </w:pPr>
            <w:r>
              <w:t xml:space="preserve">Подпрограмм аЗ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jc w:val="center"/>
              <w:spacing w:before="0" w:line="235" w:lineRule="exact"/>
            </w:pPr>
            <w:r>
              <w:t xml:space="preserve">«Ремонт и содержание многоквартирных домов»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jc w:val="center"/>
              <w:spacing w:before="0" w:line="235" w:lineRule="exact"/>
            </w:pPr>
            <w:r>
              <w:t xml:space="preserve">всего, в том числе: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951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8"/>
              <w:framePr w:w="15336" w:h="8102" w:wrap="around" w:vAnchor="page" w:hAnchor="page" w:x="1051" w:y="681"/>
              <w:shd w:val="clear" w:color="auto" w:fill="auto"/>
              <w:ind w:left="28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0"/>
              <w:framePr w:w="15336" w:h="8102" w:wrap="around" w:vAnchor="page" w:hAnchor="page" w:x="1051" w:y="681"/>
              <w:shd w:val="clear" w:color="auto" w:fill="auto"/>
              <w:ind w:left="26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2"/>
              <w:framePr w:w="15336" w:h="8102" w:wrap="around" w:vAnchor="page" w:hAnchor="page" w:x="1051" w:y="681"/>
              <w:shd w:val="clear" w:color="auto" w:fill="auto"/>
              <w:ind w:left="18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350,0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</w:tr>
      <w:tr>
        <w:trPr>
          <w:trHeight w:val="1195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jc w:val="center"/>
              <w:spacing w:before="0" w:line="230" w:lineRule="exact"/>
            </w:pPr>
            <w:r>
              <w:t xml:space="preserve">Администрация Треневского сельского поселения 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951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350,0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</w:tr>
      <w:tr>
        <w:trPr>
          <w:trHeight w:val="470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jc w:val="center"/>
              <w:spacing w:before="0" w:line="235" w:lineRule="exact"/>
            </w:pPr>
            <w:r>
              <w:t xml:space="preserve">Основное мероприятие 3.1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jc w:val="center"/>
              <w:spacing w:before="0" w:line="235" w:lineRule="exact"/>
            </w:pPr>
            <w:r>
              <w:t xml:space="preserve">Ремонт и содержание многоквартирных домов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jc w:val="center"/>
              <w:spacing w:before="0" w:line="235" w:lineRule="exact"/>
            </w:pPr>
            <w:r>
              <w:t xml:space="preserve">всего, в том числе: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951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2"/>
              <w:framePr w:w="15336" w:h="8102" w:wrap="around" w:vAnchor="page" w:hAnchor="page" w:x="1051" w:y="681"/>
              <w:shd w:val="clear" w:color="auto" w:fill="auto"/>
              <w:ind w:left="28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8"/>
              <w:framePr w:w="15336" w:h="8102" w:wrap="around" w:vAnchor="page" w:hAnchor="page" w:x="1051" w:y="681"/>
              <w:shd w:val="clear" w:color="auto" w:fill="auto"/>
              <w:ind w:left="26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8"/>
              <w:framePr w:w="15336" w:h="8102" w:wrap="around" w:vAnchor="page" w:hAnchor="page" w:x="1051" w:y="681"/>
              <w:shd w:val="clear" w:color="auto" w:fill="auto"/>
              <w:ind w:left="18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350,0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</w:tr>
      <w:tr>
        <w:trPr>
          <w:trHeight w:val="1248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jc w:val="center"/>
              <w:spacing w:before="0" w:line="235" w:lineRule="exact"/>
            </w:pPr>
            <w:r>
              <w:t xml:space="preserve">Администрация Треневского сельского поселения 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951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336" w:h="8102" w:wrap="around" w:vAnchor="page" w:hAnchor="page" w:x="1051" w:y="68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350,0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1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336" w:h="8102" w:wrap="around" w:vAnchor="page" w:hAnchor="page" w:x="1051" w:y="681"/>
              <w:shd w:val="clear" w:color="auto" w:fill="auto"/>
              <w:ind w:left="260"/>
              <w:spacing w:before="0" w:line="240" w:lineRule="auto"/>
            </w:pPr>
            <w:r>
              <w:t xml:space="preserve">0,0</w:t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p>
      <w:pPr>
        <w:framePr w:wrap="around" w:vAnchor="page" w:hAnchor="page" w:x="14808" w:y="124"/>
      </w:pPr>
    </w:p>
    <w:p>
      <w:pPr>
        <w:pStyle w:val="Style3"/>
        <w:framePr w:w="15662" w:h="1022" w:hRule="exact" w:wrap="around" w:vAnchor="page" w:hAnchor="page" w:x="1013" w:y="688"/>
        <w:shd w:val="clear" w:color="auto" w:fill="auto"/>
        <w:jc w:val="left"/>
        <w:ind w:left="182"/>
        <w:spacing w:after="0" w:line="322" w:lineRule="exact"/>
      </w:pPr>
      <w:r>
        <w:t xml:space="preserve">1.4. Приложение 6 к муниципальной программе изложить в следующей редакции:</w:t>
      </w:r>
    </w:p>
    <w:p>
      <w:pPr>
        <w:pStyle w:val="Style3"/>
        <w:framePr w:w="15662" w:h="1022" w:hRule="exact" w:wrap="around" w:vAnchor="page" w:hAnchor="page" w:x="1013" w:y="688"/>
        <w:shd w:val="clear" w:color="auto" w:fill="auto"/>
        <w:ind w:left="182" w:right="820"/>
        <w:spacing w:after="0" w:line="322" w:lineRule="exact"/>
      </w:pPr>
      <w:r>
        <w:t xml:space="preserve">Приложение № 6</w:t>
        <w:br/>
        <w:t xml:space="preserve">к муниципальной программе</w:t>
      </w:r>
    </w:p>
    <w:p>
      <w:pPr>
        <w:pStyle w:val="Style3"/>
        <w:framePr w:w="15662" w:h="1047" w:hRule="exact" w:wrap="around" w:vAnchor="page" w:hAnchor="page" w:x="1013" w:y="1984"/>
        <w:shd w:val="clear" w:color="auto" w:fill="auto"/>
        <w:ind w:left="3806" w:right="3964"/>
        <w:spacing w:after="0"/>
      </w:pPr>
      <w:r>
        <w:t xml:space="preserve">РАСХОДЫ</w:t>
      </w:r>
    </w:p>
    <w:p>
      <w:pPr>
        <w:pStyle w:val="Style3"/>
        <w:framePr w:w="15662" w:h="1047" w:hRule="exact" w:wrap="around" w:vAnchor="page" w:hAnchor="page" w:x="1013" w:y="1984"/>
        <w:shd w:val="clear" w:color="auto" w:fill="auto"/>
        <w:ind w:left="3806" w:right="3964"/>
        <w:spacing w:after="0"/>
      </w:pPr>
      <w:r>
        <w:t xml:space="preserve">областного бюджета, бюджета Треневского сельского поселения</w:t>
        <w:br/>
        <w:t xml:space="preserve">на реализацию муниципальной программы</w:t>
      </w:r>
    </w:p>
    <w:tbl>
      <w:tblPr>
        <w:tblLayout w:type="fixed"/>
        <w:jc w:val="left"/>
      </w:tblPr>
      <w:tblGrid>
        <w:gridCol w:w="528"/>
        <w:gridCol w:w="1613"/>
        <w:gridCol w:w="1810"/>
        <w:gridCol w:w="1042"/>
        <w:gridCol w:w="874"/>
        <w:gridCol w:w="965"/>
        <w:gridCol w:w="874"/>
        <w:gridCol w:w="878"/>
        <w:gridCol w:w="883"/>
        <w:gridCol w:w="874"/>
        <w:gridCol w:w="965"/>
        <w:gridCol w:w="955"/>
        <w:gridCol w:w="878"/>
        <w:gridCol w:w="826"/>
        <w:gridCol w:w="682"/>
        <w:gridCol w:w="840"/>
      </w:tblGrid>
      <w:tr>
        <w:trPr>
          <w:trHeight w:val="557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485" w:h="1464" w:wrap="around" w:vAnchor="page" w:hAnchor="page" w:x="1051" w:y="3321"/>
              <w:shd w:val="clear" w:color="auto" w:fill="auto"/>
              <w:jc w:val="both"/>
              <w:spacing w:before="0" w:line="235" w:lineRule="exact"/>
            </w:pPr>
            <w:r>
              <w:t xml:space="preserve">№ п/п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485" w:h="1464" w:wrap="around" w:vAnchor="page" w:hAnchor="page" w:x="1051" w:y="3321"/>
              <w:shd w:val="clear" w:color="auto" w:fill="auto"/>
              <w:jc w:val="right"/>
              <w:ind w:right="240"/>
              <w:spacing w:before="0" w:line="235" w:lineRule="exact"/>
            </w:pPr>
            <w:r>
              <w:t xml:space="preserve">Наименование муниципальной программы,</w:t>
            </w:r>
          </w:p>
          <w:p>
            <w:pPr>
              <w:pStyle w:val="Style14"/>
              <w:framePr w:w="15485" w:h="1464" w:wrap="around" w:vAnchor="page" w:hAnchor="page" w:x="1051" w:y="3321"/>
              <w:shd w:val="clear" w:color="auto" w:fill="auto"/>
              <w:ind w:left="260" w:firstLine="240"/>
              <w:spacing w:before="0" w:line="235" w:lineRule="exact"/>
            </w:pPr>
            <w:r>
              <w:t xml:space="preserve">номер и наименование подпрограммы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485" w:h="1464" w:wrap="around" w:vAnchor="page" w:hAnchor="page" w:x="1051" w:y="3321"/>
              <w:shd w:val="clear" w:color="auto" w:fill="auto"/>
              <w:jc w:val="right"/>
              <w:ind w:right="380"/>
              <w:spacing w:before="0" w:line="235" w:lineRule="exact"/>
            </w:pPr>
            <w:r>
              <w:t xml:space="preserve">Источники финансирования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485" w:h="1464" w:wrap="around" w:vAnchor="page" w:hAnchor="page" w:x="1051" w:y="3321"/>
              <w:shd w:val="clear" w:color="auto" w:fill="auto"/>
              <w:jc w:val="both"/>
              <w:spacing w:before="0" w:line="235" w:lineRule="exact"/>
            </w:pPr>
            <w:r>
              <w:t xml:space="preserve">Объем расходов всего (тыс. рублей)</w:t>
            </w:r>
          </w:p>
        </w:tc>
        <w:tc>
          <w:tcPr>
            <w:shd w:val="clear" w:color="auto" w:fill="FFFFFF"/>
            <w:gridSpan w:val="1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485" w:h="1464" w:wrap="around" w:vAnchor="page" w:hAnchor="page" w:x="1051" w:y="3321"/>
              <w:shd w:val="clear" w:color="auto" w:fill="auto"/>
              <w:ind w:left="2900"/>
              <w:spacing w:before="0" w:line="240" w:lineRule="auto"/>
            </w:pPr>
            <w:r>
              <w:t xml:space="preserve">В том числе по годам реализации муниципальной программы</w:t>
            </w:r>
          </w:p>
        </w:tc>
      </w:tr>
      <w:tr>
        <w:trPr>
          <w:trHeight w:val="907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485" w:h="1464" w:wrap="around" w:vAnchor="page" w:hAnchor="page" w:x="1051" w:y="332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485" w:h="1464" w:wrap="around" w:vAnchor="page" w:hAnchor="page" w:x="1051" w:y="332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485" w:h="1464" w:wrap="around" w:vAnchor="page" w:hAnchor="page" w:x="1051" w:y="332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485" w:h="1464" w:wrap="around" w:vAnchor="page" w:hAnchor="page" w:x="1051" w:y="332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485" w:h="1464" w:wrap="around" w:vAnchor="page" w:hAnchor="page" w:x="1051" w:y="3321"/>
              <w:shd w:val="clear" w:color="auto" w:fill="auto"/>
              <w:ind w:left="260"/>
              <w:spacing w:before="0" w:line="240" w:lineRule="auto"/>
            </w:pPr>
            <w:r>
              <w:t xml:space="preserve">2019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485" w:h="1464" w:wrap="around" w:vAnchor="page" w:hAnchor="page" w:x="1051" w:y="3321"/>
              <w:shd w:val="clear" w:color="auto" w:fill="auto"/>
              <w:ind w:left="300"/>
              <w:spacing w:before="0" w:line="240" w:lineRule="auto"/>
            </w:pPr>
            <w:r>
              <w:t xml:space="preserve">2020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485" w:h="1464" w:wrap="around" w:vAnchor="page" w:hAnchor="page" w:x="1051" w:y="3321"/>
              <w:shd w:val="clear" w:color="auto" w:fill="auto"/>
              <w:ind w:left="260"/>
              <w:spacing w:before="0" w:line="240" w:lineRule="auto"/>
            </w:pPr>
            <w:r>
              <w:t xml:space="preserve">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485" w:h="1464" w:wrap="around" w:vAnchor="page" w:hAnchor="page" w:x="1051" w:y="3321"/>
              <w:shd w:val="clear" w:color="auto" w:fill="auto"/>
              <w:ind w:left="260"/>
              <w:spacing w:before="0" w:line="240" w:lineRule="auto"/>
            </w:pPr>
            <w:r>
              <w:t xml:space="preserve">2022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485" w:h="1464" w:wrap="around" w:vAnchor="page" w:hAnchor="page" w:x="1051" w:y="3321"/>
              <w:shd w:val="clear" w:color="auto" w:fill="auto"/>
              <w:ind w:left="260"/>
              <w:spacing w:before="0" w:line="240" w:lineRule="auto"/>
            </w:pPr>
            <w:r>
              <w:t xml:space="preserve">2023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485" w:h="1464" w:wrap="around" w:vAnchor="page" w:hAnchor="page" w:x="1051" w:y="3321"/>
              <w:shd w:val="clear" w:color="auto" w:fill="auto"/>
              <w:ind w:left="260"/>
              <w:spacing w:before="0" w:line="240" w:lineRule="auto"/>
            </w:pPr>
            <w:r>
              <w:t xml:space="preserve">2024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485" w:h="1464" w:wrap="around" w:vAnchor="page" w:hAnchor="page" w:x="1051" w:y="3321"/>
              <w:shd w:val="clear" w:color="auto" w:fill="auto"/>
              <w:ind w:left="300"/>
              <w:spacing w:before="0" w:line="240" w:lineRule="auto"/>
            </w:pPr>
            <w:r>
              <w:t xml:space="preserve">2025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485" w:h="1464" w:wrap="around" w:vAnchor="page" w:hAnchor="page" w:x="1051" w:y="3321"/>
              <w:shd w:val="clear" w:color="auto" w:fill="auto"/>
              <w:ind w:left="300"/>
              <w:spacing w:before="0" w:line="240" w:lineRule="auto"/>
            </w:pPr>
            <w:r>
              <w:t xml:space="preserve">2026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485" w:h="1464" w:wrap="around" w:vAnchor="page" w:hAnchor="page" w:x="1051" w:y="3321"/>
              <w:shd w:val="clear" w:color="auto" w:fill="auto"/>
              <w:ind w:left="260"/>
              <w:spacing w:before="0" w:line="240" w:lineRule="auto"/>
            </w:pPr>
            <w:r>
              <w:t xml:space="preserve">2027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485" w:h="1464" w:wrap="around" w:vAnchor="page" w:hAnchor="page" w:x="1051" w:y="3321"/>
              <w:shd w:val="clear" w:color="auto" w:fill="auto"/>
              <w:ind w:left="240"/>
              <w:spacing w:before="0" w:line="240" w:lineRule="auto"/>
            </w:pPr>
            <w:r>
              <w:t xml:space="preserve">2028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485" w:h="1464" w:wrap="around" w:vAnchor="page" w:hAnchor="page" w:x="1051" w:y="3321"/>
              <w:shd w:val="clear" w:color="auto" w:fill="auto"/>
              <w:ind w:left="160"/>
              <w:spacing w:before="0" w:line="240" w:lineRule="auto"/>
            </w:pPr>
            <w:r>
              <w:t xml:space="preserve">2029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485" w:h="1464" w:wrap="around" w:vAnchor="page" w:hAnchor="page" w:x="1051" w:y="3321"/>
              <w:shd w:val="clear" w:color="auto" w:fill="auto"/>
              <w:ind w:left="240"/>
              <w:spacing w:before="0" w:line="240" w:lineRule="auto"/>
            </w:pPr>
            <w:r>
              <w:t xml:space="preserve">2030</w:t>
            </w:r>
          </w:p>
        </w:tc>
      </w:tr>
    </w:tbl>
    <w:tbl>
      <w:tblPr>
        <w:tblLayout w:type="fixed"/>
        <w:jc w:val="left"/>
      </w:tblPr>
      <w:tblGrid>
        <w:gridCol w:w="538"/>
        <w:gridCol w:w="1565"/>
        <w:gridCol w:w="1867"/>
        <w:gridCol w:w="1046"/>
        <w:gridCol w:w="878"/>
        <w:gridCol w:w="965"/>
        <w:gridCol w:w="874"/>
        <w:gridCol w:w="883"/>
        <w:gridCol w:w="878"/>
        <w:gridCol w:w="874"/>
        <w:gridCol w:w="965"/>
        <w:gridCol w:w="960"/>
        <w:gridCol w:w="878"/>
        <w:gridCol w:w="821"/>
        <w:gridCol w:w="686"/>
        <w:gridCol w:w="835"/>
      </w:tblGrid>
      <w:tr>
        <w:trPr>
          <w:trHeight w:val="33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260"/>
              <w:spacing w:before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760"/>
              <w:spacing w:before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jc w:val="center"/>
              <w:spacing w:before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440"/>
              <w:spacing w:before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60"/>
              <w:spacing w:before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60"/>
              <w:spacing w:before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80"/>
              <w:spacing w:before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80"/>
              <w:spacing w:before="0" w:line="240" w:lineRule="auto"/>
            </w:pPr>
            <w:r>
              <w:t xml:space="preserve"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00"/>
              <w:spacing w:before="0" w:line="240" w:lineRule="auto"/>
            </w:pPr>
            <w:r>
              <w:t xml:space="preserve"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240"/>
              <w:spacing w:before="0" w:line="240" w:lineRule="auto"/>
            </w:pPr>
            <w:r>
              <w:t xml:space="preserve"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16</w:t>
            </w:r>
          </w:p>
        </w:tc>
      </w:tr>
      <w:tr>
        <w:trPr>
          <w:trHeight w:val="250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260"/>
              <w:spacing w:before="0" w:line="240" w:lineRule="auto"/>
            </w:pPr>
            <w:r>
              <w:t xml:space="preserve">I.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jc w:val="both"/>
              <w:spacing w:before="0" w:line="235" w:lineRule="exact"/>
            </w:pPr>
            <w:r>
              <w:t xml:space="preserve">«Обеспечение качественными</w:t>
            </w:r>
          </w:p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jc w:val="both"/>
              <w:spacing w:before="0" w:line="235" w:lineRule="exact"/>
            </w:pPr>
            <w:r>
              <w:t xml:space="preserve">жилищно- коммунальным и услугами населения Треневского сельского поселения»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jc w:val="center"/>
              <w:spacing w:before="0" w:line="240" w:lineRule="auto"/>
            </w:pPr>
            <w:r>
              <w:t xml:space="preserve">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260"/>
              <w:spacing w:before="0" w:line="240" w:lineRule="auto"/>
            </w:pPr>
            <w:r>
              <w:t xml:space="preserve">7155,0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1907,8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60"/>
              <w:spacing w:before="0" w:line="240" w:lineRule="auto"/>
            </w:pPr>
            <w:r>
              <w:t xml:space="preserve">2028,0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753,7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220"/>
              <w:spacing w:before="0" w:line="240" w:lineRule="auto"/>
            </w:pPr>
            <w:r>
              <w:t xml:space="preserve">316,3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8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8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3582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00"/>
              <w:spacing w:before="0" w:line="240" w:lineRule="auto"/>
            </w:pPr>
            <w:r>
              <w:t xml:space="preserve">3582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240"/>
              <w:spacing w:before="0" w:line="240" w:lineRule="auto"/>
            </w:pPr>
            <w:r>
              <w:t xml:space="preserve">3582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3582</w:t>
            </w:r>
          </w:p>
        </w:tc>
      </w:tr>
      <w:tr>
        <w:trPr>
          <w:trHeight w:val="245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5654" w:wrap="around" w:vAnchor="page" w:hAnchor="page" w:x="1018" w:y="500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5654" w:wrap="around" w:vAnchor="page" w:hAnchor="page" w:x="1018" w:y="500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jc w:val="center"/>
              <w:spacing w:before="0" w:line="240" w:lineRule="auto"/>
            </w:pPr>
            <w:r>
              <w:t xml:space="preserve">областной бюджет*,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4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2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</w:tr>
      <w:tr>
        <w:trPr>
          <w:trHeight w:val="710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5654" w:wrap="around" w:vAnchor="page" w:hAnchor="page" w:x="1018" w:y="500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5654" w:wrap="around" w:vAnchor="page" w:hAnchor="page" w:x="1018" w:y="500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jc w:val="both"/>
              <w:spacing w:before="0" w:line="235" w:lineRule="exact"/>
            </w:pPr>
            <w:r>
              <w:t xml:space="preserve">безвозмездные поступления в областной бюджет,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4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2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</w:tr>
      <w:tr>
        <w:trPr>
          <w:trHeight w:val="480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5654" w:wrap="around" w:vAnchor="page" w:hAnchor="page" w:x="1018" w:y="500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5654" w:wrap="around" w:vAnchor="page" w:hAnchor="page" w:x="1018" w:y="500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jc w:val="center"/>
              <w:spacing w:before="0" w:line="235" w:lineRule="exact"/>
            </w:pPr>
            <w:r>
              <w:t xml:space="preserve">в том числе за счет средств: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260"/>
              <w:spacing w:before="0" w:line="240" w:lineRule="auto"/>
            </w:pPr>
            <w:r>
              <w:t xml:space="preserve">7155,0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1907,8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60"/>
              <w:spacing w:before="0" w:line="240" w:lineRule="auto"/>
            </w:pPr>
            <w:r>
              <w:t xml:space="preserve">2028,0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753,7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220"/>
              <w:spacing w:before="0" w:line="240" w:lineRule="auto"/>
            </w:pPr>
            <w:r>
              <w:t xml:space="preserve">316,3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8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8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0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24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358,2</w:t>
            </w:r>
          </w:p>
        </w:tc>
      </w:tr>
      <w:tr>
        <w:trPr>
          <w:trHeight w:val="480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5654" w:wrap="around" w:vAnchor="page" w:hAnchor="page" w:x="1018" w:y="500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5654" w:wrap="around" w:vAnchor="page" w:hAnchor="page" w:x="1018" w:y="500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jc w:val="center"/>
              <w:spacing w:before="0" w:line="235" w:lineRule="exact"/>
            </w:pPr>
            <w:r>
              <w:t xml:space="preserve">- федерального бюджета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4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2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</w:tr>
      <w:tr>
        <w:trPr>
          <w:trHeight w:val="245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5654" w:wrap="around" w:vAnchor="page" w:hAnchor="page" w:x="1018" w:y="500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5654" w:wrap="around" w:vAnchor="page" w:hAnchor="page" w:x="1018" w:y="500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jc w:val="center"/>
              <w:spacing w:before="0" w:line="240" w:lineRule="auto"/>
            </w:pPr>
            <w:r>
              <w:t xml:space="preserve">местный бюджет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260"/>
              <w:spacing w:before="0" w:line="240" w:lineRule="auto"/>
            </w:pPr>
            <w:r>
              <w:t xml:space="preserve">7155,0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1907,8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60"/>
              <w:spacing w:before="0" w:line="240" w:lineRule="auto"/>
            </w:pPr>
            <w:r>
              <w:t xml:space="preserve">2028,0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753,7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220"/>
              <w:spacing w:before="0" w:line="240" w:lineRule="auto"/>
            </w:pPr>
            <w:r>
              <w:t xml:space="preserve">316,3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8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80"/>
              <w:spacing w:before="0" w:line="240" w:lineRule="auto"/>
            </w:pPr>
            <w:r>
              <w:t xml:space="preserve">3582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00"/>
              <w:spacing w:before="0" w:line="240" w:lineRule="auto"/>
            </w:pPr>
            <w:r>
              <w:t xml:space="preserve">3582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24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358,2</w:t>
            </w:r>
          </w:p>
        </w:tc>
      </w:tr>
      <w:tr>
        <w:trPr>
          <w:trHeight w:val="485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514" w:h="5654" w:wrap="around" w:vAnchor="page" w:hAnchor="page" w:x="1018" w:y="500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514" w:h="5654" w:wrap="around" w:vAnchor="page" w:hAnchor="page" w:x="1018" w:y="500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jc w:val="center"/>
              <w:spacing w:before="0" w:line="240" w:lineRule="exact"/>
            </w:pPr>
            <w:r>
              <w:t xml:space="preserve">внебюджетные источники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4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2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</w:tr>
      <w:tr>
        <w:trPr>
          <w:trHeight w:val="245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260"/>
              <w:spacing w:before="0" w:line="240" w:lineRule="auto"/>
            </w:pPr>
            <w:r>
              <w:t xml:space="preserve">2.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jc w:val="both"/>
              <w:spacing w:before="0" w:line="235" w:lineRule="exact"/>
            </w:pPr>
            <w:r>
              <w:t xml:space="preserve">Подпрограмма «Мероприятия в</w:t>
            </w:r>
          </w:p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280" w:firstLine="200"/>
              <w:spacing w:before="0" w:after="240" w:line="235" w:lineRule="exact"/>
            </w:pPr>
            <w:r>
              <w:t xml:space="preserve">области коммунального хозяйства»</w:t>
            </w:r>
          </w:p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jc w:val="both"/>
              <w:spacing w:before="240" w:after="60" w:line="240" w:lineRule="auto"/>
            </w:pPr>
            <w:r>
              <w:t xml:space="preserve">I.</w:t>
            </w:r>
          </w:p>
          <w:p>
            <w:pPr>
              <w:pStyle w:val="Style16"/>
              <w:framePr w:w="15514" w:h="5654" w:wrap="around" w:vAnchor="page" w:hAnchor="page" w:x="1018" w:y="5001"/>
              <w:shd w:val="clear" w:color="auto" w:fill="auto"/>
              <w:jc w:val="both"/>
              <w:spacing w:before="60" w:line="240" w:lineRule="auto"/>
            </w:pPr>
            <w:r>
              <w:rPr>
                <w:rStyle w:val="CharStyle54"/>
                <w:lang w:val="en-US"/>
              </w:rPr>
              <w:t xml:space="preserve">t</w:t>
            </w:r>
            <w:r>
              <w:rPr>
                <w:lang w:val="ru"/>
                <w:vertAlign w:val="superscript"/>
              </w:rP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jc w:val="center"/>
              <w:spacing w:before="0" w:line="240" w:lineRule="auto"/>
            </w:pPr>
            <w:r>
              <w:t xml:space="preserve">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260"/>
              <w:spacing w:before="0" w:line="240" w:lineRule="auto"/>
            </w:pPr>
            <w:r>
              <w:t xml:space="preserve">1531,9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700,0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60"/>
              <w:spacing w:before="0" w:line="240" w:lineRule="auto"/>
            </w:pPr>
            <w:r>
              <w:t xml:space="preserve">817,1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14,8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2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</w:tr>
      <w:tr>
        <w:trPr>
          <w:trHeight w:val="245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5654" w:wrap="around" w:vAnchor="page" w:hAnchor="page" w:x="1018" w:y="500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5654" w:wrap="around" w:vAnchor="page" w:hAnchor="page" w:x="1018" w:y="500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jc w:val="center"/>
              <w:spacing w:before="0" w:line="240" w:lineRule="auto"/>
            </w:pPr>
            <w:r>
              <w:t xml:space="preserve">областной бюджет 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4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2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</w:tr>
      <w:tr>
        <w:trPr>
          <w:trHeight w:val="720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5654" w:wrap="around" w:vAnchor="page" w:hAnchor="page" w:x="1018" w:y="500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5654" w:wrap="around" w:vAnchor="page" w:hAnchor="page" w:x="1018" w:y="500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jc w:val="both"/>
              <w:spacing w:before="0" w:line="235" w:lineRule="exact"/>
            </w:pPr>
            <w:r>
              <w:t xml:space="preserve">безвозмездные поступления в областной бюджет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4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2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</w:tr>
      <w:tr>
        <w:trPr>
          <w:trHeight w:val="475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5654" w:wrap="around" w:vAnchor="page" w:hAnchor="page" w:x="1018" w:y="500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5654" w:wrap="around" w:vAnchor="page" w:hAnchor="page" w:x="1018" w:y="500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jc w:val="center"/>
              <w:spacing w:before="0" w:line="230" w:lineRule="exact"/>
            </w:pPr>
            <w:r>
              <w:t xml:space="preserve">в том числе за счет средств: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260"/>
              <w:spacing w:before="0" w:line="240" w:lineRule="auto"/>
            </w:pPr>
            <w:r>
              <w:t xml:space="preserve">1531,9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700,0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60"/>
              <w:spacing w:before="0" w:line="240" w:lineRule="auto"/>
            </w:pPr>
            <w:r>
              <w:t xml:space="preserve">817,1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14,8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2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</w:tr>
      <w:tr>
        <w:trPr>
          <w:trHeight w:val="480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5654" w:wrap="around" w:vAnchor="page" w:hAnchor="page" w:x="1018" w:y="500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5654" w:wrap="around" w:vAnchor="page" w:hAnchor="page" w:x="1018" w:y="500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jc w:val="center"/>
              <w:spacing w:before="0" w:line="235" w:lineRule="exact"/>
            </w:pPr>
            <w:r>
              <w:t xml:space="preserve">- федерального бюджета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4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2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</w:tr>
      <w:tr>
        <w:trPr>
          <w:trHeight w:val="264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5654" w:wrap="around" w:vAnchor="page" w:hAnchor="page" w:x="1018" w:y="500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514" w:h="5654" w:wrap="around" w:vAnchor="page" w:hAnchor="page" w:x="1018" w:y="500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jc w:val="center"/>
              <w:spacing w:before="0" w:line="240" w:lineRule="auto"/>
            </w:pPr>
            <w:r>
              <w:t xml:space="preserve">местный бюджет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260"/>
              <w:spacing w:before="0" w:line="240" w:lineRule="auto"/>
            </w:pPr>
            <w:r>
              <w:t xml:space="preserve">1531,9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700,0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60"/>
              <w:spacing w:before="0" w:line="240" w:lineRule="auto"/>
            </w:pPr>
            <w:r>
              <w:t xml:space="preserve">817,1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14,8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2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5654" w:wrap="around" w:vAnchor="page" w:hAnchor="page" w:x="1018" w:y="5001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</w:tr>
    </w:tbl>
    <w:p>
      <w:pPr>
        <w:pStyle w:val="Style3"/>
        <w:framePr w:wrap="around" w:vAnchor="page" w:hAnchor="page" w:x="1013" w:y="10671"/>
        <w:shd w:val="clear" w:color="auto" w:fill="auto"/>
        <w:jc w:val="left"/>
        <w:ind w:left="15180"/>
        <w:spacing w:after="0" w:line="250" w:lineRule="exact"/>
      </w:pPr>
      <w:r>
        <w:t xml:space="preserve">ю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542"/>
        <w:gridCol w:w="1560"/>
        <w:gridCol w:w="1867"/>
        <w:gridCol w:w="1042"/>
        <w:gridCol w:w="878"/>
        <w:gridCol w:w="970"/>
        <w:gridCol w:w="869"/>
        <w:gridCol w:w="883"/>
        <w:gridCol w:w="878"/>
        <w:gridCol w:w="874"/>
        <w:gridCol w:w="970"/>
        <w:gridCol w:w="960"/>
        <w:gridCol w:w="878"/>
        <w:gridCol w:w="816"/>
        <w:gridCol w:w="686"/>
        <w:gridCol w:w="840"/>
      </w:tblGrid>
      <w:tr>
        <w:trPr>
          <w:trHeight w:val="50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514" w:h="9264" w:wrap="around" w:vAnchor="page" w:hAnchor="page" w:x="1013" w:y="782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514" w:h="9264" w:wrap="around" w:vAnchor="page" w:hAnchor="page" w:x="1013" w:y="782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jc w:val="center"/>
              <w:spacing w:before="0" w:line="235" w:lineRule="exact"/>
            </w:pPr>
            <w:r>
              <w:t xml:space="preserve">внебюджетные источники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40"/>
              <w:spacing w:before="0" w:line="240" w:lineRule="auto"/>
            </w:pPr>
            <w:r>
              <w:t xml:space="preserve">* </w:t>
            </w:r>
            <w:r>
              <w:rPr>
                <w:lang w:val="en-US"/>
              </w:rPr>
              <w:t xml:space="preserve">J,0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120"/>
              <w:spacing w:before="0" w:line="240" w:lineRule="auto"/>
            </w:pPr>
            <w:r>
              <w:t xml:space="preserve">* л,0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5514" w:h="9264" w:wrap="around" w:vAnchor="page" w:hAnchor="page" w:x="1013" w:y="782"/>
              <w:rPr>
                <w:sz w:val="10"/>
                <w:szCs w:val="10"/>
              </w:rPr>
            </w:pPr>
          </w:p>
        </w:tc>
      </w:tr>
      <w:tr>
        <w:trPr>
          <w:trHeight w:val="245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20"/>
              <w:spacing w:before="0" w:line="240" w:lineRule="auto"/>
            </w:pPr>
            <w:r>
              <w:t xml:space="preserve">3.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jc w:val="center"/>
              <w:spacing w:before="0" w:line="230" w:lineRule="exact"/>
            </w:pPr>
            <w:r>
              <w:t xml:space="preserve">Подпрограмма «Благоустройст во»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jc w:val="center"/>
              <w:spacing w:before="0" w:line="240" w:lineRule="auto"/>
            </w:pPr>
            <w:r>
              <w:t xml:space="preserve">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4525,0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1013,3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627,8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418,4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316,3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4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0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358,2</w:t>
            </w:r>
          </w:p>
        </w:tc>
      </w:tr>
      <w:tr>
        <w:trPr>
          <w:trHeight w:val="240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9264" w:wrap="around" w:vAnchor="page" w:hAnchor="page" w:x="1013" w:y="782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9264" w:wrap="around" w:vAnchor="page" w:hAnchor="page" w:x="1013" w:y="782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jc w:val="center"/>
              <w:spacing w:before="0" w:line="240" w:lineRule="auto"/>
            </w:pPr>
            <w:r>
              <w:t xml:space="preserve">областной бюджет 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</w:tr>
      <w:tr>
        <w:trPr>
          <w:trHeight w:val="710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9264" w:wrap="around" w:vAnchor="page" w:hAnchor="page" w:x="1013" w:y="782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9264" w:wrap="around" w:vAnchor="page" w:hAnchor="page" w:x="1013" w:y="782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jc w:val="both"/>
              <w:spacing w:before="0" w:line="230" w:lineRule="exact"/>
            </w:pPr>
            <w:r>
              <w:t xml:space="preserve">безвозмездные поступления в областной бюджет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 </w:t>
            </w:r>
            <w:r>
              <w:rPr>
                <w:vertAlign w:val="subscript"/>
              </w:rP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</w:tr>
      <w:tr>
        <w:trPr>
          <w:trHeight w:val="480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9264" w:wrap="around" w:vAnchor="page" w:hAnchor="page" w:x="1013" w:y="782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9264" w:wrap="around" w:vAnchor="page" w:hAnchor="page" w:x="1013" w:y="782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jc w:val="center"/>
              <w:spacing w:before="0" w:line="235" w:lineRule="exact"/>
            </w:pPr>
            <w:r>
              <w:t xml:space="preserve">в том числе за счет средств: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4525,0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1013,3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627,8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418,4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316,3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4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0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358,2</w:t>
            </w:r>
          </w:p>
        </w:tc>
      </w:tr>
      <w:tr>
        <w:trPr>
          <w:trHeight w:val="485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9264" w:wrap="around" w:vAnchor="page" w:hAnchor="page" w:x="1013" w:y="782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9264" w:wrap="around" w:vAnchor="page" w:hAnchor="page" w:x="1013" w:y="782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jc w:val="center"/>
              <w:spacing w:before="0" w:line="240" w:lineRule="exact"/>
            </w:pPr>
            <w:r>
              <w:t xml:space="preserve">- федерального бюджета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</w:tr>
      <w:tr>
        <w:trPr>
          <w:trHeight w:val="250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9264" w:wrap="around" w:vAnchor="page" w:hAnchor="page" w:x="1013" w:y="782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9264" w:wrap="around" w:vAnchor="page" w:hAnchor="page" w:x="1013" w:y="782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jc w:val="center"/>
              <w:spacing w:before="0" w:line="240" w:lineRule="auto"/>
            </w:pPr>
            <w:r>
              <w:t xml:space="preserve">местный бюджет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4525,0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1013,3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627,8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418,4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316,3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4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00"/>
              <w:spacing w:before="0"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358,2</w:t>
            </w:r>
          </w:p>
        </w:tc>
      </w:tr>
      <w:tr>
        <w:trPr>
          <w:trHeight w:val="485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514" w:h="9264" w:wrap="around" w:vAnchor="page" w:hAnchor="page" w:x="1013" w:y="782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514" w:h="9264" w:wrap="around" w:vAnchor="page" w:hAnchor="page" w:x="1013" w:y="782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jc w:val="center"/>
              <w:spacing w:before="0" w:line="235" w:lineRule="exact"/>
            </w:pPr>
            <w:r>
              <w:t xml:space="preserve">внебюджетные источники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</w:tr>
      <w:tr>
        <w:trPr>
          <w:trHeight w:val="283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20"/>
              <w:spacing w:before="0" w:line="240" w:lineRule="auto"/>
            </w:pPr>
            <w:r>
              <w:t xml:space="preserve">4.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jc w:val="center"/>
              <w:spacing w:before="0" w:line="235" w:lineRule="exact"/>
            </w:pPr>
            <w:r>
              <w:t xml:space="preserve">Подпрограмма «Межевание земельных участков»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jc w:val="center"/>
              <w:spacing w:before="0" w:line="240" w:lineRule="auto"/>
            </w:pPr>
            <w:r>
              <w:t xml:space="preserve">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748,1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194,5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233,1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320,5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</w:tr>
      <w:tr>
        <w:trPr>
          <w:trHeight w:val="245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9264" w:wrap="around" w:vAnchor="page" w:hAnchor="page" w:x="1013" w:y="782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9264" w:wrap="around" w:vAnchor="page" w:hAnchor="page" w:x="1013" w:y="782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jc w:val="center"/>
              <w:spacing w:before="0" w:line="240" w:lineRule="auto"/>
            </w:pPr>
            <w:r>
              <w:t xml:space="preserve">областной бюджет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</w:tr>
      <w:tr>
        <w:trPr>
          <w:trHeight w:val="715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9264" w:wrap="around" w:vAnchor="page" w:hAnchor="page" w:x="1013" w:y="782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9264" w:wrap="around" w:vAnchor="page" w:hAnchor="page" w:x="1013" w:y="782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jc w:val="both"/>
              <w:spacing w:before="0" w:line="235" w:lineRule="exact"/>
            </w:pPr>
            <w:r>
              <w:t xml:space="preserve">безвозмездные поступления в областной бюджет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</w:tr>
      <w:tr>
        <w:trPr>
          <w:trHeight w:val="480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9264" w:wrap="around" w:vAnchor="page" w:hAnchor="page" w:x="1013" w:y="782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9264" w:wrap="around" w:vAnchor="page" w:hAnchor="page" w:x="1013" w:y="782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jc w:val="center"/>
              <w:spacing w:before="0" w:line="235" w:lineRule="exact"/>
            </w:pPr>
            <w:r>
              <w:t xml:space="preserve">в том числе за счет средств: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748,1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194,5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233,1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320,5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</w:tr>
      <w:tr>
        <w:trPr>
          <w:trHeight w:val="480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9264" w:wrap="around" w:vAnchor="page" w:hAnchor="page" w:x="1013" w:y="782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9264" w:wrap="around" w:vAnchor="page" w:hAnchor="page" w:x="1013" w:y="782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jc w:val="center"/>
              <w:spacing w:before="0" w:line="235" w:lineRule="exact"/>
            </w:pPr>
            <w:r>
              <w:t xml:space="preserve">- федерального бюджета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</w:tr>
      <w:tr>
        <w:trPr>
          <w:trHeight w:val="259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9264" w:wrap="around" w:vAnchor="page" w:hAnchor="page" w:x="1013" w:y="782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9264" w:wrap="around" w:vAnchor="page" w:hAnchor="page" w:x="1013" w:y="782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jc w:val="center"/>
              <w:spacing w:before="0" w:line="240" w:lineRule="auto"/>
            </w:pPr>
            <w:r>
              <w:t xml:space="preserve">местный бюджет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748,1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194,5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233,1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320,5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</w:tr>
      <w:tr>
        <w:trPr>
          <w:trHeight w:val="480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514" w:h="9264" w:wrap="around" w:vAnchor="page" w:hAnchor="page" w:x="1013" w:y="782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514" w:h="9264" w:wrap="around" w:vAnchor="page" w:hAnchor="page" w:x="1013" w:y="782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jc w:val="center"/>
              <w:spacing w:before="0" w:line="230" w:lineRule="exact"/>
            </w:pPr>
            <w:r>
              <w:t xml:space="preserve">внебюджетные источники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</w:tr>
      <w:tr>
        <w:trPr>
          <w:trHeight w:val="245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20"/>
              <w:spacing w:before="0" w:line="240" w:lineRule="auto"/>
            </w:pPr>
            <w:r>
              <w:t xml:space="preserve">5.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jc w:val="center"/>
              <w:spacing w:before="0" w:after="540" w:line="235" w:lineRule="exact"/>
            </w:pPr>
            <w:r>
              <w:t xml:space="preserve">Подпрограмма «Ремонт и содержание многоквартирн ых домов»</w:t>
            </w:r>
          </w:p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40"/>
              <w:spacing w:before="540" w:line="240" w:lineRule="auto"/>
            </w:pPr>
            <w:r>
              <w:t xml:space="preserve">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jc w:val="center"/>
              <w:spacing w:before="0" w:line="240" w:lineRule="auto"/>
            </w:pPr>
            <w:r>
              <w:t xml:space="preserve">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350,0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350,0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</w:tr>
      <w:tr>
        <w:trPr>
          <w:trHeight w:val="245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9264" w:wrap="around" w:vAnchor="page" w:hAnchor="page" w:x="1013" w:y="782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9264" w:wrap="around" w:vAnchor="page" w:hAnchor="page" w:x="1013" w:y="782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jc w:val="center"/>
              <w:spacing w:before="0" w:line="240" w:lineRule="auto"/>
            </w:pPr>
            <w:r>
              <w:t xml:space="preserve">областной бюджет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</w:tr>
      <w:tr>
        <w:trPr>
          <w:trHeight w:val="720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9264" w:wrap="around" w:vAnchor="page" w:hAnchor="page" w:x="1013" w:y="782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9264" w:wrap="around" w:vAnchor="page" w:hAnchor="page" w:x="1013" w:y="782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jc w:val="both"/>
              <w:spacing w:before="0" w:line="235" w:lineRule="exact"/>
            </w:pPr>
            <w:r>
              <w:t xml:space="preserve">безвозмездные поступления в областной бюджет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</w:tr>
      <w:tr>
        <w:trPr>
          <w:trHeight w:val="480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9264" w:wrap="around" w:vAnchor="page" w:hAnchor="page" w:x="1013" w:y="782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9264" w:wrap="around" w:vAnchor="page" w:hAnchor="page" w:x="1013" w:y="782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jc w:val="center"/>
              <w:spacing w:before="0" w:line="235" w:lineRule="exact"/>
            </w:pPr>
            <w:r>
              <w:t xml:space="preserve">в том числе за счет средств: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350,0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350,0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</w:tr>
      <w:tr>
        <w:trPr>
          <w:trHeight w:val="480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9264" w:wrap="around" w:vAnchor="page" w:hAnchor="page" w:x="1013" w:y="782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9264" w:wrap="around" w:vAnchor="page" w:hAnchor="page" w:x="1013" w:y="782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jc w:val="center"/>
              <w:spacing w:before="0" w:line="240" w:lineRule="exact"/>
            </w:pPr>
            <w:r>
              <w:t xml:space="preserve">- федерального бюджета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</w:tr>
      <w:tr>
        <w:trPr>
          <w:trHeight w:val="245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9264" w:wrap="around" w:vAnchor="page" w:hAnchor="page" w:x="1013" w:y="782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514" w:h="9264" w:wrap="around" w:vAnchor="page" w:hAnchor="page" w:x="1013" w:y="782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jc w:val="center"/>
              <w:spacing w:before="0" w:line="240" w:lineRule="auto"/>
            </w:pPr>
            <w:r>
              <w:t xml:space="preserve">местный бюджет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350,0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350,0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</w:tr>
      <w:tr>
        <w:trPr>
          <w:trHeight w:val="504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514" w:h="9264" w:wrap="around" w:vAnchor="page" w:hAnchor="page" w:x="1013" w:y="782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5514" w:h="9264" w:wrap="around" w:vAnchor="page" w:hAnchor="page" w:x="1013" w:y="782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jc w:val="center"/>
              <w:spacing w:before="0" w:line="235" w:lineRule="exact"/>
            </w:pPr>
            <w:r>
              <w:t xml:space="preserve">внебюджетные источники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2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6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4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8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200"/>
              <w:spacing w:before="0"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514" w:h="9264" w:wrap="around" w:vAnchor="page" w:hAnchor="page" w:x="1013" w:y="782"/>
              <w:shd w:val="clear" w:color="auto" w:fill="auto"/>
              <w:ind w:left="300"/>
              <w:spacing w:before="0" w:line="240" w:lineRule="auto"/>
            </w:pPr>
            <w:r>
              <w:t xml:space="preserve">0,0</w:t>
            </w:r>
          </w:p>
        </w:tc>
      </w:tr>
    </w:tbl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37" w:h="11905" w:orient="landscape"/>
      <w:pgMar w:top="0" w:left="0" w:right="0" w:bottom="0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abstractNum w:abstractNumId="0">
    <w:multiLevelType w:val="multilevel"/>
    <w:lvl w:ilvl="0">
      <w:start w:val="1"/>
      <w:numFmt w:val="decimal"/>
      <w:lvlText w:val="%1."/>
      <w:rPr>
        <w:lang w:val="ru"/>
        <w:b w:val="0"/>
        <w:bCs w:val="0"/>
        <w:i w:val="0"/>
        <w:iCs w:val="0"/>
        <w:u w:val="none"/>
        <w:strike w:val="0"/>
        <w:smallCaps w:val="0"/>
        <w:sz w:val="25"/>
        <w:szCs w:val="25"/>
        <w:rFonts w:ascii="Times New Roman" w:eastAsia="Times New Roman" w:hAnsi="Times New Roman" w:cs="Times New Roman"/>
        <w:w w:val="100"/>
        <w:spacing w:val="4"/>
        <w:color w:val="000000"/>
        <w:position w:val="0"/>
      </w:rPr>
    </w:lvl>
  </w:abstractNum>
  <w:abstractNum w:abstractNumId="2">
    <w:multiLevelType w:val="multilevel"/>
    <w:lvl w:ilvl="0">
      <w:start w:val="3"/>
      <w:numFmt w:val="decimal"/>
      <w:lvlText w:val="1.%1."/>
      <w:rPr>
        <w:lang w:val="ru"/>
        <w:b w:val="0"/>
        <w:bCs w:val="0"/>
        <w:i w:val="0"/>
        <w:iCs w:val="0"/>
        <w:u w:val="none"/>
        <w:strike w:val="0"/>
        <w:smallCaps w:val="0"/>
        <w:sz w:val="25"/>
        <w:szCs w:val="25"/>
        <w:rFonts w:ascii="Times New Roman" w:eastAsia="Times New Roman" w:hAnsi="Times New Roman" w:cs="Times New Roman"/>
        <w:w w:val="100"/>
        <w:spacing w:val="4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ru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_"/>
    <w:basedOn w:val="DefaultParagraphFont"/>
    <w:link w:val="Style3"/>
    <w:rPr>
      <w:b w:val="0"/>
      <w:bCs w:val="0"/>
      <w:i w:val="0"/>
      <w:iCs w:val="0"/>
      <w:strike w:val="0"/>
      <w:smallCaps w:val="0"/>
      <w:sz w:val="25"/>
      <w:szCs w:val="25"/>
      <w:rFonts w:ascii="Times New Roman" w:eastAsia="Times New Roman" w:hAnsi="Times New Roman" w:cs="Times New Roman"/>
      <w:spacing w:val="4"/>
    </w:rPr>
  </w:style>
  <w:style w:type="character" w:customStyle="1" w:styleId="CharStyle6">
    <w:name w:val="Заголовок №1_"/>
    <w:basedOn w:val="DefaultParagraphFont"/>
    <w:link w:val="Style5"/>
    <w:rPr>
      <w:b w:val="0"/>
      <w:bCs w:val="0"/>
      <w:i w:val="0"/>
      <w:iCs w:val="0"/>
      <w:strike w:val="0"/>
      <w:smallCaps w:val="0"/>
      <w:sz w:val="33"/>
      <w:szCs w:val="33"/>
      <w:rFonts w:ascii="Times New Roman" w:eastAsia="Times New Roman" w:hAnsi="Times New Roman" w:cs="Times New Roman"/>
      <w:spacing w:val="2"/>
    </w:rPr>
  </w:style>
  <w:style w:type="character" w:customStyle="1" w:styleId="CharStyle8">
    <w:name w:val="Заголовок №2_"/>
    <w:basedOn w:val="DefaultParagraphFont"/>
    <w:link w:val="Style7"/>
    <w:rPr>
      <w:b w:val="0"/>
      <w:bCs w:val="0"/>
      <w:i w:val="0"/>
      <w:iCs w:val="0"/>
      <w:strike w:val="0"/>
      <w:smallCaps w:val="0"/>
      <w:sz w:val="33"/>
      <w:szCs w:val="33"/>
      <w:rFonts w:ascii="Times New Roman" w:eastAsia="Times New Roman" w:hAnsi="Times New Roman" w:cs="Times New Roman"/>
      <w:spacing w:val="2"/>
    </w:rPr>
  </w:style>
  <w:style w:type="character" w:customStyle="1" w:styleId="CharStyle10">
    <w:name w:val="Основной текст (2)_"/>
    <w:basedOn w:val="DefaultParagraphFont"/>
    <w:link w:val="Style9"/>
    <w:rPr>
      <w:b w:val="0"/>
      <w:bCs w:val="0"/>
      <w:i w:val="0"/>
      <w:iCs w:val="0"/>
      <w:strike w:val="0"/>
      <w:smallCaps w:val="0"/>
      <w:sz w:val="24"/>
      <w:szCs w:val="24"/>
      <w:rFonts w:ascii="Times New Roman" w:eastAsia="Times New Roman" w:hAnsi="Times New Roman" w:cs="Times New Roman"/>
      <w:spacing w:val="7"/>
    </w:rPr>
  </w:style>
  <w:style w:type="character" w:customStyle="1" w:styleId="CharStyle11">
    <w:name w:val="Основной текст + 13 pt,Полужирный,Интервал 3 pt"/>
    <w:basedOn w:val="CharStyle4"/>
    <w:rPr>
      <w:b/>
      <w:bCs/>
      <w:sz w:val="24"/>
      <w:szCs w:val="24"/>
      <w:spacing w:val="70"/>
    </w:rPr>
  </w:style>
  <w:style w:type="character" w:customStyle="1" w:styleId="CharStyle13">
    <w:name w:val="Подпись к картинке_"/>
    <w:basedOn w:val="DefaultParagraphFont"/>
    <w:link w:val="Style12"/>
    <w:rPr>
      <w:b w:val="0"/>
      <w:bCs w:val="0"/>
      <w:i w:val="0"/>
      <w:iCs w:val="0"/>
      <w:strike w:val="0"/>
      <w:smallCaps w:val="0"/>
      <w:sz w:val="25"/>
      <w:szCs w:val="25"/>
      <w:rFonts w:ascii="Times New Roman" w:eastAsia="Times New Roman" w:hAnsi="Times New Roman" w:cs="Times New Roman"/>
      <w:spacing w:val="4"/>
    </w:rPr>
  </w:style>
  <w:style w:type="character" w:customStyle="1" w:styleId="CharStyle15">
    <w:name w:val="Основной текст (3)_"/>
    <w:basedOn w:val="DefaultParagraphFont"/>
    <w:link w:val="Style14"/>
    <w:rPr>
      <w:b w:val="0"/>
      <w:bCs w:val="0"/>
      <w:i w:val="0"/>
      <w:iCs w:val="0"/>
      <w:strike w:val="0"/>
      <w:smallCaps w:val="0"/>
      <w:sz w:val="17"/>
      <w:szCs w:val="17"/>
      <w:rFonts w:ascii="Times New Roman" w:eastAsia="Times New Roman" w:hAnsi="Times New Roman" w:cs="Times New Roman"/>
      <w:spacing w:val="-3"/>
    </w:rPr>
  </w:style>
  <w:style w:type="character" w:customStyle="1" w:styleId="CharStyle17">
    <w:name w:val="Основной текст (5)_"/>
    <w:basedOn w:val="DefaultParagraphFont"/>
    <w:link w:val="Style16"/>
    <w:rPr>
      <w:lang w:val="1024"/>
      <w:b w:val="0"/>
      <w:bCs w:val="0"/>
      <w:i w:val="0"/>
      <w:iCs w:val="0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9">
    <w:name w:val="Основной текст (7)_"/>
    <w:basedOn w:val="DefaultParagraphFont"/>
    <w:link w:val="Style18"/>
    <w:rPr>
      <w:lang w:val="1024"/>
      <w:b w:val="0"/>
      <w:bCs w:val="0"/>
      <w:i w:val="0"/>
      <w:iCs w:val="0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21">
    <w:name w:val="Основной текст (11)_"/>
    <w:basedOn w:val="DefaultParagraphFont"/>
    <w:link w:val="Style20"/>
    <w:rPr>
      <w:lang w:val="1024"/>
      <w:b w:val="0"/>
      <w:bCs w:val="0"/>
      <w:i w:val="0"/>
      <w:iCs w:val="0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23">
    <w:name w:val="Основной текст (9)_"/>
    <w:basedOn w:val="DefaultParagraphFont"/>
    <w:link w:val="Style22"/>
    <w:rPr>
      <w:lang w:val="1024"/>
      <w:b w:val="0"/>
      <w:bCs w:val="0"/>
      <w:i w:val="0"/>
      <w:iCs w:val="0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25">
    <w:name w:val="Основной текст (8)_"/>
    <w:basedOn w:val="DefaultParagraphFont"/>
    <w:link w:val="Style24"/>
    <w:rPr>
      <w:lang w:val="1024"/>
      <w:b w:val="0"/>
      <w:bCs w:val="0"/>
      <w:i w:val="0"/>
      <w:iCs w:val="0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27">
    <w:name w:val="Основной текст (10)_"/>
    <w:basedOn w:val="DefaultParagraphFont"/>
    <w:link w:val="Style26"/>
    <w:rPr>
      <w:lang w:val="1024"/>
      <w:b w:val="0"/>
      <w:bCs w:val="0"/>
      <w:i w:val="0"/>
      <w:iCs w:val="0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29">
    <w:name w:val="Основной текст (4)_"/>
    <w:basedOn w:val="DefaultParagraphFont"/>
    <w:link w:val="Style28"/>
    <w:rPr>
      <w:lang w:val="1024"/>
      <w:b w:val="0"/>
      <w:bCs w:val="0"/>
      <w:i w:val="0"/>
      <w:iCs w:val="0"/>
      <w:strike w:val="0"/>
      <w:smallCaps w:val="0"/>
      <w:sz w:val="9"/>
      <w:szCs w:val="9"/>
      <w:rFonts w:ascii="Times New Roman" w:eastAsia="Times New Roman" w:hAnsi="Times New Roman" w:cs="Times New Roman"/>
    </w:rPr>
  </w:style>
  <w:style w:type="character" w:customStyle="1" w:styleId="CharStyle31">
    <w:name w:val="Основной текст (6)_"/>
    <w:basedOn w:val="DefaultParagraphFont"/>
    <w:link w:val="Style30"/>
    <w:rPr>
      <w:lang w:val="1024"/>
      <w:b w:val="0"/>
      <w:bCs w:val="0"/>
      <w:i w:val="0"/>
      <w:iCs w:val="0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33">
    <w:name w:val="Основной текст (18)_"/>
    <w:basedOn w:val="DefaultParagraphFont"/>
    <w:link w:val="Style32"/>
    <w:rPr>
      <w:lang w:val="1024"/>
      <w:b w:val="0"/>
      <w:bCs w:val="0"/>
      <w:i w:val="0"/>
      <w:iCs w:val="0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35">
    <w:name w:val="Основной текст (14)_"/>
    <w:basedOn w:val="DefaultParagraphFont"/>
    <w:link w:val="Style34"/>
    <w:rPr>
      <w:lang w:val="1024"/>
      <w:b w:val="0"/>
      <w:bCs w:val="0"/>
      <w:i w:val="0"/>
      <w:iCs w:val="0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37">
    <w:name w:val="Основной текст (12)_"/>
    <w:basedOn w:val="DefaultParagraphFont"/>
    <w:link w:val="Style36"/>
    <w:rPr>
      <w:lang w:val="1024"/>
      <w:b w:val="0"/>
      <w:bCs w:val="0"/>
      <w:i w:val="0"/>
      <w:iCs w:val="0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39">
    <w:name w:val="Основной текст (16)_"/>
    <w:basedOn w:val="DefaultParagraphFont"/>
    <w:link w:val="Style38"/>
    <w:rPr>
      <w:lang w:val="1024"/>
      <w:b w:val="0"/>
      <w:bCs w:val="0"/>
      <w:i w:val="0"/>
      <w:iCs w:val="0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41">
    <w:name w:val="Основной текст (15)_"/>
    <w:basedOn w:val="DefaultParagraphFont"/>
    <w:link w:val="Style40"/>
    <w:rPr>
      <w:lang w:val="1024"/>
      <w:b w:val="0"/>
      <w:bCs w:val="0"/>
      <w:i w:val="0"/>
      <w:iCs w:val="0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43">
    <w:name w:val="Основной текст (17)_"/>
    <w:basedOn w:val="DefaultParagraphFont"/>
    <w:link w:val="Style42"/>
    <w:rPr>
      <w:b w:val="0"/>
      <w:bCs w:val="0"/>
      <w:i w:val="0"/>
      <w:iCs w:val="0"/>
      <w:strike w:val="0"/>
      <w:smallCaps w:val="0"/>
      <w:sz w:val="18"/>
      <w:szCs w:val="18"/>
      <w:rFonts w:ascii="Times New Roman" w:eastAsia="Times New Roman" w:hAnsi="Times New Roman" w:cs="Times New Roman"/>
      <w:spacing w:val="-18"/>
    </w:rPr>
  </w:style>
  <w:style w:type="character" w:customStyle="1" w:styleId="CharStyle45">
    <w:name w:val="Основной текст (13)_"/>
    <w:basedOn w:val="DefaultParagraphFont"/>
    <w:link w:val="Style44"/>
    <w:rPr>
      <w:lang w:val="1024"/>
      <w:b w:val="0"/>
      <w:bCs w:val="0"/>
      <w:i w:val="0"/>
      <w:iCs w:val="0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47">
    <w:name w:val="Другое_"/>
    <w:basedOn w:val="DefaultParagraphFont"/>
    <w:link w:val="Style46"/>
    <w:rPr>
      <w:lang w:val="1024"/>
      <w:b w:val="0"/>
      <w:bCs w:val="0"/>
      <w:i w:val="0"/>
      <w:iCs w:val="0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49">
    <w:name w:val="Основной текст (19)_"/>
    <w:basedOn w:val="DefaultParagraphFont"/>
    <w:link w:val="Style48"/>
    <w:rPr>
      <w:lang w:val="1024"/>
      <w:b w:val="0"/>
      <w:bCs w:val="0"/>
      <w:i w:val="0"/>
      <w:iCs w:val="0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51">
    <w:name w:val="Основной текст (21)_"/>
    <w:basedOn w:val="DefaultParagraphFont"/>
    <w:link w:val="Style50"/>
    <w:rPr>
      <w:lang w:val="1024"/>
      <w:b w:val="0"/>
      <w:bCs w:val="0"/>
      <w:i w:val="0"/>
      <w:iCs w:val="0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53">
    <w:name w:val="Основной текст (20)_"/>
    <w:basedOn w:val="DefaultParagraphFont"/>
    <w:link w:val="Style52"/>
    <w:rPr>
      <w:lang w:val="1024"/>
      <w:b w:val="0"/>
      <w:bCs w:val="0"/>
      <w:i w:val="0"/>
      <w:iCs w:val="0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54">
    <w:name w:val="Основной текст (5) + 4,5 pt,Курсив"/>
    <w:basedOn w:val="CharStyle17"/>
    <w:rPr>
      <w:i/>
      <w:iCs/>
      <w:sz w:val="9"/>
      <w:szCs w:val="9"/>
    </w:rPr>
  </w:style>
  <w:style w:type="paragraph" w:customStyle="1" w:styleId="Style3">
    <w:name w:val="Основной текст"/>
    <w:basedOn w:val="Normal"/>
    <w:link w:val="CharStyle4"/>
    <w:pPr>
      <w:shd w:val="clear" w:color="auto" w:fill="FFFFFF"/>
      <w:jc w:val="center"/>
      <w:spacing w:after="420" w:line="326" w:lineRule="exact"/>
    </w:pPr>
    <w:rPr>
      <w:sz w:val="25"/>
      <w:szCs w:val="25"/>
      <w:rFonts w:ascii="Times New Roman" w:eastAsia="Times New Roman" w:hAnsi="Times New Roman" w:cs="Times New Roman"/>
      <w:spacing w:val="4"/>
    </w:rPr>
  </w:style>
  <w:style w:type="paragraph" w:customStyle="1" w:styleId="Style5">
    <w:name w:val="Заголовок №1"/>
    <w:basedOn w:val="Normal"/>
    <w:link w:val="CharStyle6"/>
    <w:pPr>
      <w:shd w:val="clear" w:color="auto" w:fill="FFFFFF"/>
      <w:jc w:val="center"/>
      <w:outlineLvl w:val="0"/>
      <w:spacing w:before="420" w:line="418" w:lineRule="exact"/>
    </w:pPr>
    <w:rPr>
      <w:b/>
      <w:bCs/>
      <w:sz w:val="33"/>
      <w:szCs w:val="33"/>
      <w:rFonts w:ascii="Times New Roman" w:eastAsia="Times New Roman" w:hAnsi="Times New Roman" w:cs="Times New Roman"/>
      <w:spacing w:val="2"/>
    </w:rPr>
  </w:style>
  <w:style w:type="paragraph" w:customStyle="1" w:styleId="Style7">
    <w:name w:val="Заголовок №2"/>
    <w:basedOn w:val="Normal"/>
    <w:link w:val="CharStyle8"/>
    <w:pPr>
      <w:shd w:val="clear" w:color="auto" w:fill="FFFFFF"/>
      <w:outlineLvl w:val="1"/>
      <w:spacing w:after="180" w:line="418" w:lineRule="exact"/>
    </w:pPr>
    <w:rPr>
      <w:sz w:val="33"/>
      <w:szCs w:val="33"/>
      <w:rFonts w:ascii="Times New Roman" w:eastAsia="Times New Roman" w:hAnsi="Times New Roman" w:cs="Times New Roman"/>
      <w:spacing w:val="2"/>
    </w:rPr>
  </w:style>
  <w:style w:type="paragraph" w:customStyle="1" w:styleId="Style9">
    <w:name w:val="Основной текст (2)"/>
    <w:basedOn w:val="Normal"/>
    <w:link w:val="CharStyle10"/>
    <w:pPr>
      <w:shd w:val="clear" w:color="auto" w:fill="FFFFFF"/>
      <w:jc w:val="center"/>
      <w:spacing w:before="420" w:after="300" w:line="326" w:lineRule="exact"/>
    </w:pPr>
    <w:rPr>
      <w:b/>
      <w:bCs/>
      <w:sz w:val="24"/>
      <w:szCs w:val="24"/>
      <w:rFonts w:ascii="Times New Roman" w:eastAsia="Times New Roman" w:hAnsi="Times New Roman" w:cs="Times New Roman"/>
      <w:spacing w:val="7"/>
    </w:rPr>
  </w:style>
  <w:style w:type="paragraph" w:customStyle="1" w:styleId="Style12">
    <w:name w:val="Подпись к картинке"/>
    <w:basedOn w:val="Normal"/>
    <w:link w:val="CharStyle13"/>
    <w:pPr>
      <w:shd w:val="clear" w:color="auto" w:fill="FFFFFF"/>
      <w:spacing w:line="0" w:lineRule="exact"/>
    </w:pPr>
    <w:rPr>
      <w:sz w:val="25"/>
      <w:szCs w:val="25"/>
      <w:rFonts w:ascii="Times New Roman" w:eastAsia="Times New Roman" w:hAnsi="Times New Roman" w:cs="Times New Roman"/>
      <w:spacing w:val="4"/>
    </w:rPr>
  </w:style>
  <w:style w:type="paragraph" w:customStyle="1" w:styleId="Style14">
    <w:name w:val="Основной текст (3)"/>
    <w:basedOn w:val="Normal"/>
    <w:link w:val="CharStyle15"/>
    <w:pPr>
      <w:shd w:val="clear" w:color="auto" w:fill="FFFFFF"/>
      <w:spacing w:before="720" w:line="211" w:lineRule="exact"/>
    </w:pPr>
    <w:rPr>
      <w:sz w:val="17"/>
      <w:szCs w:val="17"/>
      <w:rFonts w:ascii="Times New Roman" w:eastAsia="Times New Roman" w:hAnsi="Times New Roman" w:cs="Times New Roman"/>
      <w:spacing w:val="-3"/>
    </w:rPr>
  </w:style>
  <w:style w:type="paragraph" w:customStyle="1" w:styleId="Style16">
    <w:name w:val="Основной текст (5)"/>
    <w:basedOn w:val="Normal"/>
    <w:link w:val="CharStyle17"/>
    <w:pPr>
      <w:shd w:val="clear" w:color="auto" w:fill="FFFFFF"/>
      <w:spacing w:line="0" w:lineRule="exact"/>
    </w:pPr>
    <w:rPr>
      <w:lang w:val="1024"/>
      <w:sz w:val="20"/>
      <w:szCs w:val="20"/>
      <w:rFonts w:ascii="Times New Roman" w:eastAsia="Times New Roman" w:hAnsi="Times New Roman" w:cs="Times New Roman"/>
    </w:rPr>
  </w:style>
  <w:style w:type="paragraph" w:customStyle="1" w:styleId="Style18">
    <w:name w:val="Основной текст (7)"/>
    <w:basedOn w:val="Normal"/>
    <w:link w:val="CharStyle19"/>
    <w:pPr>
      <w:shd w:val="clear" w:color="auto" w:fill="FFFFFF"/>
      <w:spacing w:line="0" w:lineRule="exact"/>
    </w:pPr>
    <w:rPr>
      <w:lang w:val="1024"/>
      <w:sz w:val="8"/>
      <w:szCs w:val="8"/>
      <w:rFonts w:ascii="Times New Roman" w:eastAsia="Times New Roman" w:hAnsi="Times New Roman" w:cs="Times New Roman"/>
    </w:rPr>
  </w:style>
  <w:style w:type="paragraph" w:customStyle="1" w:styleId="Style20">
    <w:name w:val="Основной текст (11)"/>
    <w:basedOn w:val="Normal"/>
    <w:link w:val="CharStyle21"/>
    <w:pPr>
      <w:shd w:val="clear" w:color="auto" w:fill="FFFFFF"/>
      <w:spacing w:line="0" w:lineRule="exact"/>
    </w:pPr>
    <w:rPr>
      <w:lang w:val="1024"/>
      <w:sz w:val="8"/>
      <w:szCs w:val="8"/>
      <w:rFonts w:ascii="Times New Roman" w:eastAsia="Times New Roman" w:hAnsi="Times New Roman" w:cs="Times New Roman"/>
    </w:rPr>
  </w:style>
  <w:style w:type="paragraph" w:customStyle="1" w:styleId="Style22">
    <w:name w:val="Основной текст (9)"/>
    <w:basedOn w:val="Normal"/>
    <w:link w:val="CharStyle23"/>
    <w:pPr>
      <w:shd w:val="clear" w:color="auto" w:fill="FFFFFF"/>
      <w:spacing w:line="0" w:lineRule="exact"/>
    </w:pPr>
    <w:rPr>
      <w:lang w:val="1024"/>
      <w:sz w:val="8"/>
      <w:szCs w:val="8"/>
      <w:rFonts w:ascii="Times New Roman" w:eastAsia="Times New Roman" w:hAnsi="Times New Roman" w:cs="Times New Roman"/>
    </w:rPr>
  </w:style>
  <w:style w:type="paragraph" w:customStyle="1" w:styleId="Style24">
    <w:name w:val="Основной текст (8)"/>
    <w:basedOn w:val="Normal"/>
    <w:link w:val="CharStyle25"/>
    <w:pPr>
      <w:shd w:val="clear" w:color="auto" w:fill="FFFFFF"/>
      <w:spacing w:line="0" w:lineRule="exact"/>
    </w:pPr>
    <w:rPr>
      <w:lang w:val="1024"/>
      <w:sz w:val="8"/>
      <w:szCs w:val="8"/>
      <w:rFonts w:ascii="Times New Roman" w:eastAsia="Times New Roman" w:hAnsi="Times New Roman" w:cs="Times New Roman"/>
    </w:rPr>
  </w:style>
  <w:style w:type="paragraph" w:customStyle="1" w:styleId="Style26">
    <w:name w:val="Основной текст (10)"/>
    <w:basedOn w:val="Normal"/>
    <w:link w:val="CharStyle27"/>
    <w:pPr>
      <w:shd w:val="clear" w:color="auto" w:fill="FFFFFF"/>
      <w:spacing w:line="0" w:lineRule="exact"/>
    </w:pPr>
    <w:rPr>
      <w:lang w:val="1024"/>
      <w:sz w:val="8"/>
      <w:szCs w:val="8"/>
      <w:rFonts w:ascii="Times New Roman" w:eastAsia="Times New Roman" w:hAnsi="Times New Roman" w:cs="Times New Roman"/>
    </w:rPr>
  </w:style>
  <w:style w:type="paragraph" w:customStyle="1" w:styleId="Style28">
    <w:name w:val="Основной текст (4)"/>
    <w:basedOn w:val="Normal"/>
    <w:link w:val="CharStyle29"/>
    <w:pPr>
      <w:shd w:val="clear" w:color="auto" w:fill="FFFFFF"/>
      <w:jc w:val="center"/>
      <w:spacing w:line="0" w:lineRule="exact"/>
    </w:pPr>
    <w:rPr>
      <w:lang w:val="1024"/>
      <w:i/>
      <w:iCs/>
      <w:sz w:val="9"/>
      <w:szCs w:val="9"/>
      <w:rFonts w:ascii="Times New Roman" w:eastAsia="Times New Roman" w:hAnsi="Times New Roman" w:cs="Times New Roman"/>
    </w:rPr>
  </w:style>
  <w:style w:type="paragraph" w:customStyle="1" w:styleId="Style30">
    <w:name w:val="Основной текст (6)"/>
    <w:basedOn w:val="Normal"/>
    <w:link w:val="CharStyle31"/>
    <w:pPr>
      <w:shd w:val="clear" w:color="auto" w:fill="FFFFFF"/>
      <w:spacing w:line="0" w:lineRule="exact"/>
    </w:pPr>
    <w:rPr>
      <w:lang w:val="1024"/>
      <w:sz w:val="8"/>
      <w:szCs w:val="8"/>
      <w:rFonts w:ascii="Times New Roman" w:eastAsia="Times New Roman" w:hAnsi="Times New Roman" w:cs="Times New Roman"/>
    </w:rPr>
  </w:style>
  <w:style w:type="paragraph" w:customStyle="1" w:styleId="Style32">
    <w:name w:val="Основной текст (18)"/>
    <w:basedOn w:val="Normal"/>
    <w:link w:val="CharStyle33"/>
    <w:pPr>
      <w:shd w:val="clear" w:color="auto" w:fill="FFFFFF"/>
      <w:spacing w:after="60" w:line="0" w:lineRule="exact"/>
    </w:pPr>
    <w:rPr>
      <w:lang w:val="1024"/>
      <w:sz w:val="19"/>
      <w:szCs w:val="19"/>
      <w:rFonts w:ascii="Times New Roman" w:eastAsia="Times New Roman" w:hAnsi="Times New Roman" w:cs="Times New Roman"/>
    </w:rPr>
  </w:style>
  <w:style w:type="paragraph" w:customStyle="1" w:styleId="Style34">
    <w:name w:val="Основной текст (14)"/>
    <w:basedOn w:val="Normal"/>
    <w:link w:val="CharStyle35"/>
    <w:pPr>
      <w:shd w:val="clear" w:color="auto" w:fill="FFFFFF"/>
      <w:spacing w:line="0" w:lineRule="exact"/>
    </w:pPr>
    <w:rPr>
      <w:lang w:val="1024"/>
      <w:sz w:val="8"/>
      <w:szCs w:val="8"/>
      <w:rFonts w:ascii="Times New Roman" w:eastAsia="Times New Roman" w:hAnsi="Times New Roman" w:cs="Times New Roman"/>
    </w:rPr>
  </w:style>
  <w:style w:type="paragraph" w:customStyle="1" w:styleId="Style36">
    <w:name w:val="Основной текст (12)"/>
    <w:basedOn w:val="Normal"/>
    <w:link w:val="CharStyle37"/>
    <w:pPr>
      <w:shd w:val="clear" w:color="auto" w:fill="FFFFFF"/>
      <w:spacing w:line="0" w:lineRule="exact"/>
    </w:pPr>
    <w:rPr>
      <w:lang w:val="1024"/>
      <w:sz w:val="8"/>
      <w:szCs w:val="8"/>
      <w:rFonts w:ascii="Times New Roman" w:eastAsia="Times New Roman" w:hAnsi="Times New Roman" w:cs="Times New Roman"/>
    </w:rPr>
  </w:style>
  <w:style w:type="paragraph" w:customStyle="1" w:styleId="Style38">
    <w:name w:val="Основной текст (16)"/>
    <w:basedOn w:val="Normal"/>
    <w:link w:val="CharStyle39"/>
    <w:pPr>
      <w:shd w:val="clear" w:color="auto" w:fill="FFFFFF"/>
      <w:spacing w:line="0" w:lineRule="exact"/>
    </w:pPr>
    <w:rPr>
      <w:lang w:val="1024"/>
      <w:sz w:val="8"/>
      <w:szCs w:val="8"/>
      <w:rFonts w:ascii="Times New Roman" w:eastAsia="Times New Roman" w:hAnsi="Times New Roman" w:cs="Times New Roman"/>
    </w:rPr>
  </w:style>
  <w:style w:type="paragraph" w:customStyle="1" w:styleId="Style40">
    <w:name w:val="Основной текст (15)"/>
    <w:basedOn w:val="Normal"/>
    <w:link w:val="CharStyle41"/>
    <w:pPr>
      <w:shd w:val="clear" w:color="auto" w:fill="FFFFFF"/>
      <w:spacing w:line="0" w:lineRule="exact"/>
    </w:pPr>
    <w:rPr>
      <w:lang w:val="1024"/>
      <w:sz w:val="8"/>
      <w:szCs w:val="8"/>
      <w:rFonts w:ascii="Times New Roman" w:eastAsia="Times New Roman" w:hAnsi="Times New Roman" w:cs="Times New Roman"/>
    </w:rPr>
  </w:style>
  <w:style w:type="paragraph" w:customStyle="1" w:styleId="Style42">
    <w:name w:val="Основной текст (17)"/>
    <w:basedOn w:val="Normal"/>
    <w:link w:val="CharStyle43"/>
    <w:pPr>
      <w:shd w:val="clear" w:color="auto" w:fill="FFFFFF"/>
      <w:spacing w:line="0" w:lineRule="exact"/>
    </w:pPr>
    <w:rPr>
      <w:sz w:val="18"/>
      <w:szCs w:val="18"/>
      <w:rFonts w:ascii="Times New Roman" w:eastAsia="Times New Roman" w:hAnsi="Times New Roman" w:cs="Times New Roman"/>
      <w:spacing w:val="-18"/>
    </w:rPr>
  </w:style>
  <w:style w:type="paragraph" w:customStyle="1" w:styleId="Style44">
    <w:name w:val="Основной текст (13)"/>
    <w:basedOn w:val="Normal"/>
    <w:link w:val="CharStyle45"/>
    <w:pPr>
      <w:shd w:val="clear" w:color="auto" w:fill="FFFFFF"/>
      <w:spacing w:line="0" w:lineRule="exact"/>
    </w:pPr>
    <w:rPr>
      <w:lang w:val="1024"/>
      <w:sz w:val="8"/>
      <w:szCs w:val="8"/>
      <w:rFonts w:ascii="Times New Roman" w:eastAsia="Times New Roman" w:hAnsi="Times New Roman" w:cs="Times New Roman"/>
    </w:rPr>
  </w:style>
  <w:style w:type="paragraph" w:customStyle="1" w:styleId="Style46">
    <w:name w:val="Другое"/>
    <w:basedOn w:val="Normal"/>
    <w:link w:val="CharStyle47"/>
    <w:pPr>
      <w:shd w:val="clear" w:color="auto" w:fill="FFFFFF"/>
    </w:pPr>
    <w:rPr>
      <w:lang w:val="1024"/>
      <w:sz w:val="20"/>
      <w:szCs w:val="20"/>
      <w:rFonts w:ascii="Times New Roman" w:eastAsia="Times New Roman" w:hAnsi="Times New Roman" w:cs="Times New Roman"/>
    </w:rPr>
  </w:style>
  <w:style w:type="paragraph" w:customStyle="1" w:styleId="Style48">
    <w:name w:val="Основной текст (19)"/>
    <w:basedOn w:val="Normal"/>
    <w:link w:val="CharStyle49"/>
    <w:pPr>
      <w:shd w:val="clear" w:color="auto" w:fill="FFFFFF"/>
      <w:spacing w:line="0" w:lineRule="exact"/>
    </w:pPr>
    <w:rPr>
      <w:lang w:val="1024"/>
      <w:sz w:val="8"/>
      <w:szCs w:val="8"/>
      <w:rFonts w:ascii="Times New Roman" w:eastAsia="Times New Roman" w:hAnsi="Times New Roman" w:cs="Times New Roman"/>
    </w:rPr>
  </w:style>
  <w:style w:type="paragraph" w:customStyle="1" w:styleId="Style50">
    <w:name w:val="Основной текст (21)"/>
    <w:basedOn w:val="Normal"/>
    <w:link w:val="CharStyle51"/>
    <w:pPr>
      <w:shd w:val="clear" w:color="auto" w:fill="FFFFFF"/>
      <w:spacing w:line="0" w:lineRule="exact"/>
    </w:pPr>
    <w:rPr>
      <w:lang w:val="1024"/>
      <w:sz w:val="8"/>
      <w:szCs w:val="8"/>
      <w:rFonts w:ascii="Times New Roman" w:eastAsia="Times New Roman" w:hAnsi="Times New Roman" w:cs="Times New Roman"/>
    </w:rPr>
  </w:style>
  <w:style w:type="paragraph" w:customStyle="1" w:styleId="Style52">
    <w:name w:val="Основной текст (20)"/>
    <w:basedOn w:val="Normal"/>
    <w:link w:val="CharStyle53"/>
    <w:pPr>
      <w:shd w:val="clear" w:color="auto" w:fill="FFFFFF"/>
      <w:spacing w:line="0" w:lineRule="exact"/>
    </w:pPr>
    <w:rPr>
      <w:lang w:val="1024"/>
      <w:sz w:val="8"/>
      <w:szCs w:val="8"/>
      <w:rFonts w:ascii="Times New Roman" w:eastAsia="Times New Roman" w:hAnsi="Times New Roman" w:cs="Times New Roman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