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15719B">
        <w:rPr>
          <w:szCs w:val="24"/>
        </w:rPr>
        <w:t xml:space="preserve">от </w:t>
      </w:r>
      <w:r w:rsidR="0015719B" w:rsidRPr="0015719B">
        <w:rPr>
          <w:szCs w:val="24"/>
        </w:rPr>
        <w:t>2</w:t>
      </w:r>
      <w:r w:rsidR="006166F1">
        <w:rPr>
          <w:szCs w:val="24"/>
        </w:rPr>
        <w:t>0</w:t>
      </w:r>
      <w:r w:rsidR="002175D6" w:rsidRPr="0015719B">
        <w:rPr>
          <w:szCs w:val="24"/>
        </w:rPr>
        <w:t>.</w:t>
      </w:r>
      <w:r w:rsidR="00810AF4" w:rsidRPr="0015719B">
        <w:rPr>
          <w:szCs w:val="24"/>
        </w:rPr>
        <w:t>0</w:t>
      </w:r>
      <w:r w:rsidR="006166F1">
        <w:rPr>
          <w:szCs w:val="24"/>
        </w:rPr>
        <w:t>4</w:t>
      </w:r>
      <w:r w:rsidR="002175D6" w:rsidRPr="0015719B">
        <w:rPr>
          <w:szCs w:val="24"/>
        </w:rPr>
        <w:t>.</w:t>
      </w:r>
      <w:r w:rsidRPr="0015719B">
        <w:rPr>
          <w:szCs w:val="24"/>
        </w:rPr>
        <w:t>20</w:t>
      </w:r>
      <w:r w:rsidR="00810AF4" w:rsidRPr="0015719B">
        <w:rPr>
          <w:szCs w:val="24"/>
        </w:rPr>
        <w:t>2</w:t>
      </w:r>
      <w:r w:rsidR="00C967C7" w:rsidRPr="0015719B">
        <w:rPr>
          <w:szCs w:val="24"/>
        </w:rPr>
        <w:t>2</w:t>
      </w:r>
      <w:r w:rsidR="003968AC" w:rsidRPr="0015719B">
        <w:rPr>
          <w:szCs w:val="24"/>
        </w:rPr>
        <w:t xml:space="preserve"> г.</w:t>
      </w:r>
      <w:r w:rsidR="002175D6" w:rsidRPr="0015719B">
        <w:rPr>
          <w:szCs w:val="24"/>
        </w:rPr>
        <w:t xml:space="preserve"> </w:t>
      </w:r>
      <w:r w:rsidRPr="0015719B">
        <w:rPr>
          <w:szCs w:val="24"/>
        </w:rPr>
        <w:t xml:space="preserve">№ </w:t>
      </w:r>
      <w:r w:rsidR="006166F1">
        <w:rPr>
          <w:szCs w:val="24"/>
        </w:rPr>
        <w:t>20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F25EF" w:rsidRPr="00CD262C" w:rsidRDefault="00AF25EF" w:rsidP="00AF25EF">
      <w:pPr>
        <w:pStyle w:val="aff0"/>
        <w:suppressAutoHyphens/>
        <w:jc w:val="center"/>
        <w:rPr>
          <w:b/>
          <w:szCs w:val="28"/>
        </w:rPr>
      </w:pPr>
      <w:r w:rsidRPr="00CD262C">
        <w:rPr>
          <w:b/>
          <w:szCs w:val="28"/>
        </w:rPr>
        <w:t>Об утверждении Плана мероприятий на 20</w:t>
      </w:r>
      <w:r>
        <w:rPr>
          <w:b/>
          <w:szCs w:val="28"/>
        </w:rPr>
        <w:t>22</w:t>
      </w:r>
      <w:r w:rsidRPr="00CD262C">
        <w:rPr>
          <w:b/>
          <w:szCs w:val="28"/>
        </w:rPr>
        <w:t>-202</w:t>
      </w:r>
      <w:r>
        <w:rPr>
          <w:b/>
          <w:szCs w:val="28"/>
        </w:rPr>
        <w:t>5</w:t>
      </w:r>
      <w:r w:rsidRPr="00CD262C">
        <w:rPr>
          <w:b/>
          <w:szCs w:val="28"/>
        </w:rPr>
        <w:t xml:space="preserve"> годы по реализации</w:t>
      </w:r>
    </w:p>
    <w:p w:rsidR="00AF25EF" w:rsidRPr="00CD262C" w:rsidRDefault="00AF25EF" w:rsidP="00AF25EF">
      <w:pPr>
        <w:pStyle w:val="aff0"/>
        <w:suppressAutoHyphens/>
        <w:jc w:val="center"/>
        <w:rPr>
          <w:b/>
          <w:szCs w:val="28"/>
        </w:rPr>
      </w:pPr>
      <w:r w:rsidRPr="00CD262C">
        <w:rPr>
          <w:b/>
          <w:szCs w:val="28"/>
        </w:rPr>
        <w:t xml:space="preserve">в </w:t>
      </w:r>
      <w:r>
        <w:rPr>
          <w:b/>
          <w:szCs w:val="28"/>
        </w:rPr>
        <w:t xml:space="preserve">Треневском </w:t>
      </w:r>
      <w:r w:rsidRPr="00CD262C">
        <w:rPr>
          <w:b/>
          <w:szCs w:val="28"/>
        </w:rPr>
        <w:t>сельском поселении Стратегии государственной национальной политики Российской Федерации на период до 2025 года</w:t>
      </w:r>
    </w:p>
    <w:p w:rsidR="00AF25EF" w:rsidRDefault="00AF25EF" w:rsidP="00AF25EF">
      <w:pPr>
        <w:jc w:val="both"/>
        <w:rPr>
          <w:sz w:val="28"/>
          <w:szCs w:val="28"/>
        </w:rPr>
      </w:pPr>
    </w:p>
    <w:p w:rsidR="00AF25EF" w:rsidRPr="00897257" w:rsidRDefault="00AF25EF" w:rsidP="00AF25EF">
      <w:pPr>
        <w:ind w:firstLine="720"/>
        <w:jc w:val="both"/>
        <w:rPr>
          <w:sz w:val="28"/>
          <w:szCs w:val="28"/>
        </w:rPr>
      </w:pPr>
      <w:proofErr w:type="gramStart"/>
      <w:r w:rsidRPr="00897257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 w:rsidRPr="00897257">
        <w:rPr>
          <w:sz w:val="28"/>
          <w:szCs w:val="28"/>
        </w:rPr>
        <w:t>е</w:t>
      </w:r>
      <w:r w:rsidRPr="00897257">
        <w:rPr>
          <w:sz w:val="28"/>
          <w:szCs w:val="28"/>
        </w:rPr>
        <w:t>дерации», Указом Президента Российской Федерации от 19.12.2012 №1666 «О Стратегии государственной национальной политики Российской Федер</w:t>
      </w:r>
      <w:r w:rsidRPr="00897257">
        <w:rPr>
          <w:sz w:val="28"/>
          <w:szCs w:val="28"/>
        </w:rPr>
        <w:t>а</w:t>
      </w:r>
      <w:r w:rsidRPr="00897257">
        <w:rPr>
          <w:sz w:val="28"/>
          <w:szCs w:val="28"/>
        </w:rPr>
        <w:t xml:space="preserve">ции на период до 2025 года», во исполнение пункта 2 </w:t>
      </w:r>
      <w:r>
        <w:rPr>
          <w:sz w:val="28"/>
          <w:szCs w:val="28"/>
        </w:rPr>
        <w:t>постановления</w:t>
      </w:r>
      <w:r w:rsidRPr="00897257">
        <w:rPr>
          <w:sz w:val="28"/>
          <w:szCs w:val="28"/>
        </w:rPr>
        <w:t xml:space="preserve"> Прав</w:t>
      </w:r>
      <w:r w:rsidRPr="00897257">
        <w:rPr>
          <w:sz w:val="28"/>
          <w:szCs w:val="28"/>
        </w:rPr>
        <w:t>и</w:t>
      </w:r>
      <w:r w:rsidRPr="00897257">
        <w:rPr>
          <w:sz w:val="28"/>
          <w:szCs w:val="28"/>
        </w:rPr>
        <w:t xml:space="preserve">тельства Ростовской области от </w:t>
      </w:r>
      <w:r>
        <w:rPr>
          <w:sz w:val="28"/>
          <w:szCs w:val="28"/>
        </w:rPr>
        <w:t>18.04.2022 г № 319</w:t>
      </w:r>
      <w:r w:rsidRPr="0034244C">
        <w:rPr>
          <w:sz w:val="28"/>
          <w:szCs w:val="28"/>
        </w:rPr>
        <w:t xml:space="preserve"> </w:t>
      </w:r>
      <w:r w:rsidRPr="00897257">
        <w:rPr>
          <w:sz w:val="28"/>
          <w:szCs w:val="28"/>
        </w:rPr>
        <w:t>«</w:t>
      </w:r>
      <w:r w:rsidRPr="005C0C21">
        <w:rPr>
          <w:sz w:val="28"/>
          <w:szCs w:val="28"/>
        </w:rPr>
        <w:t>О Плане мероприятий на 2022 – 2025 годы</w:t>
      </w:r>
      <w:r>
        <w:rPr>
          <w:sz w:val="28"/>
          <w:szCs w:val="28"/>
        </w:rPr>
        <w:t xml:space="preserve"> </w:t>
      </w:r>
      <w:r w:rsidRPr="005C0C21">
        <w:rPr>
          <w:sz w:val="28"/>
          <w:szCs w:val="28"/>
        </w:rPr>
        <w:t>по реализации в Ростовской области</w:t>
      </w:r>
      <w:proofErr w:type="gramEnd"/>
      <w:r w:rsidRPr="005C0C21">
        <w:rPr>
          <w:sz w:val="28"/>
          <w:szCs w:val="28"/>
        </w:rPr>
        <w:t xml:space="preserve"> Стратегии госуда</w:t>
      </w:r>
      <w:r w:rsidRPr="005C0C21">
        <w:rPr>
          <w:sz w:val="28"/>
          <w:szCs w:val="28"/>
        </w:rPr>
        <w:t>р</w:t>
      </w:r>
      <w:r w:rsidRPr="005C0C21">
        <w:rPr>
          <w:sz w:val="28"/>
          <w:szCs w:val="28"/>
        </w:rPr>
        <w:t>ственной национальной политики Российской Федерации на период до 2025 года</w:t>
      </w:r>
      <w:r>
        <w:rPr>
          <w:sz w:val="28"/>
          <w:szCs w:val="28"/>
        </w:rPr>
        <w:t xml:space="preserve">», на основании </w:t>
      </w:r>
      <w:r w:rsidRPr="00D2542D">
        <w:rPr>
          <w:sz w:val="28"/>
          <w:szCs w:val="28"/>
        </w:rPr>
        <w:t>ст. 33</w:t>
      </w:r>
      <w:r w:rsidRPr="00897257">
        <w:rPr>
          <w:sz w:val="28"/>
          <w:szCs w:val="28"/>
        </w:rPr>
        <w:t xml:space="preserve"> Устава муниципального образования «</w:t>
      </w:r>
      <w:r>
        <w:rPr>
          <w:sz w:val="28"/>
          <w:szCs w:val="28"/>
        </w:rPr>
        <w:t>Треневское сельское поселение</w:t>
      </w:r>
      <w:r w:rsidRPr="00897257">
        <w:rPr>
          <w:sz w:val="28"/>
          <w:szCs w:val="28"/>
        </w:rPr>
        <w:t>»</w:t>
      </w:r>
      <w:r>
        <w:rPr>
          <w:sz w:val="28"/>
          <w:szCs w:val="28"/>
        </w:rPr>
        <w:t xml:space="preserve">, Администрация Треневского сельского поселения </w:t>
      </w:r>
      <w:r w:rsidRPr="0042670E">
        <w:rPr>
          <w:b/>
          <w:color w:val="000000"/>
          <w:spacing w:val="60"/>
          <w:sz w:val="28"/>
          <w:szCs w:val="28"/>
        </w:rPr>
        <w:t>п</w:t>
      </w:r>
      <w:r w:rsidRPr="0042670E">
        <w:rPr>
          <w:b/>
          <w:color w:val="000000"/>
          <w:spacing w:val="60"/>
          <w:sz w:val="28"/>
          <w:szCs w:val="28"/>
        </w:rPr>
        <w:t>о</w:t>
      </w:r>
      <w:r w:rsidRPr="0042670E">
        <w:rPr>
          <w:b/>
          <w:color w:val="000000"/>
          <w:spacing w:val="60"/>
          <w:sz w:val="28"/>
          <w:szCs w:val="28"/>
        </w:rPr>
        <w:t>становляет:</w:t>
      </w:r>
    </w:p>
    <w:p w:rsidR="00FE6877" w:rsidRPr="00FE6877" w:rsidRDefault="00FE6877" w:rsidP="001F4411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F25EF" w:rsidRPr="00CD262C" w:rsidRDefault="00AF25EF" w:rsidP="00AF25E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262C">
        <w:rPr>
          <w:sz w:val="28"/>
          <w:szCs w:val="28"/>
        </w:rPr>
        <w:t>1. Утвердить План мероприятий на 20</w:t>
      </w:r>
      <w:r>
        <w:rPr>
          <w:sz w:val="28"/>
          <w:szCs w:val="28"/>
        </w:rPr>
        <w:t>22</w:t>
      </w:r>
      <w:r w:rsidRPr="00CD262C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CD262C">
        <w:rPr>
          <w:sz w:val="28"/>
          <w:szCs w:val="28"/>
        </w:rPr>
        <w:t> годы по реализации в</w:t>
      </w:r>
      <w:r>
        <w:rPr>
          <w:sz w:val="28"/>
          <w:szCs w:val="28"/>
        </w:rPr>
        <w:t xml:space="preserve"> Треневском </w:t>
      </w:r>
      <w:r w:rsidRPr="00CD262C">
        <w:rPr>
          <w:sz w:val="28"/>
          <w:szCs w:val="28"/>
        </w:rPr>
        <w:t>сельском поселении Стратегии государственной национальной политики Российской Федерации на период до 2025 года (далее – План мер</w:t>
      </w:r>
      <w:r w:rsidRPr="00CD262C">
        <w:rPr>
          <w:sz w:val="28"/>
          <w:szCs w:val="28"/>
        </w:rPr>
        <w:t>о</w:t>
      </w:r>
      <w:r w:rsidRPr="00CD262C">
        <w:rPr>
          <w:sz w:val="28"/>
          <w:szCs w:val="28"/>
        </w:rPr>
        <w:t>приятий) согласно приложению.</w:t>
      </w:r>
    </w:p>
    <w:p w:rsidR="00AF25EF" w:rsidRPr="00CD262C" w:rsidRDefault="00AF25EF" w:rsidP="00AF25E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262C">
        <w:rPr>
          <w:sz w:val="28"/>
          <w:szCs w:val="28"/>
        </w:rPr>
        <w:t>2. Рекомендовать учреждениям, участвующим в реализации Плана                 мероприятий, организовать работу по его выполнению.</w:t>
      </w:r>
    </w:p>
    <w:p w:rsidR="00AF25EF" w:rsidRPr="00CD262C" w:rsidRDefault="00AF25EF" w:rsidP="00AF25E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262C">
        <w:rPr>
          <w:sz w:val="28"/>
          <w:szCs w:val="28"/>
        </w:rPr>
        <w:t>3. Настоящее постановление подлежит официальному обнародованию.</w:t>
      </w:r>
    </w:p>
    <w:p w:rsidR="00AF25EF" w:rsidRPr="00CD262C" w:rsidRDefault="00AF25EF" w:rsidP="00AF25EF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D262C">
        <w:rPr>
          <w:sz w:val="28"/>
          <w:szCs w:val="28"/>
        </w:rPr>
        <w:t>4. </w:t>
      </w:r>
      <w:proofErr w:type="gramStart"/>
      <w:r w:rsidRPr="00CD262C">
        <w:rPr>
          <w:sz w:val="28"/>
          <w:szCs w:val="28"/>
        </w:rPr>
        <w:t>Контроль за</w:t>
      </w:r>
      <w:proofErr w:type="gramEnd"/>
      <w:r w:rsidRPr="00CD262C">
        <w:rPr>
          <w:sz w:val="28"/>
          <w:szCs w:val="28"/>
        </w:rPr>
        <w:t xml:space="preserve"> выполнением настоящего постановления оставляю за с</w:t>
      </w:r>
      <w:r w:rsidRPr="00CD262C">
        <w:rPr>
          <w:sz w:val="28"/>
          <w:szCs w:val="28"/>
        </w:rPr>
        <w:t>о</w:t>
      </w:r>
      <w:r w:rsidRPr="00CD262C">
        <w:rPr>
          <w:sz w:val="28"/>
          <w:szCs w:val="28"/>
        </w:rPr>
        <w:t>бой.</w:t>
      </w:r>
    </w:p>
    <w:p w:rsidR="00327C68" w:rsidRDefault="003968AC" w:rsidP="001F4411">
      <w:pPr>
        <w:ind w:firstLine="709"/>
        <w:jc w:val="both"/>
        <w:rPr>
          <w:sz w:val="28"/>
          <w:szCs w:val="28"/>
        </w:rPr>
      </w:pPr>
      <w:r w:rsidRPr="005A56D8">
        <w:rPr>
          <w:sz w:val="28"/>
          <w:szCs w:val="28"/>
        </w:rPr>
        <w:t xml:space="preserve"> </w:t>
      </w: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</w:t>
      </w:r>
      <w:r w:rsidR="001F4411">
        <w:rPr>
          <w:bCs/>
          <w:sz w:val="28"/>
          <w:szCs w:val="28"/>
        </w:rPr>
        <w:t xml:space="preserve">             </w:t>
      </w:r>
      <w:r w:rsidR="00FE6877" w:rsidRPr="00FE6877">
        <w:rPr>
          <w:bCs/>
          <w:sz w:val="28"/>
          <w:szCs w:val="28"/>
        </w:rPr>
        <w:t xml:space="preserve">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C37C1E" w:rsidRDefault="00C37C1E" w:rsidP="00FE6877">
      <w:pPr>
        <w:jc w:val="both"/>
        <w:rPr>
          <w:sz w:val="28"/>
          <w:szCs w:val="28"/>
        </w:rPr>
        <w:sectPr w:rsidR="00C37C1E" w:rsidSect="001F4411">
          <w:footerReference w:type="even" r:id="rId9"/>
          <w:footerReference w:type="default" r:id="rId10"/>
          <w:pgSz w:w="11907" w:h="16840" w:code="9"/>
          <w:pgMar w:top="1134" w:right="850" w:bottom="1134" w:left="1701" w:header="709" w:footer="709" w:gutter="0"/>
          <w:cols w:space="720"/>
          <w:docGrid w:linePitch="360"/>
        </w:sectPr>
      </w:pPr>
    </w:p>
    <w:p w:rsidR="00C37C1E" w:rsidRDefault="00C37C1E" w:rsidP="00C37C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37C1E" w:rsidRDefault="00C37C1E" w:rsidP="00C37C1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</w:t>
      </w:r>
      <w:r w:rsidRPr="00E00763">
        <w:rPr>
          <w:sz w:val="28"/>
          <w:szCs w:val="28"/>
        </w:rPr>
        <w:t xml:space="preserve">министрации </w:t>
      </w:r>
    </w:p>
    <w:p w:rsidR="00C37C1E" w:rsidRPr="00E00763" w:rsidRDefault="00C37C1E" w:rsidP="00C37C1E">
      <w:pPr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C37C1E" w:rsidRPr="00E00763" w:rsidRDefault="00C37C1E" w:rsidP="00C37C1E">
      <w:pPr>
        <w:jc w:val="right"/>
        <w:rPr>
          <w:sz w:val="28"/>
          <w:szCs w:val="28"/>
        </w:rPr>
      </w:pPr>
      <w:r w:rsidRPr="00E00763">
        <w:rPr>
          <w:sz w:val="28"/>
          <w:szCs w:val="28"/>
        </w:rPr>
        <w:t xml:space="preserve">от </w:t>
      </w:r>
      <w:r>
        <w:rPr>
          <w:sz w:val="28"/>
          <w:szCs w:val="28"/>
        </w:rPr>
        <w:t>20.04.2022 г № 20</w:t>
      </w:r>
    </w:p>
    <w:p w:rsidR="00C37C1E" w:rsidRPr="00E00763" w:rsidRDefault="00C37C1E" w:rsidP="00C37C1E">
      <w:pPr>
        <w:jc w:val="center"/>
        <w:rPr>
          <w:sz w:val="28"/>
          <w:szCs w:val="28"/>
        </w:rPr>
      </w:pPr>
    </w:p>
    <w:p w:rsidR="00C37C1E" w:rsidRPr="00E00763" w:rsidRDefault="00C37C1E" w:rsidP="00C37C1E">
      <w:pPr>
        <w:jc w:val="center"/>
        <w:rPr>
          <w:sz w:val="28"/>
          <w:szCs w:val="28"/>
        </w:rPr>
      </w:pPr>
    </w:p>
    <w:p w:rsidR="00C37C1E" w:rsidRDefault="00C37C1E" w:rsidP="00C37C1E">
      <w:pPr>
        <w:jc w:val="center"/>
        <w:rPr>
          <w:sz w:val="28"/>
          <w:szCs w:val="28"/>
        </w:rPr>
      </w:pPr>
    </w:p>
    <w:p w:rsidR="00C37C1E" w:rsidRPr="00C37C1E" w:rsidRDefault="00C37C1E" w:rsidP="00C37C1E">
      <w:pPr>
        <w:jc w:val="center"/>
        <w:rPr>
          <w:sz w:val="32"/>
          <w:szCs w:val="28"/>
        </w:rPr>
      </w:pPr>
      <w:r w:rsidRPr="00C37C1E">
        <w:rPr>
          <w:sz w:val="32"/>
          <w:szCs w:val="28"/>
        </w:rPr>
        <w:t>План</w:t>
      </w:r>
    </w:p>
    <w:p w:rsidR="00C37C1E" w:rsidRPr="00E00763" w:rsidRDefault="00C37C1E" w:rsidP="00C37C1E">
      <w:pPr>
        <w:jc w:val="center"/>
        <w:rPr>
          <w:sz w:val="28"/>
          <w:szCs w:val="28"/>
        </w:rPr>
      </w:pPr>
      <w:r w:rsidRPr="00E00763">
        <w:rPr>
          <w:sz w:val="28"/>
          <w:szCs w:val="28"/>
        </w:rPr>
        <w:t>мероприятий на 20</w:t>
      </w:r>
      <w:r>
        <w:rPr>
          <w:sz w:val="28"/>
          <w:szCs w:val="28"/>
        </w:rPr>
        <w:t>22</w:t>
      </w:r>
      <w:r w:rsidRPr="00E0076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E00763">
        <w:rPr>
          <w:sz w:val="28"/>
          <w:szCs w:val="28"/>
        </w:rPr>
        <w:t xml:space="preserve"> годы по реализации в </w:t>
      </w:r>
      <w:r>
        <w:rPr>
          <w:sz w:val="28"/>
          <w:szCs w:val="28"/>
        </w:rPr>
        <w:t xml:space="preserve">Треневском сельском поселении </w:t>
      </w:r>
      <w:r w:rsidRPr="00E00763">
        <w:rPr>
          <w:sz w:val="28"/>
          <w:szCs w:val="28"/>
        </w:rPr>
        <w:t>Стратегии государственной наци</w:t>
      </w:r>
      <w:r w:rsidRPr="00E00763">
        <w:rPr>
          <w:sz w:val="28"/>
          <w:szCs w:val="28"/>
        </w:rPr>
        <w:t>о</w:t>
      </w:r>
      <w:r w:rsidRPr="00E00763">
        <w:rPr>
          <w:sz w:val="28"/>
          <w:szCs w:val="28"/>
        </w:rPr>
        <w:t>нальной политики Российской Федерации на период до 2025  года</w:t>
      </w:r>
    </w:p>
    <w:p w:rsidR="00C37C1E" w:rsidRPr="00E00763" w:rsidRDefault="00C37C1E" w:rsidP="00C37C1E">
      <w:pPr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5"/>
        <w:gridCol w:w="2216"/>
        <w:gridCol w:w="1675"/>
        <w:gridCol w:w="2197"/>
        <w:gridCol w:w="1550"/>
        <w:gridCol w:w="2936"/>
        <w:gridCol w:w="1842"/>
        <w:gridCol w:w="1701"/>
      </w:tblGrid>
      <w:tr w:rsidR="00C37C1E" w:rsidRPr="00FC3151" w:rsidTr="00C37C1E">
        <w:trPr>
          <w:trHeight w:val="138"/>
        </w:trPr>
        <w:tc>
          <w:tcPr>
            <w:tcW w:w="540" w:type="dxa"/>
          </w:tcPr>
          <w:p w:rsidR="00C37C1E" w:rsidRPr="00FC3151" w:rsidRDefault="00C37C1E" w:rsidP="00B37F57">
            <w:pPr>
              <w:jc w:val="center"/>
            </w:pPr>
            <w:r w:rsidRPr="00FC3151">
              <w:t>№</w:t>
            </w:r>
          </w:p>
          <w:p w:rsidR="00C37C1E" w:rsidRPr="00FC3151" w:rsidRDefault="00C37C1E" w:rsidP="00B37F57">
            <w:pPr>
              <w:jc w:val="center"/>
            </w:pPr>
            <w:proofErr w:type="gramStart"/>
            <w:r w:rsidRPr="00FC3151">
              <w:t>п</w:t>
            </w:r>
            <w:proofErr w:type="gramEnd"/>
            <w:r w:rsidRPr="00FC3151">
              <w:t>/п</w:t>
            </w:r>
          </w:p>
        </w:tc>
        <w:tc>
          <w:tcPr>
            <w:tcW w:w="2301" w:type="dxa"/>
            <w:gridSpan w:val="2"/>
          </w:tcPr>
          <w:p w:rsidR="00C37C1E" w:rsidRPr="00FC3151" w:rsidRDefault="00C37C1E" w:rsidP="00B37F57">
            <w:pPr>
              <w:jc w:val="center"/>
            </w:pPr>
            <w:r w:rsidRPr="00FC3151">
              <w:t>Наименование мер</w:t>
            </w:r>
            <w:r w:rsidRPr="00FC3151">
              <w:t>о</w:t>
            </w:r>
            <w:r w:rsidRPr="00FC3151">
              <w:t>приятия</w:t>
            </w:r>
          </w:p>
        </w:tc>
        <w:tc>
          <w:tcPr>
            <w:tcW w:w="1675" w:type="dxa"/>
          </w:tcPr>
          <w:p w:rsidR="00C37C1E" w:rsidRPr="00FC3151" w:rsidRDefault="00C37C1E" w:rsidP="00B37F57">
            <w:pPr>
              <w:jc w:val="center"/>
            </w:pPr>
            <w:r w:rsidRPr="00FC3151">
              <w:t>Срок исполн</w:t>
            </w:r>
            <w:r w:rsidRPr="00FC3151">
              <w:t>е</w:t>
            </w:r>
            <w:r w:rsidRPr="00FC3151">
              <w:t>ния</w:t>
            </w:r>
          </w:p>
        </w:tc>
        <w:tc>
          <w:tcPr>
            <w:tcW w:w="2197" w:type="dxa"/>
          </w:tcPr>
          <w:p w:rsidR="00C37C1E" w:rsidRPr="00FC3151" w:rsidRDefault="00C37C1E" w:rsidP="00B37F57">
            <w:pPr>
              <w:jc w:val="center"/>
            </w:pPr>
            <w:r w:rsidRPr="00FC3151">
              <w:t>Ответственные испо</w:t>
            </w:r>
            <w:r w:rsidRPr="00FC3151">
              <w:t>л</w:t>
            </w:r>
            <w:r w:rsidRPr="00FC3151">
              <w:t>нители</w:t>
            </w:r>
          </w:p>
        </w:tc>
        <w:tc>
          <w:tcPr>
            <w:tcW w:w="1550" w:type="dxa"/>
          </w:tcPr>
          <w:p w:rsidR="00C37C1E" w:rsidRPr="00FC3151" w:rsidRDefault="00C37C1E" w:rsidP="00C37C1E">
            <w:pPr>
              <w:jc w:val="center"/>
            </w:pPr>
            <w:r w:rsidRPr="00FC3151">
              <w:t>Источники финансиров</w:t>
            </w:r>
            <w:r w:rsidRPr="00FC3151">
              <w:t>а</w:t>
            </w:r>
            <w:r w:rsidRPr="00FC3151">
              <w:t>ния</w:t>
            </w:r>
          </w:p>
        </w:tc>
        <w:tc>
          <w:tcPr>
            <w:tcW w:w="2936" w:type="dxa"/>
          </w:tcPr>
          <w:p w:rsidR="00C37C1E" w:rsidRPr="00FC3151" w:rsidRDefault="00C37C1E" w:rsidP="00B37F57">
            <w:pPr>
              <w:jc w:val="center"/>
            </w:pPr>
            <w:r w:rsidRPr="00FC3151">
              <w:t>Задача Стратегии</w:t>
            </w:r>
          </w:p>
        </w:tc>
        <w:tc>
          <w:tcPr>
            <w:tcW w:w="1842" w:type="dxa"/>
          </w:tcPr>
          <w:p w:rsidR="00C37C1E" w:rsidRPr="00FC3151" w:rsidRDefault="00C37C1E" w:rsidP="00C37C1E">
            <w:pPr>
              <w:jc w:val="center"/>
            </w:pPr>
            <w:proofErr w:type="gramStart"/>
            <w:r w:rsidRPr="00FC3151">
              <w:t>Индикаторы (к</w:t>
            </w:r>
            <w:r w:rsidRPr="00FC3151">
              <w:t>о</w:t>
            </w:r>
            <w:r w:rsidRPr="00FC3151">
              <w:t>личественные или качественные для контроля испо</w:t>
            </w:r>
            <w:r w:rsidRPr="00FC3151">
              <w:t>л</w:t>
            </w:r>
            <w:r w:rsidRPr="00FC3151">
              <w:t>нения меропри</w:t>
            </w:r>
            <w:r w:rsidRPr="00FC3151">
              <w:t>я</w:t>
            </w:r>
            <w:r w:rsidRPr="00FC3151">
              <w:t>тия</w:t>
            </w:r>
            <w:proofErr w:type="gramEnd"/>
          </w:p>
        </w:tc>
        <w:tc>
          <w:tcPr>
            <w:tcW w:w="1701" w:type="dxa"/>
          </w:tcPr>
          <w:p w:rsidR="00C37C1E" w:rsidRPr="00FC3151" w:rsidRDefault="00C37C1E" w:rsidP="00C37C1E">
            <w:pPr>
              <w:jc w:val="center"/>
            </w:pPr>
            <w:r w:rsidRPr="00FC3151">
              <w:t>Документы, по</w:t>
            </w:r>
            <w:r w:rsidRPr="00FC3151">
              <w:t>д</w:t>
            </w:r>
            <w:r w:rsidRPr="00FC3151">
              <w:t>тверждающие исполнение м</w:t>
            </w:r>
            <w:r w:rsidRPr="00FC3151">
              <w:t>е</w:t>
            </w:r>
            <w:r w:rsidRPr="00FC3151">
              <w:t>роприятия</w:t>
            </w:r>
          </w:p>
        </w:tc>
      </w:tr>
      <w:tr w:rsidR="00C37C1E" w:rsidRPr="00FC3151" w:rsidTr="00C37C1E">
        <w:trPr>
          <w:trHeight w:val="138"/>
        </w:trPr>
        <w:tc>
          <w:tcPr>
            <w:tcW w:w="540" w:type="dxa"/>
          </w:tcPr>
          <w:p w:rsidR="00C37C1E" w:rsidRPr="00FC3151" w:rsidRDefault="00C37C1E" w:rsidP="00B37F57">
            <w:pPr>
              <w:jc w:val="center"/>
            </w:pPr>
            <w:r w:rsidRPr="00FC3151">
              <w:t>1</w:t>
            </w:r>
          </w:p>
        </w:tc>
        <w:tc>
          <w:tcPr>
            <w:tcW w:w="2301" w:type="dxa"/>
            <w:gridSpan w:val="2"/>
          </w:tcPr>
          <w:p w:rsidR="00C37C1E" w:rsidRPr="00FC3151" w:rsidRDefault="00C37C1E" w:rsidP="00B37F57">
            <w:pPr>
              <w:jc w:val="center"/>
            </w:pPr>
            <w:r w:rsidRPr="00FC3151">
              <w:t>2</w:t>
            </w:r>
          </w:p>
        </w:tc>
        <w:tc>
          <w:tcPr>
            <w:tcW w:w="1675" w:type="dxa"/>
          </w:tcPr>
          <w:p w:rsidR="00C37C1E" w:rsidRPr="00FC3151" w:rsidRDefault="00C37C1E" w:rsidP="00B37F57">
            <w:pPr>
              <w:jc w:val="center"/>
            </w:pPr>
            <w:r w:rsidRPr="00FC3151">
              <w:t>3</w:t>
            </w:r>
          </w:p>
        </w:tc>
        <w:tc>
          <w:tcPr>
            <w:tcW w:w="2197" w:type="dxa"/>
          </w:tcPr>
          <w:p w:rsidR="00C37C1E" w:rsidRPr="00FC3151" w:rsidRDefault="00C37C1E" w:rsidP="00B37F57">
            <w:pPr>
              <w:jc w:val="center"/>
            </w:pPr>
            <w:r w:rsidRPr="00FC3151">
              <w:t>4</w:t>
            </w:r>
          </w:p>
        </w:tc>
        <w:tc>
          <w:tcPr>
            <w:tcW w:w="1550" w:type="dxa"/>
          </w:tcPr>
          <w:p w:rsidR="00C37C1E" w:rsidRPr="00FC3151" w:rsidRDefault="00C37C1E" w:rsidP="00B37F57">
            <w:pPr>
              <w:jc w:val="center"/>
            </w:pPr>
            <w:r w:rsidRPr="00FC3151">
              <w:t>5</w:t>
            </w:r>
          </w:p>
        </w:tc>
        <w:tc>
          <w:tcPr>
            <w:tcW w:w="2936" w:type="dxa"/>
          </w:tcPr>
          <w:p w:rsidR="00C37C1E" w:rsidRPr="00FC3151" w:rsidRDefault="00C37C1E" w:rsidP="00B37F57">
            <w:pPr>
              <w:jc w:val="center"/>
            </w:pPr>
            <w:r w:rsidRPr="00FC3151">
              <w:t>6</w:t>
            </w:r>
          </w:p>
        </w:tc>
        <w:tc>
          <w:tcPr>
            <w:tcW w:w="1842" w:type="dxa"/>
          </w:tcPr>
          <w:p w:rsidR="00C37C1E" w:rsidRPr="00FC3151" w:rsidRDefault="00C37C1E" w:rsidP="00B37F57">
            <w:pPr>
              <w:jc w:val="center"/>
            </w:pPr>
            <w:r w:rsidRPr="00FC3151">
              <w:t>7</w:t>
            </w:r>
          </w:p>
        </w:tc>
        <w:tc>
          <w:tcPr>
            <w:tcW w:w="1701" w:type="dxa"/>
          </w:tcPr>
          <w:p w:rsidR="00C37C1E" w:rsidRPr="00FC3151" w:rsidRDefault="00C37C1E" w:rsidP="00B37F57">
            <w:pPr>
              <w:jc w:val="center"/>
            </w:pPr>
            <w:r w:rsidRPr="00FC3151">
              <w:t>8</w:t>
            </w:r>
          </w:p>
        </w:tc>
      </w:tr>
      <w:tr w:rsidR="00C37C1E" w:rsidRPr="00FC3151" w:rsidTr="00C37C1E">
        <w:trPr>
          <w:trHeight w:val="138"/>
        </w:trPr>
        <w:tc>
          <w:tcPr>
            <w:tcW w:w="14742" w:type="dxa"/>
            <w:gridSpan w:val="9"/>
          </w:tcPr>
          <w:p w:rsidR="00C37C1E" w:rsidRPr="00FC3151" w:rsidRDefault="00C37C1E" w:rsidP="00B37F57">
            <w:pPr>
              <w:jc w:val="center"/>
            </w:pPr>
            <w:r w:rsidRPr="00FC3151">
              <w:t>1. Совершенствование государственного управления на территории Ростовской области</w:t>
            </w:r>
          </w:p>
          <w:p w:rsidR="00C37C1E" w:rsidRPr="00FC3151" w:rsidRDefault="00C37C1E" w:rsidP="00B37F57">
            <w:pPr>
              <w:jc w:val="center"/>
            </w:pPr>
            <w:r w:rsidRPr="00FC3151">
              <w:t>в сфере реализации государственной национальной политики Российской Федерации</w:t>
            </w:r>
          </w:p>
        </w:tc>
      </w:tr>
      <w:tr w:rsidR="00C37C1E" w:rsidRPr="00FC3151" w:rsidTr="00C37C1E">
        <w:trPr>
          <w:trHeight w:val="138"/>
        </w:trPr>
        <w:tc>
          <w:tcPr>
            <w:tcW w:w="540" w:type="dxa"/>
          </w:tcPr>
          <w:p w:rsidR="00C37C1E" w:rsidRPr="00FC3151" w:rsidRDefault="00C37C1E" w:rsidP="00B37F57">
            <w:pPr>
              <w:jc w:val="center"/>
            </w:pPr>
            <w:r w:rsidRPr="00FC3151">
              <w:t>1.1</w:t>
            </w:r>
          </w:p>
        </w:tc>
        <w:tc>
          <w:tcPr>
            <w:tcW w:w="2301" w:type="dxa"/>
            <w:gridSpan w:val="2"/>
          </w:tcPr>
          <w:p w:rsidR="00C37C1E" w:rsidRPr="00FC3151" w:rsidRDefault="00C37C1E" w:rsidP="00C37C1E">
            <w:pPr>
              <w:jc w:val="both"/>
            </w:pPr>
            <w:r w:rsidRPr="00FC3151">
              <w:t>Мониторинг ситуации в сфере межэтнических отношений в сельск</w:t>
            </w:r>
            <w:r>
              <w:t>ом</w:t>
            </w:r>
            <w:r w:rsidRPr="00FC3151">
              <w:t xml:space="preserve"> поселени</w:t>
            </w:r>
            <w:r>
              <w:t>и</w:t>
            </w:r>
            <w:r w:rsidRPr="00FC3151">
              <w:t xml:space="preserve"> </w:t>
            </w:r>
          </w:p>
        </w:tc>
        <w:tc>
          <w:tcPr>
            <w:tcW w:w="1675" w:type="dxa"/>
          </w:tcPr>
          <w:p w:rsidR="00C37C1E" w:rsidRPr="00FC3151" w:rsidRDefault="00C37C1E" w:rsidP="00C37C1E">
            <w:pPr>
              <w:jc w:val="center"/>
            </w:pPr>
            <w:r>
              <w:t>В</w:t>
            </w:r>
            <w:r w:rsidRPr="00FC3151">
              <w:t>есь период</w:t>
            </w:r>
          </w:p>
        </w:tc>
        <w:tc>
          <w:tcPr>
            <w:tcW w:w="2197" w:type="dxa"/>
          </w:tcPr>
          <w:p w:rsidR="00C37C1E" w:rsidRPr="00FC3151" w:rsidRDefault="00C37C1E" w:rsidP="00B37F57">
            <w:r>
              <w:t>Глава</w:t>
            </w:r>
            <w:r w:rsidRPr="00FC3151">
              <w:t xml:space="preserve"> администраци</w:t>
            </w:r>
            <w:r>
              <w:t>и,</w:t>
            </w:r>
          </w:p>
          <w:p w:rsidR="00C37C1E" w:rsidRPr="00FC3151" w:rsidRDefault="00C37C1E" w:rsidP="00C37C1E">
            <w:pPr>
              <w:jc w:val="both"/>
            </w:pPr>
            <w:r w:rsidRPr="00FC3151">
              <w:t xml:space="preserve">ОМВД России по </w:t>
            </w:r>
            <w:r>
              <w:t>Миллеров</w:t>
            </w:r>
            <w:r w:rsidRPr="00FC3151">
              <w:t>скому рай</w:t>
            </w:r>
            <w:r w:rsidRPr="00FC3151">
              <w:t>о</w:t>
            </w:r>
            <w:r w:rsidRPr="00FC3151">
              <w:t>ну</w:t>
            </w:r>
            <w:r>
              <w:t xml:space="preserve"> </w:t>
            </w:r>
            <w:r w:rsidRPr="00FC3151">
              <w:t>(по согласованию)</w:t>
            </w:r>
          </w:p>
          <w:p w:rsidR="00C37C1E" w:rsidRPr="00FC3151" w:rsidRDefault="00C37C1E" w:rsidP="00B37F57"/>
        </w:tc>
        <w:tc>
          <w:tcPr>
            <w:tcW w:w="1550" w:type="dxa"/>
          </w:tcPr>
          <w:p w:rsidR="00C37C1E" w:rsidRPr="00FC3151" w:rsidRDefault="00C37C1E" w:rsidP="00C37C1E">
            <w:pPr>
              <w:jc w:val="center"/>
            </w:pPr>
            <w:r>
              <w:t>Ф</w:t>
            </w:r>
            <w:r w:rsidRPr="00FC3151">
              <w:t>инансиров</w:t>
            </w:r>
            <w:r w:rsidRPr="00FC3151">
              <w:t>а</w:t>
            </w:r>
            <w:r w:rsidRPr="00FC3151">
              <w:t>ние не треб</w:t>
            </w:r>
            <w:r w:rsidRPr="00FC3151">
              <w:t>у</w:t>
            </w:r>
            <w:r w:rsidRPr="00FC3151">
              <w:t>ется</w:t>
            </w:r>
          </w:p>
        </w:tc>
        <w:tc>
          <w:tcPr>
            <w:tcW w:w="2936" w:type="dxa"/>
          </w:tcPr>
          <w:p w:rsidR="00C37C1E" w:rsidRPr="00FC3151" w:rsidRDefault="00C37C1E" w:rsidP="00C37C1E">
            <w:pPr>
              <w:jc w:val="both"/>
            </w:pPr>
            <w:r>
              <w:t>М</w:t>
            </w:r>
            <w:r w:rsidRPr="00FC3151">
              <w:t>ониторинг состояния межэ</w:t>
            </w:r>
            <w:r w:rsidRPr="00FC3151">
              <w:t>т</w:t>
            </w:r>
            <w:r w:rsidRPr="00FC3151">
              <w:t>нических отношений на терр</w:t>
            </w:r>
            <w:r w:rsidRPr="00FC3151">
              <w:t>и</w:t>
            </w:r>
            <w:r w:rsidRPr="00FC3151">
              <w:t xml:space="preserve">тории </w:t>
            </w:r>
            <w:r>
              <w:t>Треневского сельского поселения</w:t>
            </w:r>
            <w:r w:rsidRPr="00FC3151">
              <w:t>, оперативное реаг</w:t>
            </w:r>
            <w:r w:rsidRPr="00FC3151">
              <w:t>и</w:t>
            </w:r>
            <w:r w:rsidRPr="00FC3151">
              <w:t>рование на возникновение м</w:t>
            </w:r>
            <w:r w:rsidRPr="00FC3151">
              <w:t>е</w:t>
            </w:r>
            <w:r w:rsidRPr="00FC3151">
              <w:t>жэтнической напряженности и ранее предупреждение ко</w:t>
            </w:r>
            <w:r w:rsidRPr="00FC3151">
              <w:t>н</w:t>
            </w:r>
            <w:r w:rsidRPr="00FC3151">
              <w:t>фликтных ситуаций в данной сфере общественной жизни</w:t>
            </w:r>
          </w:p>
        </w:tc>
        <w:tc>
          <w:tcPr>
            <w:tcW w:w="1842" w:type="dxa"/>
          </w:tcPr>
          <w:p w:rsidR="00C37C1E" w:rsidRPr="00FC3151" w:rsidRDefault="00C37C1E" w:rsidP="00C37C1E">
            <w:pPr>
              <w:jc w:val="center"/>
            </w:pPr>
            <w:r>
              <w:t>О</w:t>
            </w:r>
            <w:r w:rsidRPr="00FC3151">
              <w:t xml:space="preserve">хват всех </w:t>
            </w:r>
            <w:r>
              <w:t>жит</w:t>
            </w:r>
            <w:r>
              <w:t>е</w:t>
            </w:r>
            <w:r>
              <w:t>лей</w:t>
            </w:r>
          </w:p>
        </w:tc>
        <w:tc>
          <w:tcPr>
            <w:tcW w:w="1701" w:type="dxa"/>
          </w:tcPr>
          <w:p w:rsidR="00C37C1E" w:rsidRPr="00FC3151" w:rsidRDefault="00C37C1E" w:rsidP="00C37C1E">
            <w:pPr>
              <w:jc w:val="center"/>
            </w:pPr>
            <w:r>
              <w:t>О</w:t>
            </w:r>
            <w:r w:rsidRPr="00FC3151">
              <w:t>тчет о прод</w:t>
            </w:r>
            <w:r w:rsidRPr="00FC3151">
              <w:t>е</w:t>
            </w:r>
            <w:r w:rsidRPr="00FC3151">
              <w:t>ланной работе</w:t>
            </w:r>
          </w:p>
        </w:tc>
      </w:tr>
      <w:tr w:rsidR="00C37C1E" w:rsidRPr="00FC3151" w:rsidTr="00C37C1E">
        <w:trPr>
          <w:trHeight w:val="138"/>
        </w:trPr>
        <w:tc>
          <w:tcPr>
            <w:tcW w:w="540" w:type="dxa"/>
          </w:tcPr>
          <w:p w:rsidR="00C37C1E" w:rsidRPr="00FC3151" w:rsidRDefault="00C37C1E" w:rsidP="00B37F57">
            <w:pPr>
              <w:jc w:val="center"/>
            </w:pPr>
            <w:r w:rsidRPr="00FC3151">
              <w:t>1.</w:t>
            </w:r>
            <w:r>
              <w:t>2</w:t>
            </w:r>
          </w:p>
        </w:tc>
        <w:tc>
          <w:tcPr>
            <w:tcW w:w="2301" w:type="dxa"/>
            <w:gridSpan w:val="2"/>
          </w:tcPr>
          <w:p w:rsidR="00C37C1E" w:rsidRPr="00FC3151" w:rsidRDefault="00C37C1E" w:rsidP="00C37C1E">
            <w:pPr>
              <w:jc w:val="both"/>
            </w:pPr>
            <w:r w:rsidRPr="00FC3151">
              <w:t>Участие в семинара</w:t>
            </w:r>
            <w:r>
              <w:t>х, курсах повышения кв</w:t>
            </w:r>
            <w:r>
              <w:t>а</w:t>
            </w:r>
            <w:r>
              <w:t>лификации</w:t>
            </w:r>
            <w:r w:rsidRPr="00FC3151">
              <w:t xml:space="preserve"> по вопросам гармонизации межэ</w:t>
            </w:r>
            <w:r w:rsidRPr="00FC3151">
              <w:t>т</w:t>
            </w:r>
            <w:r w:rsidRPr="00FC3151">
              <w:t>нических отношений для государственных и муниципальных сл</w:t>
            </w:r>
            <w:r w:rsidRPr="00FC3151">
              <w:t>у</w:t>
            </w:r>
            <w:r w:rsidRPr="00FC3151">
              <w:t>жащих Ростовской о</w:t>
            </w:r>
            <w:r w:rsidRPr="00FC3151">
              <w:t>б</w:t>
            </w:r>
            <w:r w:rsidRPr="00FC3151">
              <w:t>ласти</w:t>
            </w:r>
          </w:p>
        </w:tc>
        <w:tc>
          <w:tcPr>
            <w:tcW w:w="1675" w:type="dxa"/>
          </w:tcPr>
          <w:p w:rsidR="00C37C1E" w:rsidRPr="00FC3151" w:rsidRDefault="00C37C1E" w:rsidP="00C37C1E">
            <w:pPr>
              <w:jc w:val="center"/>
            </w:pPr>
            <w:r>
              <w:t>П</w:t>
            </w:r>
            <w:r w:rsidRPr="00FC3151">
              <w:t>о плану мин</w:t>
            </w:r>
            <w:r w:rsidRPr="00FC3151">
              <w:t>и</w:t>
            </w:r>
            <w:r w:rsidRPr="00FC3151">
              <w:t>стерства</w:t>
            </w:r>
          </w:p>
          <w:p w:rsidR="00C37C1E" w:rsidRPr="00FC3151" w:rsidRDefault="00C37C1E" w:rsidP="00C37C1E">
            <w:pPr>
              <w:jc w:val="center"/>
            </w:pPr>
            <w:r>
              <w:t>региональной политики и ма</w:t>
            </w:r>
            <w:r>
              <w:t>с</w:t>
            </w:r>
            <w:r>
              <w:t>совых коммун</w:t>
            </w:r>
            <w:r>
              <w:t>и</w:t>
            </w:r>
            <w:r>
              <w:t xml:space="preserve">каций </w:t>
            </w:r>
            <w:r w:rsidRPr="00FC3151">
              <w:t>Росто</w:t>
            </w:r>
            <w:r w:rsidRPr="00FC3151">
              <w:t>в</w:t>
            </w:r>
            <w:r w:rsidRPr="00FC3151">
              <w:t>ской</w:t>
            </w:r>
          </w:p>
          <w:p w:rsidR="00C37C1E" w:rsidRPr="00FC3151" w:rsidRDefault="00C37C1E" w:rsidP="00C37C1E">
            <w:pPr>
              <w:jc w:val="center"/>
            </w:pPr>
            <w:r w:rsidRPr="00FC3151">
              <w:t>области</w:t>
            </w:r>
          </w:p>
        </w:tc>
        <w:tc>
          <w:tcPr>
            <w:tcW w:w="2197" w:type="dxa"/>
          </w:tcPr>
          <w:p w:rsidR="00C37C1E" w:rsidRPr="00FC3151" w:rsidRDefault="00C37C1E" w:rsidP="00B37F57">
            <w:r w:rsidRPr="00FC3151">
              <w:t>Глав</w:t>
            </w:r>
            <w:r>
              <w:t>а</w:t>
            </w:r>
            <w:r w:rsidRPr="00FC3151">
              <w:t xml:space="preserve"> администраци</w:t>
            </w:r>
            <w:r>
              <w:t>и, главный специалист</w:t>
            </w:r>
          </w:p>
          <w:p w:rsidR="00C37C1E" w:rsidRPr="00FC3151" w:rsidRDefault="00C37C1E" w:rsidP="00B37F57"/>
        </w:tc>
        <w:tc>
          <w:tcPr>
            <w:tcW w:w="1550" w:type="dxa"/>
          </w:tcPr>
          <w:p w:rsidR="00C37C1E" w:rsidRPr="00FC3151" w:rsidRDefault="00C37C1E" w:rsidP="00C37C1E">
            <w:pPr>
              <w:jc w:val="center"/>
            </w:pPr>
            <w:r>
              <w:t>Ф</w:t>
            </w:r>
            <w:r w:rsidRPr="00FC3151">
              <w:t>инансиров</w:t>
            </w:r>
            <w:r w:rsidRPr="00FC3151">
              <w:t>а</w:t>
            </w:r>
            <w:r w:rsidRPr="00FC3151">
              <w:t>ние не треб</w:t>
            </w:r>
            <w:r w:rsidRPr="00FC3151">
              <w:t>у</w:t>
            </w:r>
            <w:r w:rsidRPr="00FC3151">
              <w:t>ется</w:t>
            </w:r>
          </w:p>
        </w:tc>
        <w:tc>
          <w:tcPr>
            <w:tcW w:w="2936" w:type="dxa"/>
          </w:tcPr>
          <w:p w:rsidR="00C37C1E" w:rsidRPr="00FC3151" w:rsidRDefault="00C37C1E" w:rsidP="00C37C1E">
            <w:pPr>
              <w:jc w:val="both"/>
            </w:pPr>
            <w:r>
              <w:t>С</w:t>
            </w:r>
            <w:r w:rsidRPr="00FC3151">
              <w:t>овершенствование муниц</w:t>
            </w:r>
            <w:r w:rsidRPr="00FC3151">
              <w:t>и</w:t>
            </w:r>
            <w:r w:rsidRPr="00FC3151">
              <w:t>пального управления на терр</w:t>
            </w:r>
            <w:r w:rsidRPr="00FC3151">
              <w:t>и</w:t>
            </w:r>
            <w:r w:rsidRPr="00FC3151">
              <w:t xml:space="preserve">тории </w:t>
            </w:r>
            <w:r>
              <w:t>Треневского сельского поселения</w:t>
            </w:r>
            <w:r w:rsidRPr="00FC3151">
              <w:t xml:space="preserve"> в сфере реализации государственной национальной политики Российской Федер</w:t>
            </w:r>
            <w:r w:rsidRPr="00FC3151">
              <w:t>а</w:t>
            </w:r>
            <w:r w:rsidRPr="00FC3151">
              <w:t>ции</w:t>
            </w:r>
          </w:p>
        </w:tc>
        <w:tc>
          <w:tcPr>
            <w:tcW w:w="1842" w:type="dxa"/>
          </w:tcPr>
          <w:p w:rsidR="00C37C1E" w:rsidRPr="00FC3151" w:rsidRDefault="00C37C1E" w:rsidP="00C37C1E">
            <w:pPr>
              <w:jc w:val="center"/>
            </w:pPr>
            <w:r>
              <w:t>Н</w:t>
            </w:r>
            <w:r w:rsidRPr="00FC3151">
              <w:t>е менее 2 чел</w:t>
            </w:r>
            <w:r w:rsidRPr="00FC3151">
              <w:t>о</w:t>
            </w:r>
            <w:r w:rsidRPr="00FC3151">
              <w:t>век</w:t>
            </w:r>
          </w:p>
        </w:tc>
        <w:tc>
          <w:tcPr>
            <w:tcW w:w="1701" w:type="dxa"/>
          </w:tcPr>
          <w:p w:rsidR="00C37C1E" w:rsidRPr="00FC3151" w:rsidRDefault="00C37C1E" w:rsidP="00C37C1E">
            <w:pPr>
              <w:jc w:val="center"/>
            </w:pPr>
            <w:r>
              <w:t>И</w:t>
            </w:r>
            <w:r w:rsidRPr="00FC3151">
              <w:t>нформацио</w:t>
            </w:r>
            <w:r w:rsidRPr="00FC3151">
              <w:t>н</w:t>
            </w:r>
            <w:r w:rsidRPr="00FC3151">
              <w:t>ная справка</w:t>
            </w:r>
          </w:p>
        </w:tc>
      </w:tr>
      <w:tr w:rsidR="00C37C1E" w:rsidRPr="00FC3151" w:rsidTr="00C37C1E">
        <w:trPr>
          <w:trHeight w:val="138"/>
        </w:trPr>
        <w:tc>
          <w:tcPr>
            <w:tcW w:w="14742" w:type="dxa"/>
            <w:gridSpan w:val="9"/>
          </w:tcPr>
          <w:p w:rsidR="00C37C1E" w:rsidRPr="00FC3151" w:rsidRDefault="00C37C1E" w:rsidP="00C37C1E">
            <w:pPr>
              <w:jc w:val="center"/>
              <w:rPr>
                <w:color w:val="FF0000"/>
              </w:rPr>
            </w:pPr>
            <w:r w:rsidRPr="00FC3151">
              <w:t xml:space="preserve">2. </w:t>
            </w:r>
            <w:r w:rsidRPr="0034244C">
              <w:t xml:space="preserve">Обеспечение </w:t>
            </w:r>
            <w:r>
              <w:t xml:space="preserve">равноправия граждан и </w:t>
            </w:r>
            <w:r w:rsidRPr="0034244C">
              <w:t xml:space="preserve">реализации </w:t>
            </w:r>
            <w:r>
              <w:t xml:space="preserve">их </w:t>
            </w:r>
            <w:r w:rsidRPr="0034244C">
              <w:t>конституционных прав</w:t>
            </w:r>
          </w:p>
        </w:tc>
      </w:tr>
      <w:tr w:rsidR="00C37C1E" w:rsidRPr="00FC3151" w:rsidTr="00C37C1E">
        <w:trPr>
          <w:trHeight w:val="138"/>
        </w:trPr>
        <w:tc>
          <w:tcPr>
            <w:tcW w:w="540" w:type="dxa"/>
          </w:tcPr>
          <w:p w:rsidR="00C37C1E" w:rsidRPr="00FC3151" w:rsidRDefault="00C37C1E" w:rsidP="00B37F57">
            <w:pPr>
              <w:jc w:val="center"/>
            </w:pPr>
            <w:r w:rsidRPr="00FC3151">
              <w:t>2.1</w:t>
            </w:r>
          </w:p>
        </w:tc>
        <w:tc>
          <w:tcPr>
            <w:tcW w:w="2301" w:type="dxa"/>
            <w:gridSpan w:val="2"/>
          </w:tcPr>
          <w:p w:rsidR="00C37C1E" w:rsidRPr="00FC3151" w:rsidRDefault="00C37C1E" w:rsidP="00C37C1E">
            <w:pPr>
              <w:jc w:val="both"/>
            </w:pPr>
            <w:r w:rsidRPr="00FC3151">
              <w:t>Мониторинг обращений граждан</w:t>
            </w:r>
            <w:r>
              <w:t xml:space="preserve"> </w:t>
            </w:r>
            <w:r w:rsidRPr="00FC3151">
              <w:t>о фактах</w:t>
            </w:r>
            <w:r>
              <w:t xml:space="preserve"> </w:t>
            </w:r>
            <w:r w:rsidRPr="00FC3151">
              <w:t>нарушения принципа</w:t>
            </w:r>
            <w:r>
              <w:t xml:space="preserve"> </w:t>
            </w:r>
            <w:r w:rsidRPr="00FC3151">
              <w:t>равноправия</w:t>
            </w:r>
            <w:r>
              <w:t xml:space="preserve"> граждан </w:t>
            </w:r>
            <w:r w:rsidRPr="00FC3151">
              <w:t>независимо от расы, эт</w:t>
            </w:r>
            <w:r>
              <w:t>нической принадле</w:t>
            </w:r>
            <w:r>
              <w:t>ж</w:t>
            </w:r>
            <w:r>
              <w:t>ности, языка, отнош</w:t>
            </w:r>
            <w:r>
              <w:t>е</w:t>
            </w:r>
            <w:r>
              <w:t xml:space="preserve">ния к религии, </w:t>
            </w:r>
            <w:r w:rsidRPr="00FC3151">
              <w:t>убежд</w:t>
            </w:r>
            <w:r w:rsidRPr="00FC3151">
              <w:t>е</w:t>
            </w:r>
            <w:r w:rsidRPr="00FC3151">
              <w:t>ний, принадлежности к общественным объед</w:t>
            </w:r>
            <w:r w:rsidRPr="00FC3151">
              <w:t>и</w:t>
            </w:r>
            <w:r w:rsidRPr="00FC3151">
              <w:t>нениям,</w:t>
            </w:r>
            <w:r>
              <w:t xml:space="preserve"> </w:t>
            </w:r>
            <w:r w:rsidRPr="00FC3151">
              <w:t>а также других</w:t>
            </w:r>
          </w:p>
          <w:p w:rsidR="00C37C1E" w:rsidRPr="00FC3151" w:rsidRDefault="00C37C1E" w:rsidP="00C37C1E">
            <w:pPr>
              <w:jc w:val="both"/>
            </w:pPr>
            <w:r w:rsidRPr="00FC3151">
              <w:t>обстоятель</w:t>
            </w:r>
            <w:proofErr w:type="gramStart"/>
            <w:r w:rsidRPr="00FC3151">
              <w:t>ств</w:t>
            </w:r>
            <w:r>
              <w:t xml:space="preserve"> </w:t>
            </w:r>
            <w:r w:rsidRPr="00FC3151">
              <w:t>пр</w:t>
            </w:r>
            <w:proofErr w:type="gramEnd"/>
            <w:r w:rsidRPr="00FC3151">
              <w:t>и пр</w:t>
            </w:r>
            <w:r w:rsidRPr="00FC3151">
              <w:t>и</w:t>
            </w:r>
            <w:r w:rsidRPr="00FC3151">
              <w:t>еме на</w:t>
            </w:r>
            <w:r>
              <w:t xml:space="preserve"> </w:t>
            </w:r>
            <w:r w:rsidRPr="00FC3151">
              <w:t>работу, замещ</w:t>
            </w:r>
            <w:r w:rsidRPr="00FC3151">
              <w:t>е</w:t>
            </w:r>
            <w:r w:rsidRPr="00FC3151">
              <w:t>ние должностей</w:t>
            </w:r>
            <w:r>
              <w:t xml:space="preserve"> </w:t>
            </w:r>
            <w:r w:rsidRPr="00FC3151">
              <w:t>мун</w:t>
            </w:r>
            <w:r w:rsidRPr="00FC3151">
              <w:t>и</w:t>
            </w:r>
            <w:r w:rsidRPr="00FC3151">
              <w:t>ципальной</w:t>
            </w:r>
            <w:r>
              <w:t xml:space="preserve"> </w:t>
            </w:r>
            <w:r w:rsidRPr="00FC3151">
              <w:t>службы, формирование кадров</w:t>
            </w:r>
            <w:r w:rsidRPr="00FC3151">
              <w:t>о</w:t>
            </w:r>
            <w:r w:rsidRPr="00FC3151">
              <w:t>го резерва</w:t>
            </w:r>
          </w:p>
        </w:tc>
        <w:tc>
          <w:tcPr>
            <w:tcW w:w="1675" w:type="dxa"/>
          </w:tcPr>
          <w:p w:rsidR="00C37C1E" w:rsidRPr="00FC3151" w:rsidRDefault="00C37C1E" w:rsidP="00C37C1E">
            <w:pPr>
              <w:jc w:val="center"/>
            </w:pPr>
            <w:r>
              <w:t>В</w:t>
            </w:r>
            <w:r w:rsidRPr="00FC3151">
              <w:t>есь период отчет - до 10 февраля года, следующего за</w:t>
            </w:r>
            <w:r>
              <w:t xml:space="preserve"> </w:t>
            </w:r>
            <w:proofErr w:type="gramStart"/>
            <w:r w:rsidRPr="00FC3151">
              <w:t>отчетным</w:t>
            </w:r>
            <w:proofErr w:type="gramEnd"/>
          </w:p>
        </w:tc>
        <w:tc>
          <w:tcPr>
            <w:tcW w:w="2197" w:type="dxa"/>
          </w:tcPr>
          <w:p w:rsidR="00C37C1E" w:rsidRPr="00FC3151" w:rsidRDefault="00C37C1E" w:rsidP="00C37C1E">
            <w:r>
              <w:t>главный специалист</w:t>
            </w:r>
          </w:p>
          <w:p w:rsidR="00C37C1E" w:rsidRPr="00C37C1E" w:rsidRDefault="00C37C1E" w:rsidP="00B37F57"/>
        </w:tc>
        <w:tc>
          <w:tcPr>
            <w:tcW w:w="1550" w:type="dxa"/>
          </w:tcPr>
          <w:p w:rsidR="00C37C1E" w:rsidRPr="00FC3151" w:rsidRDefault="00C37C1E" w:rsidP="00C37C1E">
            <w:pPr>
              <w:jc w:val="center"/>
            </w:pPr>
            <w:r>
              <w:t>Ф</w:t>
            </w:r>
            <w:r w:rsidRPr="00FC3151">
              <w:t>инансиров</w:t>
            </w:r>
            <w:r w:rsidRPr="00FC3151">
              <w:t>а</w:t>
            </w:r>
            <w:r w:rsidRPr="00FC3151">
              <w:t>ние не треб</w:t>
            </w:r>
            <w:r w:rsidRPr="00FC3151">
              <w:t>у</w:t>
            </w:r>
            <w:r w:rsidRPr="00FC3151">
              <w:t>ется</w:t>
            </w:r>
          </w:p>
        </w:tc>
        <w:tc>
          <w:tcPr>
            <w:tcW w:w="2936" w:type="dxa"/>
          </w:tcPr>
          <w:p w:rsidR="00C37C1E" w:rsidRPr="00FC3151" w:rsidRDefault="00C37C1E" w:rsidP="00C37C1E">
            <w:pPr>
              <w:jc w:val="both"/>
            </w:pPr>
            <w:r>
              <w:t>О</w:t>
            </w:r>
            <w:r w:rsidRPr="00FC3151">
              <w:t>беспечение</w:t>
            </w:r>
            <w:r>
              <w:t xml:space="preserve"> </w:t>
            </w:r>
            <w:r w:rsidRPr="00FC3151">
              <w:t>реализации</w:t>
            </w:r>
            <w:r>
              <w:t xml:space="preserve"> </w:t>
            </w:r>
            <w:r w:rsidRPr="00FC3151">
              <w:t>при</w:t>
            </w:r>
            <w:r w:rsidRPr="00FC3151">
              <w:t>н</w:t>
            </w:r>
            <w:r w:rsidRPr="00FC3151">
              <w:t>ципа равноправия граждан независимо</w:t>
            </w:r>
            <w:r>
              <w:t xml:space="preserve"> </w:t>
            </w:r>
            <w:r w:rsidRPr="00FC3151">
              <w:t>от расы, этнич</w:t>
            </w:r>
            <w:r w:rsidRPr="00FC3151">
              <w:t>е</w:t>
            </w:r>
            <w:r w:rsidRPr="00FC3151">
              <w:t>ской принадлежности,</w:t>
            </w:r>
            <w:r>
              <w:t xml:space="preserve"> </w:t>
            </w:r>
            <w:r w:rsidRPr="00FC3151">
              <w:t>языка, отношения к р</w:t>
            </w:r>
            <w:r>
              <w:t xml:space="preserve">елигии, </w:t>
            </w:r>
            <w:r w:rsidRPr="00FC3151">
              <w:t>убежд</w:t>
            </w:r>
            <w:r w:rsidRPr="00FC3151">
              <w:t>е</w:t>
            </w:r>
            <w:r w:rsidRPr="00FC3151">
              <w:t>ний,</w:t>
            </w:r>
            <w:r>
              <w:t xml:space="preserve"> </w:t>
            </w:r>
            <w:r w:rsidRPr="00FC3151">
              <w:t>принадлежности к общ</w:t>
            </w:r>
            <w:r w:rsidRPr="00FC3151">
              <w:t>е</w:t>
            </w:r>
            <w:r w:rsidRPr="00FC3151">
              <w:t>ственным объединениям, а</w:t>
            </w:r>
            <w:r>
              <w:t xml:space="preserve"> </w:t>
            </w:r>
            <w:r w:rsidRPr="00FC3151">
              <w:t>также других</w:t>
            </w:r>
            <w:r>
              <w:t xml:space="preserve"> </w:t>
            </w:r>
            <w:r w:rsidRPr="00FC3151">
              <w:t>обстоятель</w:t>
            </w:r>
            <w:proofErr w:type="gramStart"/>
            <w:r w:rsidRPr="00FC3151">
              <w:t>ств</w:t>
            </w:r>
            <w:r>
              <w:t xml:space="preserve"> </w:t>
            </w:r>
            <w:r w:rsidRPr="00FC3151">
              <w:t>пр</w:t>
            </w:r>
            <w:proofErr w:type="gramEnd"/>
            <w:r w:rsidRPr="00FC3151">
              <w:t>и приеме на</w:t>
            </w:r>
            <w:r>
              <w:t xml:space="preserve"> </w:t>
            </w:r>
            <w:r w:rsidRPr="00FC3151">
              <w:t>работу</w:t>
            </w:r>
          </w:p>
        </w:tc>
        <w:tc>
          <w:tcPr>
            <w:tcW w:w="1842" w:type="dxa"/>
          </w:tcPr>
          <w:p w:rsidR="00C37C1E" w:rsidRPr="00FC3151" w:rsidRDefault="00C37C1E" w:rsidP="008F360C">
            <w:pPr>
              <w:jc w:val="center"/>
            </w:pPr>
            <w:r>
              <w:t>Ж</w:t>
            </w:r>
            <w:r w:rsidRPr="00FC3151">
              <w:t xml:space="preserve">ители </w:t>
            </w:r>
            <w:r>
              <w:t>Трене</w:t>
            </w:r>
            <w:r>
              <w:t>в</w:t>
            </w:r>
            <w:r>
              <w:t>ского сельского поселения</w:t>
            </w:r>
          </w:p>
        </w:tc>
        <w:tc>
          <w:tcPr>
            <w:tcW w:w="1701" w:type="dxa"/>
          </w:tcPr>
          <w:p w:rsidR="00C37C1E" w:rsidRPr="00FC3151" w:rsidRDefault="00C37C1E" w:rsidP="00C37C1E">
            <w:pPr>
              <w:jc w:val="center"/>
            </w:pPr>
            <w:r>
              <w:t>И</w:t>
            </w:r>
            <w:r w:rsidRPr="00FC3151">
              <w:t>нформацио</w:t>
            </w:r>
            <w:r w:rsidRPr="00FC3151">
              <w:t>н</w:t>
            </w:r>
            <w:r w:rsidRPr="00FC3151">
              <w:t>ная справка</w:t>
            </w:r>
          </w:p>
        </w:tc>
      </w:tr>
      <w:tr w:rsidR="00C37C1E" w:rsidRPr="00FC3151" w:rsidTr="00C37C1E">
        <w:trPr>
          <w:trHeight w:val="138"/>
        </w:trPr>
        <w:tc>
          <w:tcPr>
            <w:tcW w:w="540" w:type="dxa"/>
          </w:tcPr>
          <w:p w:rsidR="00C37C1E" w:rsidRPr="00FC3151" w:rsidRDefault="00C37C1E" w:rsidP="00B37F57">
            <w:pPr>
              <w:jc w:val="center"/>
            </w:pPr>
            <w:r w:rsidRPr="00FC3151">
              <w:t>2.2</w:t>
            </w:r>
          </w:p>
        </w:tc>
        <w:tc>
          <w:tcPr>
            <w:tcW w:w="2301" w:type="dxa"/>
            <w:gridSpan w:val="2"/>
          </w:tcPr>
          <w:p w:rsidR="00C37C1E" w:rsidRPr="00FC3151" w:rsidRDefault="00C37C1E" w:rsidP="00C37C1E">
            <w:pPr>
              <w:jc w:val="both"/>
            </w:pPr>
            <w:r w:rsidRPr="00FC3151">
              <w:t>Незамедлительное и</w:t>
            </w:r>
            <w:r w:rsidRPr="00FC3151">
              <w:t>н</w:t>
            </w:r>
            <w:r w:rsidRPr="00FC3151">
              <w:t>формирование Главы Администрации</w:t>
            </w:r>
            <w:r>
              <w:t xml:space="preserve"> Тр</w:t>
            </w:r>
            <w:r>
              <w:t>е</w:t>
            </w:r>
            <w:r>
              <w:t>невского сельского п</w:t>
            </w:r>
            <w:r>
              <w:t>о</w:t>
            </w:r>
            <w:r>
              <w:t>селения</w:t>
            </w:r>
            <w:r w:rsidRPr="00FC3151">
              <w:t xml:space="preserve"> в  случае обострения ситуации в сфере межэтнических отношений, при поя</w:t>
            </w:r>
            <w:r w:rsidRPr="00FC3151">
              <w:t>в</w:t>
            </w:r>
            <w:r w:rsidRPr="00FC3151">
              <w:t>лении явных признаков ухудшения ситуации</w:t>
            </w:r>
          </w:p>
        </w:tc>
        <w:tc>
          <w:tcPr>
            <w:tcW w:w="1675" w:type="dxa"/>
          </w:tcPr>
          <w:p w:rsidR="00C37C1E" w:rsidRPr="00FC3151" w:rsidRDefault="00C37C1E" w:rsidP="00C37C1E">
            <w:pPr>
              <w:jc w:val="center"/>
            </w:pPr>
            <w:r>
              <w:t>В</w:t>
            </w:r>
            <w:r w:rsidRPr="00FC3151">
              <w:t>есь период</w:t>
            </w:r>
          </w:p>
        </w:tc>
        <w:tc>
          <w:tcPr>
            <w:tcW w:w="2197" w:type="dxa"/>
          </w:tcPr>
          <w:p w:rsidR="00C37C1E" w:rsidRPr="00FC3151" w:rsidRDefault="00C37C1E" w:rsidP="00C37C1E">
            <w:r>
              <w:t>главный специалист</w:t>
            </w:r>
          </w:p>
          <w:p w:rsidR="00C37C1E" w:rsidRPr="00FC3151" w:rsidRDefault="00C37C1E" w:rsidP="00B37F57"/>
        </w:tc>
        <w:tc>
          <w:tcPr>
            <w:tcW w:w="1550" w:type="dxa"/>
          </w:tcPr>
          <w:p w:rsidR="00C37C1E" w:rsidRPr="00FC3151" w:rsidRDefault="00C37C1E" w:rsidP="00C37C1E">
            <w:pPr>
              <w:jc w:val="center"/>
            </w:pPr>
            <w:r>
              <w:t>Ф</w:t>
            </w:r>
            <w:r w:rsidRPr="00FC3151">
              <w:t>инансиров</w:t>
            </w:r>
            <w:r w:rsidRPr="00FC3151">
              <w:t>а</w:t>
            </w:r>
            <w:r w:rsidRPr="00FC3151">
              <w:t>ние не треб</w:t>
            </w:r>
            <w:r w:rsidRPr="00FC3151">
              <w:t>у</w:t>
            </w:r>
            <w:r w:rsidRPr="00FC3151">
              <w:t>ется</w:t>
            </w:r>
          </w:p>
        </w:tc>
        <w:tc>
          <w:tcPr>
            <w:tcW w:w="2936" w:type="dxa"/>
          </w:tcPr>
          <w:p w:rsidR="00C37C1E" w:rsidRPr="00FC3151" w:rsidRDefault="00C37C1E" w:rsidP="00B37F57">
            <w:r>
              <w:t>Н</w:t>
            </w:r>
            <w:r w:rsidRPr="00FC3151">
              <w:t>езамедлительное реагиров</w:t>
            </w:r>
            <w:r w:rsidRPr="00FC3151">
              <w:t>а</w:t>
            </w:r>
            <w:r w:rsidRPr="00FC3151">
              <w:t>ние на обострения ситуации в сфере межэтнических отнош</w:t>
            </w:r>
            <w:r w:rsidRPr="00FC3151">
              <w:t>е</w:t>
            </w:r>
            <w:r w:rsidRPr="00FC3151">
              <w:t>ний</w:t>
            </w:r>
          </w:p>
        </w:tc>
        <w:tc>
          <w:tcPr>
            <w:tcW w:w="1842" w:type="dxa"/>
          </w:tcPr>
          <w:p w:rsidR="00C37C1E" w:rsidRPr="00FC3151" w:rsidRDefault="00C37C1E" w:rsidP="008F360C">
            <w:pPr>
              <w:jc w:val="center"/>
            </w:pPr>
            <w:r>
              <w:t>Ж</w:t>
            </w:r>
            <w:r w:rsidRPr="00FC3151">
              <w:t xml:space="preserve">ители </w:t>
            </w:r>
            <w:r>
              <w:t>сельского поселения</w:t>
            </w:r>
          </w:p>
        </w:tc>
        <w:tc>
          <w:tcPr>
            <w:tcW w:w="1701" w:type="dxa"/>
          </w:tcPr>
          <w:p w:rsidR="00C37C1E" w:rsidRPr="00FC3151" w:rsidRDefault="00C37C1E" w:rsidP="00C37C1E">
            <w:pPr>
              <w:jc w:val="center"/>
            </w:pPr>
            <w:r>
              <w:t>И</w:t>
            </w:r>
            <w:r w:rsidRPr="00FC3151">
              <w:t>нформацио</w:t>
            </w:r>
            <w:r w:rsidRPr="00FC3151">
              <w:t>н</w:t>
            </w:r>
            <w:r w:rsidRPr="00FC3151">
              <w:t>ная справка</w:t>
            </w:r>
          </w:p>
        </w:tc>
      </w:tr>
      <w:tr w:rsidR="00C37C1E" w:rsidRPr="00FC3151" w:rsidTr="00C37C1E">
        <w:trPr>
          <w:trHeight w:val="138"/>
        </w:trPr>
        <w:tc>
          <w:tcPr>
            <w:tcW w:w="14742" w:type="dxa"/>
            <w:gridSpan w:val="9"/>
          </w:tcPr>
          <w:p w:rsidR="00C37C1E" w:rsidRDefault="00C37C1E" w:rsidP="00C37C1E">
            <w:pPr>
              <w:jc w:val="center"/>
            </w:pPr>
            <w:r w:rsidRPr="00FC3151">
              <w:t xml:space="preserve">3. </w:t>
            </w:r>
            <w:r>
              <w:t>Укрепление гражданского единства многонационального народа Российской Федерации</w:t>
            </w:r>
          </w:p>
          <w:p w:rsidR="00C37C1E" w:rsidRPr="00FC3151" w:rsidRDefault="00C37C1E" w:rsidP="00C37C1E">
            <w:pPr>
              <w:jc w:val="center"/>
            </w:pPr>
            <w:r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C37C1E" w:rsidRPr="00FC3151" w:rsidTr="008F360C">
        <w:trPr>
          <w:trHeight w:val="138"/>
        </w:trPr>
        <w:tc>
          <w:tcPr>
            <w:tcW w:w="625" w:type="dxa"/>
            <w:gridSpan w:val="2"/>
          </w:tcPr>
          <w:p w:rsidR="00C37C1E" w:rsidRPr="00FC3151" w:rsidRDefault="00C37C1E" w:rsidP="00B37F57">
            <w:pPr>
              <w:jc w:val="center"/>
            </w:pPr>
            <w:r w:rsidRPr="00FC3151">
              <w:t>3.</w:t>
            </w:r>
            <w:r>
              <w:t>1</w:t>
            </w:r>
          </w:p>
        </w:tc>
        <w:tc>
          <w:tcPr>
            <w:tcW w:w="2216" w:type="dxa"/>
          </w:tcPr>
          <w:p w:rsidR="00C37C1E" w:rsidRPr="00FC3151" w:rsidRDefault="00C37C1E" w:rsidP="00C37C1E">
            <w:pPr>
              <w:jc w:val="both"/>
            </w:pPr>
            <w:r w:rsidRPr="00FC3151">
              <w:t>Орг</w:t>
            </w:r>
            <w:r>
              <w:t>анизация и пров</w:t>
            </w:r>
            <w:r>
              <w:t>е</w:t>
            </w:r>
            <w:r>
              <w:t>дение Дня народ</w:t>
            </w:r>
            <w:r w:rsidRPr="00FC3151">
              <w:t>ного единства</w:t>
            </w:r>
          </w:p>
        </w:tc>
        <w:tc>
          <w:tcPr>
            <w:tcW w:w="1675" w:type="dxa"/>
          </w:tcPr>
          <w:p w:rsidR="00C37C1E" w:rsidRPr="00FC3151" w:rsidRDefault="00C37C1E" w:rsidP="00C37C1E">
            <w:pPr>
              <w:jc w:val="center"/>
            </w:pPr>
            <w:r>
              <w:t>Е</w:t>
            </w:r>
            <w:r w:rsidRPr="00FC3151">
              <w:t>жегодно</w:t>
            </w:r>
          </w:p>
        </w:tc>
        <w:tc>
          <w:tcPr>
            <w:tcW w:w="2197" w:type="dxa"/>
          </w:tcPr>
          <w:p w:rsidR="00C37C1E" w:rsidRPr="00FC3151" w:rsidRDefault="00C37C1E" w:rsidP="00C37C1E">
            <w:pPr>
              <w:jc w:val="center"/>
            </w:pPr>
            <w:r>
              <w:t>МБУК «Треневский ИКЦ»</w:t>
            </w:r>
          </w:p>
        </w:tc>
        <w:tc>
          <w:tcPr>
            <w:tcW w:w="1550" w:type="dxa"/>
          </w:tcPr>
          <w:p w:rsidR="00C37C1E" w:rsidRPr="00FC3151" w:rsidRDefault="00C37C1E" w:rsidP="00C37C1E">
            <w:pPr>
              <w:jc w:val="center"/>
            </w:pPr>
            <w:r>
              <w:t>Ф</w:t>
            </w:r>
            <w:r w:rsidRPr="00FC3151">
              <w:t>инансиров</w:t>
            </w:r>
            <w:r w:rsidRPr="00FC3151">
              <w:t>а</w:t>
            </w:r>
            <w:r w:rsidRPr="00FC3151">
              <w:t>ние не треб</w:t>
            </w:r>
            <w:r w:rsidRPr="00FC3151">
              <w:t>у</w:t>
            </w:r>
            <w:r w:rsidRPr="00FC3151">
              <w:t>ется</w:t>
            </w:r>
          </w:p>
        </w:tc>
        <w:tc>
          <w:tcPr>
            <w:tcW w:w="2936" w:type="dxa"/>
          </w:tcPr>
          <w:p w:rsidR="00C37C1E" w:rsidRPr="00FC3151" w:rsidRDefault="00C37C1E" w:rsidP="003C39F5">
            <w:pPr>
              <w:jc w:val="both"/>
            </w:pPr>
            <w:r>
              <w:t>У</w:t>
            </w:r>
            <w:r w:rsidRPr="00FC3151">
              <w:t>крепление единства и духо</w:t>
            </w:r>
            <w:r w:rsidRPr="00FC3151">
              <w:t>в</w:t>
            </w:r>
            <w:r w:rsidRPr="00FC3151">
              <w:t xml:space="preserve">ной общности </w:t>
            </w:r>
            <w:proofErr w:type="spellStart"/>
            <w:r w:rsidRPr="00FC3151">
              <w:t>полиэтничного</w:t>
            </w:r>
            <w:proofErr w:type="spellEnd"/>
            <w:r w:rsidR="003C39F5">
              <w:t xml:space="preserve"> </w:t>
            </w:r>
            <w:r w:rsidRPr="00FC3151">
              <w:t>народа Российской</w:t>
            </w:r>
            <w:r w:rsidR="003C39F5">
              <w:t xml:space="preserve"> </w:t>
            </w:r>
            <w:r w:rsidRPr="00FC3151">
              <w:t>Федерации на территории</w:t>
            </w:r>
            <w:r w:rsidR="003C39F5">
              <w:t xml:space="preserve"> </w:t>
            </w:r>
            <w:r>
              <w:t>Миллеров</w:t>
            </w:r>
            <w:r w:rsidRPr="00FC3151">
              <w:t>ского района</w:t>
            </w:r>
          </w:p>
        </w:tc>
        <w:tc>
          <w:tcPr>
            <w:tcW w:w="1842" w:type="dxa"/>
          </w:tcPr>
          <w:p w:rsidR="00C37C1E" w:rsidRPr="00FC3151" w:rsidRDefault="00C37C1E" w:rsidP="003C39F5">
            <w:pPr>
              <w:jc w:val="center"/>
            </w:pPr>
            <w:r w:rsidRPr="00FC3151">
              <w:t xml:space="preserve">Не менее </w:t>
            </w:r>
            <w:r>
              <w:t>50</w:t>
            </w:r>
            <w:r w:rsidRPr="00FC3151">
              <w:t xml:space="preserve"> участников</w:t>
            </w:r>
          </w:p>
        </w:tc>
        <w:tc>
          <w:tcPr>
            <w:tcW w:w="1701" w:type="dxa"/>
          </w:tcPr>
          <w:p w:rsidR="00C37C1E" w:rsidRPr="00FC3151" w:rsidRDefault="00C37C1E" w:rsidP="003C39F5">
            <w:pPr>
              <w:jc w:val="center"/>
            </w:pPr>
            <w:r w:rsidRPr="007B4842">
              <w:t>Информация на официальном сайте в сети И</w:t>
            </w:r>
            <w:r w:rsidRPr="007B4842">
              <w:t>н</w:t>
            </w:r>
            <w:r w:rsidRPr="007B4842">
              <w:t>тернет и в соц</w:t>
            </w:r>
            <w:r w:rsidRPr="007B4842">
              <w:t>и</w:t>
            </w:r>
            <w:r w:rsidRPr="007B4842">
              <w:t>альных сетях</w:t>
            </w:r>
          </w:p>
        </w:tc>
      </w:tr>
      <w:tr w:rsidR="00C37C1E" w:rsidRPr="00FC3151" w:rsidTr="008F360C">
        <w:trPr>
          <w:trHeight w:val="138"/>
        </w:trPr>
        <w:tc>
          <w:tcPr>
            <w:tcW w:w="625" w:type="dxa"/>
            <w:gridSpan w:val="2"/>
          </w:tcPr>
          <w:p w:rsidR="00C37C1E" w:rsidRPr="00FC3151" w:rsidRDefault="00C37C1E" w:rsidP="00B37F57">
            <w:pPr>
              <w:jc w:val="center"/>
            </w:pPr>
            <w:r w:rsidRPr="00FC3151">
              <w:t>3.</w:t>
            </w:r>
            <w:r>
              <w:t>2</w:t>
            </w:r>
          </w:p>
        </w:tc>
        <w:tc>
          <w:tcPr>
            <w:tcW w:w="2216" w:type="dxa"/>
          </w:tcPr>
          <w:p w:rsidR="00C37C1E" w:rsidRPr="00FC3151" w:rsidRDefault="00C37C1E" w:rsidP="003C39F5">
            <w:pPr>
              <w:jc w:val="both"/>
            </w:pPr>
            <w:r>
              <w:t>Участие в</w:t>
            </w:r>
            <w:r w:rsidRPr="00FC3151">
              <w:t xml:space="preserve"> проведени</w:t>
            </w:r>
            <w:r>
              <w:t>и</w:t>
            </w:r>
            <w:r w:rsidRPr="00FC3151">
              <w:t xml:space="preserve"> Дня славянской пис</w:t>
            </w:r>
            <w:r w:rsidRPr="00FC3151">
              <w:t>ь</w:t>
            </w:r>
            <w:r w:rsidRPr="00FC3151">
              <w:t>менности и культуры</w:t>
            </w:r>
          </w:p>
        </w:tc>
        <w:tc>
          <w:tcPr>
            <w:tcW w:w="1675" w:type="dxa"/>
          </w:tcPr>
          <w:p w:rsidR="00C37C1E" w:rsidRPr="00FC3151" w:rsidRDefault="00C37C1E" w:rsidP="00C37C1E">
            <w:pPr>
              <w:jc w:val="center"/>
            </w:pPr>
            <w:r>
              <w:t>Е</w:t>
            </w:r>
            <w:r w:rsidRPr="00FC3151">
              <w:t>жегодно</w:t>
            </w:r>
          </w:p>
        </w:tc>
        <w:tc>
          <w:tcPr>
            <w:tcW w:w="2197" w:type="dxa"/>
          </w:tcPr>
          <w:p w:rsidR="00C37C1E" w:rsidRPr="00FC3151" w:rsidRDefault="00C37C1E" w:rsidP="00C37C1E">
            <w:pPr>
              <w:jc w:val="center"/>
            </w:pPr>
            <w:r>
              <w:t>МБУК «Треневский ИКЦ»</w:t>
            </w:r>
          </w:p>
        </w:tc>
        <w:tc>
          <w:tcPr>
            <w:tcW w:w="1550" w:type="dxa"/>
          </w:tcPr>
          <w:p w:rsidR="00C37C1E" w:rsidRPr="00FC3151" w:rsidRDefault="00C37C1E" w:rsidP="00C37C1E">
            <w:pPr>
              <w:jc w:val="center"/>
            </w:pPr>
            <w:r>
              <w:t>Ф</w:t>
            </w:r>
            <w:r w:rsidRPr="00FC3151">
              <w:t>инансиров</w:t>
            </w:r>
            <w:r w:rsidRPr="00FC3151">
              <w:t>а</w:t>
            </w:r>
            <w:r w:rsidRPr="00FC3151">
              <w:t>ние не треб</w:t>
            </w:r>
            <w:r w:rsidRPr="00FC3151">
              <w:t>у</w:t>
            </w:r>
            <w:r w:rsidRPr="00FC3151">
              <w:t>ется</w:t>
            </w:r>
          </w:p>
        </w:tc>
        <w:tc>
          <w:tcPr>
            <w:tcW w:w="2936" w:type="dxa"/>
          </w:tcPr>
          <w:p w:rsidR="00C37C1E" w:rsidRPr="00FC3151" w:rsidRDefault="00C37C1E" w:rsidP="003C39F5">
            <w:pPr>
              <w:jc w:val="both"/>
            </w:pPr>
            <w:r w:rsidRPr="00FC3151">
              <w:t>Обеспечение сохранения и приумножения духовного и культурного потенциала мн</w:t>
            </w:r>
            <w:r w:rsidRPr="00FC3151">
              <w:t>о</w:t>
            </w:r>
            <w:r w:rsidRPr="00FC3151">
              <w:t>гонационального народа Ро</w:t>
            </w:r>
            <w:r w:rsidRPr="00FC3151">
              <w:t>с</w:t>
            </w:r>
            <w:r w:rsidRPr="00FC3151">
              <w:t>сийской Федерации на основе идей единства и дружбы нар</w:t>
            </w:r>
            <w:r w:rsidRPr="00FC3151">
              <w:t>о</w:t>
            </w:r>
            <w:r w:rsidRPr="00FC3151">
              <w:t>дов</w:t>
            </w:r>
          </w:p>
        </w:tc>
        <w:tc>
          <w:tcPr>
            <w:tcW w:w="1842" w:type="dxa"/>
          </w:tcPr>
          <w:p w:rsidR="00C37C1E" w:rsidRPr="00FC3151" w:rsidRDefault="00C37C1E" w:rsidP="003C39F5">
            <w:pPr>
              <w:jc w:val="center"/>
            </w:pPr>
            <w:r w:rsidRPr="00FC3151">
              <w:t>Не менее 50 чел</w:t>
            </w:r>
            <w:r w:rsidRPr="00FC3151">
              <w:t>о</w:t>
            </w:r>
            <w:r w:rsidRPr="00FC3151">
              <w:t>век</w:t>
            </w:r>
          </w:p>
        </w:tc>
        <w:tc>
          <w:tcPr>
            <w:tcW w:w="1701" w:type="dxa"/>
          </w:tcPr>
          <w:p w:rsidR="00C37C1E" w:rsidRPr="00FC3151" w:rsidRDefault="00C37C1E" w:rsidP="003C39F5">
            <w:pPr>
              <w:jc w:val="center"/>
            </w:pPr>
            <w:r w:rsidRPr="007B4842">
              <w:t>Информация на официальном сайте в сети И</w:t>
            </w:r>
            <w:r w:rsidRPr="007B4842">
              <w:t>н</w:t>
            </w:r>
            <w:r w:rsidRPr="007B4842">
              <w:t>тернет и в соц</w:t>
            </w:r>
            <w:r w:rsidRPr="007B4842">
              <w:t>и</w:t>
            </w:r>
            <w:r w:rsidRPr="007B4842">
              <w:t>альных сетях</w:t>
            </w:r>
          </w:p>
        </w:tc>
      </w:tr>
      <w:tr w:rsidR="00C37C1E" w:rsidRPr="00FC3151" w:rsidTr="008F360C">
        <w:trPr>
          <w:trHeight w:val="138"/>
        </w:trPr>
        <w:tc>
          <w:tcPr>
            <w:tcW w:w="625" w:type="dxa"/>
            <w:gridSpan w:val="2"/>
          </w:tcPr>
          <w:p w:rsidR="00C37C1E" w:rsidRPr="00FC3151" w:rsidRDefault="00C37C1E" w:rsidP="00B37F57">
            <w:pPr>
              <w:jc w:val="center"/>
            </w:pPr>
            <w:r>
              <w:t>3.3.</w:t>
            </w:r>
          </w:p>
        </w:tc>
        <w:tc>
          <w:tcPr>
            <w:tcW w:w="2216" w:type="dxa"/>
          </w:tcPr>
          <w:p w:rsidR="00C37C1E" w:rsidRDefault="00C37C1E" w:rsidP="003C39F5">
            <w:pPr>
              <w:jc w:val="both"/>
            </w:pPr>
            <w:r>
              <w:t>Участие в проведении</w:t>
            </w:r>
            <w:r w:rsidRPr="00BF293D">
              <w:t xml:space="preserve"> торжественных мер</w:t>
            </w:r>
            <w:r>
              <w:t>о</w:t>
            </w:r>
            <w:r>
              <w:t>приятий, приуроче</w:t>
            </w:r>
            <w:r>
              <w:t>н</w:t>
            </w:r>
            <w:r>
              <w:t>ных ко Дню Р</w:t>
            </w:r>
            <w:r w:rsidRPr="00BF293D">
              <w:t>оссии</w:t>
            </w:r>
          </w:p>
        </w:tc>
        <w:tc>
          <w:tcPr>
            <w:tcW w:w="1675" w:type="dxa"/>
          </w:tcPr>
          <w:p w:rsidR="00C37C1E" w:rsidRDefault="00C37C1E" w:rsidP="00C37C1E">
            <w:pPr>
              <w:jc w:val="center"/>
            </w:pPr>
            <w:r>
              <w:t>Ежегодно</w:t>
            </w:r>
          </w:p>
        </w:tc>
        <w:tc>
          <w:tcPr>
            <w:tcW w:w="2197" w:type="dxa"/>
          </w:tcPr>
          <w:p w:rsidR="00C37C1E" w:rsidRPr="007557A8" w:rsidRDefault="003C39F5" w:rsidP="003C39F5">
            <w:pPr>
              <w:jc w:val="center"/>
            </w:pPr>
            <w:r>
              <w:t>МБУК «Треневский ИКЦ»</w:t>
            </w:r>
          </w:p>
        </w:tc>
        <w:tc>
          <w:tcPr>
            <w:tcW w:w="1550" w:type="dxa"/>
          </w:tcPr>
          <w:p w:rsidR="00C37C1E" w:rsidRPr="007557A8" w:rsidRDefault="00C37C1E" w:rsidP="003C39F5">
            <w:pPr>
              <w:jc w:val="center"/>
            </w:pPr>
            <w:r w:rsidRPr="007557A8">
              <w:t>Финансиров</w:t>
            </w:r>
            <w:r w:rsidRPr="007557A8">
              <w:t>а</w:t>
            </w:r>
            <w:r w:rsidRPr="007557A8">
              <w:t>ние не треб</w:t>
            </w:r>
            <w:r w:rsidRPr="007557A8">
              <w:t>у</w:t>
            </w:r>
            <w:r w:rsidRPr="007557A8">
              <w:t>ется</w:t>
            </w:r>
          </w:p>
        </w:tc>
        <w:tc>
          <w:tcPr>
            <w:tcW w:w="2936" w:type="dxa"/>
          </w:tcPr>
          <w:p w:rsidR="00C37C1E" w:rsidRPr="007557A8" w:rsidRDefault="00C37C1E" w:rsidP="008F360C">
            <w:pPr>
              <w:jc w:val="both"/>
            </w:pPr>
            <w:r>
              <w:t>повышение интереса</w:t>
            </w:r>
            <w:r w:rsidR="003C39F5">
              <w:t xml:space="preserve"> </w:t>
            </w:r>
            <w:r>
              <w:t>к изуч</w:t>
            </w:r>
            <w:r>
              <w:t>е</w:t>
            </w:r>
            <w:r>
              <w:t>нию истории, культуры и яз</w:t>
            </w:r>
            <w:r>
              <w:t>ы</w:t>
            </w:r>
            <w:r>
              <w:t>ков народов Российской Фед</w:t>
            </w:r>
            <w:r>
              <w:t>е</w:t>
            </w:r>
            <w:r>
              <w:t>рации, значимых исторических событий, ставших основой го</w:t>
            </w:r>
            <w:r>
              <w:t>с</w:t>
            </w:r>
            <w:r>
              <w:t>ударственных праздников</w:t>
            </w:r>
            <w:r w:rsidR="008F360C">
              <w:t xml:space="preserve"> </w:t>
            </w:r>
            <w:r>
              <w:t>и памятных дат, связанных с р</w:t>
            </w:r>
            <w:r>
              <w:t>е</w:t>
            </w:r>
            <w:r>
              <w:t>ализацией государственной национальной политики Ро</w:t>
            </w:r>
            <w:r>
              <w:t>с</w:t>
            </w:r>
            <w:r>
              <w:t>сийской Федерации</w:t>
            </w:r>
          </w:p>
        </w:tc>
        <w:tc>
          <w:tcPr>
            <w:tcW w:w="1842" w:type="dxa"/>
          </w:tcPr>
          <w:p w:rsidR="00C37C1E" w:rsidRPr="007557A8" w:rsidRDefault="00C37C1E" w:rsidP="003C39F5">
            <w:pPr>
              <w:jc w:val="center"/>
            </w:pPr>
            <w:r w:rsidRPr="007557A8">
              <w:t>Не менее 50 чел</w:t>
            </w:r>
            <w:r w:rsidRPr="007557A8">
              <w:t>о</w:t>
            </w:r>
            <w:r w:rsidRPr="007557A8">
              <w:t>век</w:t>
            </w:r>
          </w:p>
        </w:tc>
        <w:tc>
          <w:tcPr>
            <w:tcW w:w="1701" w:type="dxa"/>
          </w:tcPr>
          <w:p w:rsidR="00C37C1E" w:rsidRDefault="00C37C1E" w:rsidP="008F360C">
            <w:pPr>
              <w:jc w:val="center"/>
            </w:pPr>
            <w:r w:rsidRPr="007B4842">
              <w:t>Информация на официальном сайте в сети И</w:t>
            </w:r>
            <w:r w:rsidRPr="007B4842">
              <w:t>н</w:t>
            </w:r>
            <w:r w:rsidRPr="007B4842">
              <w:t>тернет и в соц</w:t>
            </w:r>
            <w:r w:rsidRPr="007B4842">
              <w:t>и</w:t>
            </w:r>
            <w:r w:rsidRPr="007B4842">
              <w:t>альных сетях</w:t>
            </w:r>
          </w:p>
        </w:tc>
      </w:tr>
      <w:tr w:rsidR="00C37C1E" w:rsidRPr="00FC3151" w:rsidTr="008F360C">
        <w:trPr>
          <w:trHeight w:val="138"/>
        </w:trPr>
        <w:tc>
          <w:tcPr>
            <w:tcW w:w="625" w:type="dxa"/>
            <w:gridSpan w:val="2"/>
          </w:tcPr>
          <w:p w:rsidR="00C37C1E" w:rsidRDefault="00C37C1E" w:rsidP="00B37F57">
            <w:pPr>
              <w:jc w:val="center"/>
            </w:pPr>
            <w:r>
              <w:t>3.4</w:t>
            </w:r>
          </w:p>
        </w:tc>
        <w:tc>
          <w:tcPr>
            <w:tcW w:w="2216" w:type="dxa"/>
          </w:tcPr>
          <w:p w:rsidR="00C37C1E" w:rsidRDefault="00C37C1E" w:rsidP="003C39F5">
            <w:pPr>
              <w:jc w:val="both"/>
            </w:pPr>
            <w:r>
              <w:t>Участие в торжестве</w:t>
            </w:r>
            <w:r>
              <w:t>н</w:t>
            </w:r>
            <w:r>
              <w:t xml:space="preserve">ных мероприятиях </w:t>
            </w:r>
            <w:proofErr w:type="gramStart"/>
            <w:r>
              <w:t>к</w:t>
            </w:r>
            <w:proofErr w:type="gramEnd"/>
            <w:r>
              <w:t xml:space="preserve"> Дню Победы советск</w:t>
            </w:r>
            <w:r>
              <w:t>о</w:t>
            </w:r>
            <w:r>
              <w:t>го народа в Великой Отечественной войне 1941-1945 годов</w:t>
            </w:r>
          </w:p>
        </w:tc>
        <w:tc>
          <w:tcPr>
            <w:tcW w:w="1675" w:type="dxa"/>
          </w:tcPr>
          <w:p w:rsidR="00C37C1E" w:rsidRDefault="00C37C1E" w:rsidP="00C37C1E">
            <w:pPr>
              <w:jc w:val="center"/>
            </w:pPr>
            <w:r>
              <w:t>ежегодно</w:t>
            </w:r>
          </w:p>
        </w:tc>
        <w:tc>
          <w:tcPr>
            <w:tcW w:w="2197" w:type="dxa"/>
          </w:tcPr>
          <w:p w:rsidR="00C37C1E" w:rsidRPr="007557A8" w:rsidRDefault="003C39F5" w:rsidP="003C39F5">
            <w:pPr>
              <w:jc w:val="center"/>
            </w:pPr>
            <w:r>
              <w:t>МБУК «Треневский ИКЦ»</w:t>
            </w:r>
          </w:p>
        </w:tc>
        <w:tc>
          <w:tcPr>
            <w:tcW w:w="1550" w:type="dxa"/>
          </w:tcPr>
          <w:p w:rsidR="00C37C1E" w:rsidRPr="007557A8" w:rsidRDefault="00C37C1E" w:rsidP="003C39F5">
            <w:pPr>
              <w:jc w:val="center"/>
            </w:pPr>
            <w:r>
              <w:t>В пределах</w:t>
            </w:r>
            <w:r w:rsidR="003C39F5">
              <w:t xml:space="preserve"> </w:t>
            </w:r>
            <w:r>
              <w:t>средств, запл</w:t>
            </w:r>
            <w:r>
              <w:t>а</w:t>
            </w:r>
            <w:r>
              <w:t>нированных в местном бю</w:t>
            </w:r>
            <w:r>
              <w:t>д</w:t>
            </w:r>
            <w:r>
              <w:t>жете</w:t>
            </w:r>
          </w:p>
        </w:tc>
        <w:tc>
          <w:tcPr>
            <w:tcW w:w="2936" w:type="dxa"/>
          </w:tcPr>
          <w:p w:rsidR="00C37C1E" w:rsidRDefault="00C37C1E" w:rsidP="008F360C">
            <w:pPr>
              <w:jc w:val="both"/>
            </w:pPr>
            <w:r>
              <w:t>Сохранение и приумножение</w:t>
            </w:r>
            <w:r w:rsidR="008F360C">
              <w:t xml:space="preserve"> </w:t>
            </w:r>
            <w:r>
              <w:t>духовного, исторического и культурного наследия и поте</w:t>
            </w:r>
            <w:r>
              <w:t>н</w:t>
            </w:r>
            <w:r>
              <w:t>циала многонационального народа Российской Федерации</w:t>
            </w:r>
          </w:p>
        </w:tc>
        <w:tc>
          <w:tcPr>
            <w:tcW w:w="1842" w:type="dxa"/>
          </w:tcPr>
          <w:p w:rsidR="00C37C1E" w:rsidRPr="007557A8" w:rsidRDefault="00C37C1E" w:rsidP="003C39F5">
            <w:pPr>
              <w:jc w:val="center"/>
            </w:pPr>
            <w:r>
              <w:t>Не менее 50 чел</w:t>
            </w:r>
            <w:r>
              <w:t>о</w:t>
            </w:r>
            <w:r>
              <w:t>век</w:t>
            </w:r>
          </w:p>
        </w:tc>
        <w:tc>
          <w:tcPr>
            <w:tcW w:w="1701" w:type="dxa"/>
          </w:tcPr>
          <w:p w:rsidR="00C37C1E" w:rsidRPr="007557A8" w:rsidRDefault="00C37C1E" w:rsidP="008F360C">
            <w:pPr>
              <w:jc w:val="center"/>
            </w:pPr>
            <w:r>
              <w:t>Информация на официальном сайте в сети И</w:t>
            </w:r>
            <w:r>
              <w:t>н</w:t>
            </w:r>
            <w:r>
              <w:t>тернет и в соц</w:t>
            </w:r>
            <w:r>
              <w:t>и</w:t>
            </w:r>
            <w:r>
              <w:t>альных сетях</w:t>
            </w:r>
          </w:p>
        </w:tc>
      </w:tr>
      <w:tr w:rsidR="00C37C1E" w:rsidRPr="00FC3151" w:rsidTr="00C37C1E">
        <w:trPr>
          <w:trHeight w:val="138"/>
        </w:trPr>
        <w:tc>
          <w:tcPr>
            <w:tcW w:w="625" w:type="dxa"/>
            <w:gridSpan w:val="2"/>
          </w:tcPr>
          <w:p w:rsidR="00C37C1E" w:rsidRPr="00FC3151" w:rsidRDefault="00C37C1E" w:rsidP="00B37F57">
            <w:pPr>
              <w:jc w:val="center"/>
            </w:pPr>
          </w:p>
        </w:tc>
        <w:tc>
          <w:tcPr>
            <w:tcW w:w="14117" w:type="dxa"/>
            <w:gridSpan w:val="7"/>
          </w:tcPr>
          <w:p w:rsidR="00C37C1E" w:rsidRDefault="00C37C1E" w:rsidP="00C37C1E">
            <w:pPr>
              <w:jc w:val="center"/>
            </w:pPr>
            <w:r w:rsidRPr="00FC3151">
              <w:t>4</w:t>
            </w:r>
            <w:r>
              <w:t>.</w:t>
            </w:r>
            <w:r w:rsidRPr="00FC3151">
              <w:t xml:space="preserve"> Обеспечение межэтнического согласия, гармонизации</w:t>
            </w:r>
            <w:r>
              <w:t xml:space="preserve"> </w:t>
            </w:r>
            <w:r w:rsidRPr="00FC3151">
              <w:t>межэтнических отношений</w:t>
            </w:r>
          </w:p>
          <w:p w:rsidR="00C37C1E" w:rsidRPr="00FC3151" w:rsidRDefault="00C37C1E" w:rsidP="008F360C">
            <w:pPr>
              <w:jc w:val="center"/>
            </w:pPr>
            <w:r w:rsidRPr="00FC3151">
              <w:t xml:space="preserve">на территории </w:t>
            </w:r>
            <w:r w:rsidR="008F360C">
              <w:t xml:space="preserve">Треневского </w:t>
            </w:r>
            <w:r>
              <w:t>сельского поселения</w:t>
            </w:r>
          </w:p>
        </w:tc>
      </w:tr>
      <w:tr w:rsidR="00C37C1E" w:rsidRPr="00FC3151" w:rsidTr="008F360C">
        <w:trPr>
          <w:trHeight w:val="3288"/>
        </w:trPr>
        <w:tc>
          <w:tcPr>
            <w:tcW w:w="625" w:type="dxa"/>
            <w:gridSpan w:val="2"/>
          </w:tcPr>
          <w:p w:rsidR="00C37C1E" w:rsidRPr="00FC3151" w:rsidRDefault="00C37C1E" w:rsidP="00B37F57">
            <w:pPr>
              <w:jc w:val="center"/>
            </w:pPr>
            <w:r w:rsidRPr="00FC3151">
              <w:t>4.1</w:t>
            </w:r>
          </w:p>
        </w:tc>
        <w:tc>
          <w:tcPr>
            <w:tcW w:w="2216" w:type="dxa"/>
          </w:tcPr>
          <w:p w:rsidR="00C37C1E" w:rsidRPr="00FC3151" w:rsidRDefault="00C37C1E" w:rsidP="008F360C">
            <w:pPr>
              <w:jc w:val="both"/>
            </w:pPr>
            <w:r w:rsidRPr="00FC3151">
              <w:t>Участие в социолог</w:t>
            </w:r>
            <w:r w:rsidRPr="00FC3151">
              <w:t>и</w:t>
            </w:r>
            <w:r w:rsidRPr="00FC3151">
              <w:t>ческих исследованиях по вопросам гармон</w:t>
            </w:r>
            <w:r w:rsidRPr="00FC3151">
              <w:t>и</w:t>
            </w:r>
            <w:r w:rsidRPr="00FC3151">
              <w:t>зации межэтнических отношений</w:t>
            </w:r>
          </w:p>
        </w:tc>
        <w:tc>
          <w:tcPr>
            <w:tcW w:w="1675" w:type="dxa"/>
          </w:tcPr>
          <w:p w:rsidR="00C37C1E" w:rsidRPr="00FC3151" w:rsidRDefault="00C37C1E" w:rsidP="008F360C">
            <w:pPr>
              <w:jc w:val="center"/>
            </w:pPr>
            <w:r>
              <w:t>П</w:t>
            </w:r>
            <w:r w:rsidRPr="00FC3151">
              <w:t>о плану мин</w:t>
            </w:r>
            <w:r w:rsidRPr="00FC3151">
              <w:t>и</w:t>
            </w:r>
            <w:r w:rsidRPr="00FC3151">
              <w:t>стерства вну</w:t>
            </w:r>
            <w:r w:rsidRPr="00FC3151">
              <w:t>т</w:t>
            </w:r>
            <w:r w:rsidRPr="00FC3151">
              <w:t>ренней и и</w:t>
            </w:r>
            <w:r w:rsidRPr="00FC3151">
              <w:t>н</w:t>
            </w:r>
            <w:r w:rsidRPr="00FC3151">
              <w:t>формационной политики Р</w:t>
            </w:r>
            <w:r w:rsidRPr="00FC3151">
              <w:t>о</w:t>
            </w:r>
            <w:r w:rsidRPr="00FC3151">
              <w:t>стовской обл</w:t>
            </w:r>
            <w:r w:rsidRPr="00FC3151">
              <w:t>а</w:t>
            </w:r>
            <w:r w:rsidRPr="00FC3151">
              <w:t>сти</w:t>
            </w:r>
          </w:p>
        </w:tc>
        <w:tc>
          <w:tcPr>
            <w:tcW w:w="2197" w:type="dxa"/>
          </w:tcPr>
          <w:p w:rsidR="00C37C1E" w:rsidRPr="00FC3151" w:rsidRDefault="008F360C" w:rsidP="008F360C">
            <w:pPr>
              <w:jc w:val="center"/>
            </w:pPr>
            <w:r>
              <w:t xml:space="preserve">главный </w:t>
            </w:r>
            <w:r w:rsidR="00C37C1E">
              <w:t>специалист</w:t>
            </w:r>
          </w:p>
          <w:p w:rsidR="00C37C1E" w:rsidRPr="00FC3151" w:rsidRDefault="00C37C1E" w:rsidP="00B37F57"/>
        </w:tc>
        <w:tc>
          <w:tcPr>
            <w:tcW w:w="1550" w:type="dxa"/>
          </w:tcPr>
          <w:p w:rsidR="00C37C1E" w:rsidRPr="00FC3151" w:rsidRDefault="00C37C1E" w:rsidP="008F360C">
            <w:pPr>
              <w:jc w:val="center"/>
            </w:pPr>
            <w:r>
              <w:t>В</w:t>
            </w:r>
            <w:r w:rsidRPr="00FC3151">
              <w:t xml:space="preserve"> соответствии с областным бюджетом, </w:t>
            </w:r>
            <w:proofErr w:type="gramStart"/>
            <w:r w:rsidRPr="00FC3151">
              <w:t>предусмотре</w:t>
            </w:r>
            <w:r w:rsidRPr="00FC3151">
              <w:t>н</w:t>
            </w:r>
            <w:r w:rsidRPr="00FC3151">
              <w:t>ных</w:t>
            </w:r>
            <w:proofErr w:type="gramEnd"/>
            <w:r w:rsidRPr="00FC3151">
              <w:t xml:space="preserve"> министе</w:t>
            </w:r>
            <w:r w:rsidRPr="00FC3151">
              <w:t>р</w:t>
            </w:r>
            <w:r w:rsidRPr="00FC3151">
              <w:t>ству внутре</w:t>
            </w:r>
            <w:r w:rsidRPr="00FC3151">
              <w:t>н</w:t>
            </w:r>
            <w:r w:rsidRPr="00FC3151">
              <w:t>ней и инфо</w:t>
            </w:r>
            <w:r w:rsidRPr="00FC3151">
              <w:t>р</w:t>
            </w:r>
            <w:r w:rsidR="008F360C">
              <w:t>м</w:t>
            </w:r>
            <w:r w:rsidRPr="00FC3151">
              <w:t>ационной</w:t>
            </w:r>
            <w:r w:rsidR="008F360C">
              <w:t xml:space="preserve"> </w:t>
            </w:r>
            <w:r w:rsidRPr="00FC3151">
              <w:t>политики</w:t>
            </w:r>
            <w:r w:rsidR="008F360C">
              <w:t xml:space="preserve"> </w:t>
            </w:r>
            <w:r w:rsidRPr="00FC3151">
              <w:t>Р</w:t>
            </w:r>
            <w:r w:rsidRPr="00FC3151">
              <w:t>о</w:t>
            </w:r>
            <w:r w:rsidRPr="00FC3151">
              <w:t>стовской обл</w:t>
            </w:r>
            <w:r w:rsidRPr="00FC3151">
              <w:t>а</w:t>
            </w:r>
            <w:r w:rsidRPr="00FC3151">
              <w:t>сти</w:t>
            </w:r>
          </w:p>
        </w:tc>
        <w:tc>
          <w:tcPr>
            <w:tcW w:w="2936" w:type="dxa"/>
          </w:tcPr>
          <w:p w:rsidR="00C37C1E" w:rsidRPr="00FC3151" w:rsidRDefault="00C37C1E" w:rsidP="008F360C">
            <w:pPr>
              <w:jc w:val="both"/>
            </w:pPr>
            <w:r>
              <w:t>О</w:t>
            </w:r>
            <w:r w:rsidRPr="00FC3151">
              <w:t>беспечение межэтнического согласия, гармонизация межэ</w:t>
            </w:r>
            <w:r w:rsidRPr="00FC3151">
              <w:t>т</w:t>
            </w:r>
            <w:r w:rsidRPr="00FC3151">
              <w:t>нических отношений</w:t>
            </w:r>
          </w:p>
        </w:tc>
        <w:tc>
          <w:tcPr>
            <w:tcW w:w="1842" w:type="dxa"/>
          </w:tcPr>
          <w:p w:rsidR="00C37C1E" w:rsidRPr="00FC3151" w:rsidRDefault="00C37C1E" w:rsidP="008F360C">
            <w:pPr>
              <w:jc w:val="center"/>
            </w:pPr>
            <w:r>
              <w:t>П</w:t>
            </w:r>
            <w:r w:rsidRPr="00FC3151">
              <w:t>о плану мин</w:t>
            </w:r>
            <w:r w:rsidRPr="00FC3151">
              <w:t>и</w:t>
            </w:r>
            <w:r w:rsidRPr="00FC3151">
              <w:t>стерства внутре</w:t>
            </w:r>
            <w:r w:rsidRPr="00FC3151">
              <w:t>н</w:t>
            </w:r>
            <w:r w:rsidRPr="00FC3151">
              <w:t>ней и информац</w:t>
            </w:r>
            <w:r w:rsidRPr="00FC3151">
              <w:t>и</w:t>
            </w:r>
            <w:r w:rsidRPr="00FC3151">
              <w:t>онной политики Ростовской обл</w:t>
            </w:r>
            <w:r w:rsidRPr="00FC3151">
              <w:t>а</w:t>
            </w:r>
            <w:r w:rsidRPr="00FC3151">
              <w:t>сти</w:t>
            </w:r>
          </w:p>
        </w:tc>
        <w:tc>
          <w:tcPr>
            <w:tcW w:w="1701" w:type="dxa"/>
          </w:tcPr>
          <w:p w:rsidR="00C37C1E" w:rsidRPr="00FC3151" w:rsidRDefault="00C37C1E" w:rsidP="008F360C">
            <w:pPr>
              <w:jc w:val="center"/>
            </w:pPr>
            <w:r>
              <w:t>Р</w:t>
            </w:r>
            <w:r w:rsidRPr="00FC3151">
              <w:t>езультаты с</w:t>
            </w:r>
            <w:r w:rsidRPr="00FC3151">
              <w:t>о</w:t>
            </w:r>
            <w:r w:rsidRPr="00FC3151">
              <w:t>циологических исследований</w:t>
            </w:r>
          </w:p>
        </w:tc>
      </w:tr>
      <w:tr w:rsidR="00C37C1E" w:rsidRPr="00FC3151" w:rsidTr="008F360C">
        <w:trPr>
          <w:trHeight w:val="138"/>
        </w:trPr>
        <w:tc>
          <w:tcPr>
            <w:tcW w:w="625" w:type="dxa"/>
            <w:gridSpan w:val="2"/>
          </w:tcPr>
          <w:p w:rsidR="00C37C1E" w:rsidRPr="00FC3151" w:rsidRDefault="00C37C1E" w:rsidP="00B37F57">
            <w:pPr>
              <w:jc w:val="center"/>
            </w:pPr>
            <w:r w:rsidRPr="00FC3151">
              <w:t>4.</w:t>
            </w:r>
            <w:r>
              <w:t>2</w:t>
            </w:r>
          </w:p>
        </w:tc>
        <w:tc>
          <w:tcPr>
            <w:tcW w:w="2216" w:type="dxa"/>
          </w:tcPr>
          <w:p w:rsidR="00C37C1E" w:rsidRPr="00FC3151" w:rsidRDefault="00C37C1E" w:rsidP="008F360C">
            <w:pPr>
              <w:jc w:val="both"/>
            </w:pPr>
            <w:r w:rsidRPr="00FC3151">
              <w:t>Участие в межреги</w:t>
            </w:r>
            <w:r w:rsidRPr="00FC3151">
              <w:t>о</w:t>
            </w:r>
            <w:r w:rsidRPr="00FC3151">
              <w:t>нальном празднике этнических культур «Народов Дона дру</w:t>
            </w:r>
            <w:r w:rsidRPr="00FC3151">
              <w:t>ж</w:t>
            </w:r>
            <w:r w:rsidRPr="00FC3151">
              <w:t>ная семья»</w:t>
            </w:r>
          </w:p>
        </w:tc>
        <w:tc>
          <w:tcPr>
            <w:tcW w:w="1675" w:type="dxa"/>
          </w:tcPr>
          <w:p w:rsidR="00C37C1E" w:rsidRPr="00FC3151" w:rsidRDefault="00C37C1E" w:rsidP="008F360C">
            <w:pPr>
              <w:jc w:val="center"/>
            </w:pPr>
            <w:r>
              <w:t>П</w:t>
            </w:r>
            <w:r w:rsidRPr="00FC3151">
              <w:t>о плану мин</w:t>
            </w:r>
            <w:r w:rsidRPr="00FC3151">
              <w:t>и</w:t>
            </w:r>
            <w:r w:rsidRPr="00FC3151">
              <w:t>стерства культ</w:t>
            </w:r>
            <w:r w:rsidRPr="00FC3151">
              <w:t>у</w:t>
            </w:r>
            <w:r w:rsidRPr="00FC3151">
              <w:t>ры Ростовской области</w:t>
            </w:r>
          </w:p>
        </w:tc>
        <w:tc>
          <w:tcPr>
            <w:tcW w:w="2197" w:type="dxa"/>
          </w:tcPr>
          <w:p w:rsidR="00C37C1E" w:rsidRPr="00FC3151" w:rsidRDefault="008F360C" w:rsidP="008F360C">
            <w:pPr>
              <w:jc w:val="center"/>
            </w:pPr>
            <w:r>
              <w:t>МБУК «Треневский ИКЦ»</w:t>
            </w:r>
          </w:p>
        </w:tc>
        <w:tc>
          <w:tcPr>
            <w:tcW w:w="1550" w:type="dxa"/>
          </w:tcPr>
          <w:p w:rsidR="00C37C1E" w:rsidRPr="00FC3151" w:rsidRDefault="00C37C1E" w:rsidP="008F360C">
            <w:pPr>
              <w:jc w:val="center"/>
            </w:pPr>
            <w:r>
              <w:t>В</w:t>
            </w:r>
            <w:r w:rsidRPr="00FC3151">
              <w:t xml:space="preserve"> соответствии с областным бюджетом </w:t>
            </w:r>
            <w:proofErr w:type="gramStart"/>
            <w:r w:rsidRPr="00FC3151">
              <w:t>предусмотре</w:t>
            </w:r>
            <w:r w:rsidRPr="00FC3151">
              <w:t>н</w:t>
            </w:r>
            <w:r w:rsidRPr="00FC3151">
              <w:t>ных</w:t>
            </w:r>
            <w:proofErr w:type="gramEnd"/>
            <w:r w:rsidRPr="00FC3151">
              <w:t xml:space="preserve"> министе</w:t>
            </w:r>
            <w:r w:rsidRPr="00FC3151">
              <w:t>р</w:t>
            </w:r>
            <w:r w:rsidRPr="00FC3151">
              <w:t>ству культуры</w:t>
            </w:r>
          </w:p>
          <w:p w:rsidR="00C37C1E" w:rsidRPr="00FC3151" w:rsidRDefault="00C37C1E" w:rsidP="008F360C">
            <w:pPr>
              <w:jc w:val="center"/>
            </w:pPr>
            <w:r w:rsidRPr="00FC3151">
              <w:t>Ростовской</w:t>
            </w:r>
            <w:r w:rsidR="008F360C">
              <w:t xml:space="preserve"> о</w:t>
            </w:r>
            <w:r w:rsidRPr="00FC3151">
              <w:t>бласти</w:t>
            </w:r>
          </w:p>
        </w:tc>
        <w:tc>
          <w:tcPr>
            <w:tcW w:w="2936" w:type="dxa"/>
          </w:tcPr>
          <w:p w:rsidR="00C37C1E" w:rsidRPr="00FC3151" w:rsidRDefault="00C37C1E" w:rsidP="00B37F57">
            <w:r>
              <w:t>С</w:t>
            </w:r>
            <w:r w:rsidRPr="00FC3151">
              <w:t>охранение и развитие этнич</w:t>
            </w:r>
            <w:r w:rsidRPr="00FC3151">
              <w:t>е</w:t>
            </w:r>
            <w:r w:rsidRPr="00FC3151">
              <w:t>ских культур народов, прож</w:t>
            </w:r>
            <w:r w:rsidRPr="00FC3151">
              <w:t>и</w:t>
            </w:r>
            <w:r w:rsidRPr="00FC3151">
              <w:t xml:space="preserve">вающих на территории </w:t>
            </w:r>
            <w:r>
              <w:t>Милл</w:t>
            </w:r>
            <w:r>
              <w:t>е</w:t>
            </w:r>
            <w:r>
              <w:t>ров</w:t>
            </w:r>
            <w:r w:rsidRPr="00FC3151">
              <w:t>ского</w:t>
            </w:r>
          </w:p>
          <w:p w:rsidR="00C37C1E" w:rsidRPr="00FC3151" w:rsidRDefault="00C37C1E" w:rsidP="00B37F57">
            <w:r w:rsidRPr="00FC3151">
              <w:t>района</w:t>
            </w:r>
          </w:p>
        </w:tc>
        <w:tc>
          <w:tcPr>
            <w:tcW w:w="1842" w:type="dxa"/>
          </w:tcPr>
          <w:p w:rsidR="00C37C1E" w:rsidRPr="00FC3151" w:rsidRDefault="00C37C1E" w:rsidP="008F360C">
            <w:pPr>
              <w:jc w:val="both"/>
            </w:pPr>
            <w:r>
              <w:t>В</w:t>
            </w:r>
            <w:r w:rsidRPr="00FC3151">
              <w:t xml:space="preserve"> соответствии с заявкой министе</w:t>
            </w:r>
            <w:r w:rsidRPr="00FC3151">
              <w:t>р</w:t>
            </w:r>
            <w:r w:rsidRPr="00FC3151">
              <w:t>ства культуры Ростовской обл</w:t>
            </w:r>
            <w:r w:rsidRPr="00FC3151">
              <w:t>а</w:t>
            </w:r>
            <w:r w:rsidRPr="00FC3151">
              <w:t>сти</w:t>
            </w:r>
          </w:p>
          <w:p w:rsidR="00C37C1E" w:rsidRPr="00FC3151" w:rsidRDefault="00C37C1E" w:rsidP="00B37F57"/>
        </w:tc>
        <w:tc>
          <w:tcPr>
            <w:tcW w:w="1701" w:type="dxa"/>
          </w:tcPr>
          <w:p w:rsidR="00C37C1E" w:rsidRPr="00FC3151" w:rsidRDefault="00C37C1E" w:rsidP="008F360C">
            <w:pPr>
              <w:jc w:val="center"/>
            </w:pPr>
            <w:r>
              <w:t>И</w:t>
            </w:r>
            <w:r w:rsidRPr="00FC3151">
              <w:t>нформацио</w:t>
            </w:r>
            <w:r w:rsidRPr="00FC3151">
              <w:t>н</w:t>
            </w:r>
            <w:r w:rsidRPr="00FC3151">
              <w:t>ная справка</w:t>
            </w:r>
          </w:p>
        </w:tc>
      </w:tr>
      <w:tr w:rsidR="00C37C1E" w:rsidRPr="00FC3151" w:rsidTr="00C37C1E">
        <w:trPr>
          <w:trHeight w:val="138"/>
        </w:trPr>
        <w:tc>
          <w:tcPr>
            <w:tcW w:w="14742" w:type="dxa"/>
            <w:gridSpan w:val="9"/>
          </w:tcPr>
          <w:p w:rsidR="00C37C1E" w:rsidRPr="00FC3151" w:rsidRDefault="00C37C1E" w:rsidP="008F360C">
            <w:pPr>
              <w:jc w:val="center"/>
            </w:pPr>
            <w:r w:rsidRPr="00FC3151">
              <w:t>5. Обеспечение социально-экономических условий для эффективной реализации</w:t>
            </w:r>
            <w:r w:rsidRPr="00FC3151">
              <w:br/>
              <w:t xml:space="preserve">на территории </w:t>
            </w:r>
            <w:r w:rsidR="008F360C">
              <w:t xml:space="preserve">Треневского </w:t>
            </w:r>
            <w:r>
              <w:t>сельского поселения</w:t>
            </w:r>
            <w:r w:rsidRPr="00FC3151">
              <w:t xml:space="preserve"> государственной национальной политики Российской Федерации</w:t>
            </w:r>
          </w:p>
        </w:tc>
      </w:tr>
      <w:tr w:rsidR="008F360C" w:rsidRPr="00FC3151" w:rsidTr="00C37C1E">
        <w:trPr>
          <w:trHeight w:val="138"/>
        </w:trPr>
        <w:tc>
          <w:tcPr>
            <w:tcW w:w="625" w:type="dxa"/>
            <w:gridSpan w:val="2"/>
          </w:tcPr>
          <w:p w:rsidR="008F360C" w:rsidRPr="00FC3151" w:rsidRDefault="008F360C" w:rsidP="00B37F57">
            <w:pPr>
              <w:jc w:val="center"/>
              <w:rPr>
                <w:color w:val="000000"/>
                <w:kern w:val="2"/>
              </w:rPr>
            </w:pPr>
            <w:r w:rsidRPr="00FC3151">
              <w:rPr>
                <w:color w:val="000000"/>
                <w:kern w:val="2"/>
              </w:rPr>
              <w:t>5.1.</w:t>
            </w:r>
          </w:p>
        </w:tc>
        <w:tc>
          <w:tcPr>
            <w:tcW w:w="2216" w:type="dxa"/>
          </w:tcPr>
          <w:p w:rsidR="008F360C" w:rsidRPr="00FC3151" w:rsidRDefault="008F360C" w:rsidP="00B37F57">
            <w:pPr>
              <w:autoSpaceDE w:val="0"/>
              <w:autoSpaceDN w:val="0"/>
              <w:adjustRightInd w:val="0"/>
              <w:jc w:val="both"/>
              <w:rPr>
                <w:color w:val="000000"/>
                <w:kern w:val="2"/>
              </w:rPr>
            </w:pPr>
            <w:r w:rsidRPr="00FC3151">
              <w:rPr>
                <w:color w:val="000000"/>
                <w:kern w:val="2"/>
              </w:rPr>
              <w:t>Оказание финансовой поддержки социально</w:t>
            </w:r>
            <w:r>
              <w:rPr>
                <w:color w:val="000000"/>
                <w:kern w:val="2"/>
              </w:rPr>
              <w:t>-</w:t>
            </w:r>
            <w:r w:rsidRPr="00FC3151">
              <w:rPr>
                <w:color w:val="000000"/>
                <w:kern w:val="2"/>
              </w:rPr>
              <w:t>ориентированным н</w:t>
            </w:r>
            <w:r w:rsidRPr="00FC3151">
              <w:rPr>
                <w:color w:val="000000"/>
                <w:kern w:val="2"/>
              </w:rPr>
              <w:t>е</w:t>
            </w:r>
            <w:r w:rsidRPr="00FC3151">
              <w:rPr>
                <w:color w:val="000000"/>
                <w:kern w:val="2"/>
              </w:rPr>
              <w:t>коммерческим орган</w:t>
            </w:r>
            <w:r w:rsidRPr="00FC3151">
              <w:rPr>
                <w:color w:val="000000"/>
                <w:kern w:val="2"/>
              </w:rPr>
              <w:t>и</w:t>
            </w:r>
            <w:r w:rsidRPr="00FC3151">
              <w:rPr>
                <w:color w:val="000000"/>
                <w:kern w:val="2"/>
              </w:rPr>
              <w:t>зациям на сохранение, использование и поп</w:t>
            </w:r>
            <w:r w:rsidRPr="00FC3151">
              <w:rPr>
                <w:color w:val="000000"/>
                <w:kern w:val="2"/>
              </w:rPr>
              <w:t>у</w:t>
            </w:r>
            <w:r w:rsidRPr="00FC3151">
              <w:rPr>
                <w:color w:val="000000"/>
                <w:kern w:val="2"/>
              </w:rPr>
              <w:t>ляризацию объектов культурного наследия и их территорий</w:t>
            </w:r>
          </w:p>
          <w:p w:rsidR="008F360C" w:rsidRPr="00FC3151" w:rsidRDefault="008F360C" w:rsidP="00B37F57">
            <w:pPr>
              <w:rPr>
                <w:color w:val="000000"/>
                <w:kern w:val="2"/>
              </w:rPr>
            </w:pPr>
          </w:p>
        </w:tc>
        <w:tc>
          <w:tcPr>
            <w:tcW w:w="1675" w:type="dxa"/>
          </w:tcPr>
          <w:p w:rsidR="008F360C" w:rsidRPr="00FC3151" w:rsidRDefault="008F360C" w:rsidP="00C37C1E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Е</w:t>
            </w:r>
            <w:r w:rsidRPr="00FC3151">
              <w:rPr>
                <w:color w:val="000000"/>
                <w:kern w:val="2"/>
              </w:rPr>
              <w:t>жегодно</w:t>
            </w:r>
          </w:p>
        </w:tc>
        <w:tc>
          <w:tcPr>
            <w:tcW w:w="2197" w:type="dxa"/>
          </w:tcPr>
          <w:p w:rsidR="008F360C" w:rsidRPr="00FC3151" w:rsidRDefault="008F360C" w:rsidP="00B37F57">
            <w:pPr>
              <w:jc w:val="center"/>
            </w:pPr>
            <w:r>
              <w:t>МБУК «Треневский ИКЦ»</w:t>
            </w:r>
          </w:p>
        </w:tc>
        <w:tc>
          <w:tcPr>
            <w:tcW w:w="1550" w:type="dxa"/>
          </w:tcPr>
          <w:p w:rsidR="008F360C" w:rsidRPr="00FC3151" w:rsidRDefault="008F360C" w:rsidP="00B37F5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</w:t>
            </w:r>
            <w:r w:rsidRPr="00FC3151">
              <w:rPr>
                <w:color w:val="000000"/>
                <w:kern w:val="2"/>
              </w:rPr>
              <w:t xml:space="preserve"> пределах</w:t>
            </w:r>
            <w:r w:rsidR="00B37F57">
              <w:rPr>
                <w:color w:val="000000"/>
                <w:kern w:val="2"/>
              </w:rPr>
              <w:t xml:space="preserve"> </w:t>
            </w:r>
            <w:r w:rsidRPr="00FC3151">
              <w:rPr>
                <w:color w:val="000000"/>
                <w:kern w:val="2"/>
              </w:rPr>
              <w:t>средств, пред</w:t>
            </w:r>
            <w:r w:rsidRPr="00FC3151">
              <w:rPr>
                <w:color w:val="000000"/>
                <w:kern w:val="2"/>
              </w:rPr>
              <w:t>у</w:t>
            </w:r>
            <w:r w:rsidRPr="00FC3151">
              <w:rPr>
                <w:color w:val="000000"/>
                <w:kern w:val="2"/>
              </w:rPr>
              <w:t>смотренных Админи</w:t>
            </w:r>
            <w:r>
              <w:rPr>
                <w:color w:val="000000"/>
                <w:kern w:val="2"/>
              </w:rPr>
              <w:t>стр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цией</w:t>
            </w:r>
            <w:r w:rsidRPr="00FC3151">
              <w:rPr>
                <w:color w:val="000000"/>
                <w:kern w:val="2"/>
              </w:rPr>
              <w:t xml:space="preserve"> </w:t>
            </w:r>
            <w:r w:rsidR="00B37F57">
              <w:rPr>
                <w:color w:val="000000"/>
                <w:kern w:val="2"/>
              </w:rPr>
              <w:t>Трене</w:t>
            </w:r>
            <w:r w:rsidR="00B37F57">
              <w:rPr>
                <w:color w:val="000000"/>
                <w:kern w:val="2"/>
              </w:rPr>
              <w:t>в</w:t>
            </w:r>
            <w:r w:rsidR="00B37F57">
              <w:rPr>
                <w:color w:val="000000"/>
                <w:kern w:val="2"/>
              </w:rPr>
              <w:t xml:space="preserve">ского </w:t>
            </w:r>
            <w:r>
              <w:rPr>
                <w:color w:val="000000"/>
                <w:kern w:val="2"/>
              </w:rPr>
              <w:t>сельского поселения</w:t>
            </w:r>
          </w:p>
        </w:tc>
        <w:tc>
          <w:tcPr>
            <w:tcW w:w="2936" w:type="dxa"/>
          </w:tcPr>
          <w:p w:rsidR="008F360C" w:rsidRPr="00FC3151" w:rsidRDefault="008F360C" w:rsidP="00B37F57">
            <w:pPr>
              <w:jc w:val="both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Вовлечение этнокультур</w:t>
            </w:r>
            <w:r w:rsidRPr="00FC3151">
              <w:rPr>
                <w:color w:val="000000"/>
                <w:kern w:val="2"/>
              </w:rPr>
              <w:t>ных и общественных объединений, религиозных организаций в деятел</w:t>
            </w:r>
            <w:r>
              <w:rPr>
                <w:color w:val="000000"/>
                <w:kern w:val="2"/>
              </w:rPr>
              <w:t>ьность по развитию межнациональ</w:t>
            </w:r>
            <w:r w:rsidRPr="00FC3151">
              <w:rPr>
                <w:color w:val="000000"/>
                <w:kern w:val="2"/>
              </w:rPr>
              <w:t>ного и межко</w:t>
            </w:r>
            <w:r w:rsidRPr="00FC3151">
              <w:rPr>
                <w:color w:val="000000"/>
                <w:kern w:val="2"/>
              </w:rPr>
              <w:t>н</w:t>
            </w:r>
            <w:r w:rsidRPr="00FC3151">
              <w:rPr>
                <w:color w:val="000000"/>
                <w:kern w:val="2"/>
              </w:rPr>
              <w:t>фессионального диалога, во</w:t>
            </w:r>
            <w:r w:rsidRPr="00FC3151">
              <w:rPr>
                <w:color w:val="000000"/>
                <w:kern w:val="2"/>
              </w:rPr>
              <w:t>з</w:t>
            </w:r>
            <w:r w:rsidRPr="00FC3151">
              <w:rPr>
                <w:color w:val="000000"/>
                <w:kern w:val="2"/>
              </w:rPr>
              <w:t>рождению</w:t>
            </w:r>
            <w:r>
              <w:rPr>
                <w:color w:val="000000"/>
                <w:kern w:val="2"/>
              </w:rPr>
              <w:t xml:space="preserve"> семейных ценн</w:t>
            </w:r>
            <w:r>
              <w:rPr>
                <w:color w:val="000000"/>
                <w:kern w:val="2"/>
              </w:rPr>
              <w:t>о</w:t>
            </w:r>
            <w:r>
              <w:rPr>
                <w:color w:val="000000"/>
                <w:kern w:val="2"/>
              </w:rPr>
              <w:t>стей, противодей</w:t>
            </w:r>
            <w:r w:rsidRPr="00FC3151">
              <w:rPr>
                <w:color w:val="000000"/>
                <w:kern w:val="2"/>
              </w:rPr>
              <w:t>ствию экстр</w:t>
            </w:r>
            <w:r w:rsidRPr="00FC3151">
              <w:rPr>
                <w:color w:val="000000"/>
                <w:kern w:val="2"/>
              </w:rPr>
              <w:t>е</w:t>
            </w:r>
            <w:r w:rsidRPr="00FC3151">
              <w:rPr>
                <w:color w:val="000000"/>
                <w:kern w:val="2"/>
              </w:rPr>
              <w:t>мизму, национальной и рел</w:t>
            </w:r>
            <w:r w:rsidRPr="00FC3151">
              <w:rPr>
                <w:color w:val="000000"/>
                <w:kern w:val="2"/>
              </w:rPr>
              <w:t>и</w:t>
            </w:r>
            <w:r w:rsidRPr="00FC3151">
              <w:rPr>
                <w:color w:val="000000"/>
                <w:kern w:val="2"/>
              </w:rPr>
              <w:t>гиозной нетерпимости</w:t>
            </w:r>
          </w:p>
        </w:tc>
        <w:tc>
          <w:tcPr>
            <w:tcW w:w="1842" w:type="dxa"/>
          </w:tcPr>
          <w:p w:rsidR="008F360C" w:rsidRPr="00FC3151" w:rsidRDefault="008F360C" w:rsidP="00B37F5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К</w:t>
            </w:r>
            <w:r w:rsidRPr="00FC3151">
              <w:rPr>
                <w:color w:val="000000"/>
                <w:kern w:val="2"/>
              </w:rPr>
              <w:t>оличество соц</w:t>
            </w:r>
            <w:r w:rsidRPr="00FC3151">
              <w:rPr>
                <w:color w:val="000000"/>
                <w:kern w:val="2"/>
              </w:rPr>
              <w:t>и</w:t>
            </w:r>
            <w:r w:rsidRPr="00FC3151">
              <w:rPr>
                <w:color w:val="000000"/>
                <w:kern w:val="2"/>
              </w:rPr>
              <w:t>ально ориентир</w:t>
            </w:r>
            <w:r w:rsidRPr="00FC3151">
              <w:rPr>
                <w:color w:val="000000"/>
                <w:kern w:val="2"/>
              </w:rPr>
              <w:t>о</w:t>
            </w:r>
            <w:r w:rsidRPr="00FC3151">
              <w:rPr>
                <w:color w:val="000000"/>
                <w:kern w:val="2"/>
              </w:rPr>
              <w:t>ванных организ</w:t>
            </w:r>
            <w:r w:rsidRPr="00FC3151">
              <w:rPr>
                <w:color w:val="000000"/>
                <w:kern w:val="2"/>
              </w:rPr>
              <w:t>а</w:t>
            </w:r>
            <w:r w:rsidRPr="00FC3151">
              <w:rPr>
                <w:color w:val="000000"/>
                <w:kern w:val="2"/>
              </w:rPr>
              <w:t>ций, чья деятел</w:t>
            </w:r>
            <w:r w:rsidRPr="00FC3151">
              <w:rPr>
                <w:color w:val="000000"/>
                <w:kern w:val="2"/>
              </w:rPr>
              <w:t>ь</w:t>
            </w:r>
            <w:r w:rsidRPr="00FC3151">
              <w:rPr>
                <w:color w:val="000000"/>
                <w:kern w:val="2"/>
              </w:rPr>
              <w:t>ность, направлена на</w:t>
            </w:r>
            <w:r w:rsidR="00B37F57">
              <w:rPr>
                <w:color w:val="000000"/>
                <w:kern w:val="2"/>
              </w:rPr>
              <w:t xml:space="preserve"> </w:t>
            </w:r>
            <w:r>
              <w:rPr>
                <w:color w:val="000000"/>
                <w:kern w:val="2"/>
              </w:rPr>
              <w:t>поддержку т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ких социально-</w:t>
            </w:r>
            <w:r w:rsidRPr="00FC3151">
              <w:rPr>
                <w:color w:val="000000"/>
                <w:kern w:val="2"/>
              </w:rPr>
              <w:t>ориентированных организаций</w:t>
            </w:r>
          </w:p>
        </w:tc>
        <w:tc>
          <w:tcPr>
            <w:tcW w:w="1701" w:type="dxa"/>
          </w:tcPr>
          <w:p w:rsidR="008F360C" w:rsidRPr="00FC3151" w:rsidRDefault="008F360C" w:rsidP="00B37F57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О</w:t>
            </w:r>
            <w:r w:rsidRPr="00FC3151">
              <w:rPr>
                <w:color w:val="000000"/>
                <w:kern w:val="2"/>
              </w:rPr>
              <w:t>тчет о прод</w:t>
            </w:r>
            <w:r w:rsidRPr="00FC3151">
              <w:rPr>
                <w:color w:val="000000"/>
                <w:kern w:val="2"/>
              </w:rPr>
              <w:t>е</w:t>
            </w:r>
            <w:r w:rsidRPr="00FC3151">
              <w:rPr>
                <w:color w:val="000000"/>
                <w:kern w:val="2"/>
              </w:rPr>
              <w:t>ланной работе</w:t>
            </w:r>
          </w:p>
        </w:tc>
      </w:tr>
      <w:tr w:rsidR="00C37C1E" w:rsidRPr="00FC3151" w:rsidTr="00C37C1E">
        <w:trPr>
          <w:trHeight w:val="138"/>
        </w:trPr>
        <w:tc>
          <w:tcPr>
            <w:tcW w:w="14742" w:type="dxa"/>
            <w:gridSpan w:val="9"/>
          </w:tcPr>
          <w:p w:rsidR="00C37C1E" w:rsidRPr="00FC3151" w:rsidRDefault="00C37C1E" w:rsidP="00C37C1E">
            <w:pPr>
              <w:jc w:val="center"/>
            </w:pPr>
            <w:r w:rsidRPr="00FC3151">
              <w:t>6. Содействие сохранению и развитию этнокультурного</w:t>
            </w:r>
            <w:r>
              <w:t xml:space="preserve"> </w:t>
            </w:r>
            <w:r w:rsidRPr="00FC3151">
              <w:t xml:space="preserve">многообразия народов России на территории </w:t>
            </w:r>
            <w:r>
              <w:t>Миллеров</w:t>
            </w:r>
            <w:r w:rsidRPr="00FC3151">
              <w:t>ского района</w:t>
            </w:r>
          </w:p>
        </w:tc>
      </w:tr>
      <w:tr w:rsidR="00115D37" w:rsidRPr="00FC3151" w:rsidTr="00C37C1E">
        <w:trPr>
          <w:trHeight w:val="138"/>
        </w:trPr>
        <w:tc>
          <w:tcPr>
            <w:tcW w:w="625" w:type="dxa"/>
            <w:gridSpan w:val="2"/>
          </w:tcPr>
          <w:p w:rsidR="00115D37" w:rsidRPr="00FC3151" w:rsidRDefault="00115D37" w:rsidP="00B37F57">
            <w:pPr>
              <w:jc w:val="center"/>
            </w:pPr>
            <w:r w:rsidRPr="00FC3151">
              <w:t>6.1</w:t>
            </w:r>
          </w:p>
        </w:tc>
        <w:tc>
          <w:tcPr>
            <w:tcW w:w="2216" w:type="dxa"/>
          </w:tcPr>
          <w:p w:rsidR="00115D37" w:rsidRPr="00115D37" w:rsidRDefault="00115D37" w:rsidP="00C96CA9">
            <w:pPr>
              <w:suppressAutoHyphens/>
              <w:jc w:val="both"/>
              <w:rPr>
                <w:color w:val="000000"/>
                <w:szCs w:val="24"/>
                <w:lang w:eastAsia="en-US"/>
              </w:rPr>
            </w:pPr>
            <w:r w:rsidRPr="00115D37">
              <w:rPr>
                <w:color w:val="000000"/>
                <w:szCs w:val="24"/>
                <w:lang w:eastAsia="en-US"/>
              </w:rPr>
              <w:t>Участие в фестивале казачьей культуры «</w:t>
            </w:r>
            <w:proofErr w:type="spellStart"/>
            <w:r w:rsidRPr="00115D37">
              <w:rPr>
                <w:color w:val="000000"/>
                <w:szCs w:val="24"/>
                <w:lang w:eastAsia="en-US"/>
              </w:rPr>
              <w:t>Сулинское</w:t>
            </w:r>
            <w:proofErr w:type="spellEnd"/>
            <w:r w:rsidRPr="00115D37">
              <w:rPr>
                <w:color w:val="000000"/>
                <w:szCs w:val="24"/>
                <w:lang w:eastAsia="en-US"/>
              </w:rPr>
              <w:t xml:space="preserve"> </w:t>
            </w:r>
            <w:r w:rsidR="0013205E">
              <w:rPr>
                <w:color w:val="000000"/>
                <w:szCs w:val="24"/>
                <w:lang w:eastAsia="en-US"/>
              </w:rPr>
              <w:t xml:space="preserve">казачье </w:t>
            </w:r>
            <w:r w:rsidRPr="00115D37">
              <w:rPr>
                <w:color w:val="000000"/>
                <w:szCs w:val="24"/>
                <w:lang w:eastAsia="en-US"/>
              </w:rPr>
              <w:t xml:space="preserve">раздолье» </w:t>
            </w:r>
          </w:p>
          <w:p w:rsidR="00115D37" w:rsidRPr="00115D37" w:rsidRDefault="00115D37" w:rsidP="00C96CA9">
            <w:pPr>
              <w:suppressAutoHyphens/>
              <w:jc w:val="both"/>
              <w:rPr>
                <w:color w:val="000000"/>
                <w:szCs w:val="24"/>
                <w:lang w:eastAsia="en-US"/>
              </w:rPr>
            </w:pPr>
          </w:p>
          <w:p w:rsidR="00115D37" w:rsidRPr="00115D37" w:rsidRDefault="00115D37" w:rsidP="00C96CA9">
            <w:pPr>
              <w:suppressAutoHyphens/>
              <w:jc w:val="both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675" w:type="dxa"/>
          </w:tcPr>
          <w:p w:rsidR="00115D37" w:rsidRPr="00115D37" w:rsidRDefault="00115D37" w:rsidP="00C96CA9">
            <w:pPr>
              <w:pStyle w:val="aff0"/>
              <w:suppressAutoHyphens/>
              <w:jc w:val="center"/>
              <w:rPr>
                <w:sz w:val="20"/>
                <w:szCs w:val="26"/>
              </w:rPr>
            </w:pPr>
            <w:r w:rsidRPr="00115D37">
              <w:rPr>
                <w:sz w:val="20"/>
                <w:szCs w:val="26"/>
              </w:rPr>
              <w:t>ежегодно</w:t>
            </w:r>
          </w:p>
          <w:p w:rsidR="00115D37" w:rsidRPr="00115D37" w:rsidRDefault="00115D37" w:rsidP="00C96CA9">
            <w:pPr>
              <w:pStyle w:val="aff0"/>
              <w:suppressAutoHyphens/>
              <w:jc w:val="center"/>
              <w:rPr>
                <w:sz w:val="20"/>
                <w:szCs w:val="26"/>
              </w:rPr>
            </w:pPr>
            <w:r w:rsidRPr="00115D37">
              <w:rPr>
                <w:sz w:val="20"/>
                <w:szCs w:val="26"/>
              </w:rPr>
              <w:t>в мае</w:t>
            </w:r>
          </w:p>
        </w:tc>
        <w:tc>
          <w:tcPr>
            <w:tcW w:w="2197" w:type="dxa"/>
          </w:tcPr>
          <w:p w:rsidR="00115D37" w:rsidRPr="00115D37" w:rsidRDefault="00115D37" w:rsidP="00C96CA9">
            <w:pPr>
              <w:suppressAutoHyphens/>
              <w:jc w:val="center"/>
              <w:rPr>
                <w:szCs w:val="24"/>
                <w:lang w:eastAsia="en-US"/>
              </w:rPr>
            </w:pPr>
            <w:r w:rsidRPr="00115D37">
              <w:rPr>
                <w:szCs w:val="24"/>
                <w:lang w:eastAsia="en-US"/>
              </w:rPr>
              <w:t xml:space="preserve">МБУК </w:t>
            </w:r>
          </w:p>
          <w:p w:rsidR="00115D37" w:rsidRPr="00115D37" w:rsidRDefault="00115D37" w:rsidP="00C96CA9">
            <w:pPr>
              <w:pStyle w:val="aff0"/>
              <w:suppressAutoHyphens/>
              <w:jc w:val="center"/>
              <w:rPr>
                <w:sz w:val="20"/>
                <w:szCs w:val="26"/>
              </w:rPr>
            </w:pPr>
            <w:r w:rsidRPr="00115D37">
              <w:rPr>
                <w:sz w:val="20"/>
                <w:szCs w:val="24"/>
              </w:rPr>
              <w:t>«Треневский ИКЦ»</w:t>
            </w:r>
          </w:p>
        </w:tc>
        <w:tc>
          <w:tcPr>
            <w:tcW w:w="1550" w:type="dxa"/>
          </w:tcPr>
          <w:p w:rsidR="00115D37" w:rsidRPr="00FC3151" w:rsidRDefault="00115D37" w:rsidP="00C96CA9">
            <w:pPr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В</w:t>
            </w:r>
            <w:r w:rsidRPr="00FC3151">
              <w:rPr>
                <w:color w:val="000000"/>
                <w:kern w:val="2"/>
              </w:rPr>
              <w:t xml:space="preserve"> пределах</w:t>
            </w:r>
            <w:r>
              <w:rPr>
                <w:color w:val="000000"/>
                <w:kern w:val="2"/>
              </w:rPr>
              <w:t xml:space="preserve"> </w:t>
            </w:r>
            <w:r w:rsidRPr="00FC3151">
              <w:rPr>
                <w:color w:val="000000"/>
                <w:kern w:val="2"/>
              </w:rPr>
              <w:t>средств, пред</w:t>
            </w:r>
            <w:r w:rsidRPr="00FC3151">
              <w:rPr>
                <w:color w:val="000000"/>
                <w:kern w:val="2"/>
              </w:rPr>
              <w:t>у</w:t>
            </w:r>
            <w:r w:rsidRPr="00FC3151">
              <w:rPr>
                <w:color w:val="000000"/>
                <w:kern w:val="2"/>
              </w:rPr>
              <w:t>смотренных Админи</w:t>
            </w:r>
            <w:r>
              <w:rPr>
                <w:color w:val="000000"/>
                <w:kern w:val="2"/>
              </w:rPr>
              <w:t>стр</w:t>
            </w:r>
            <w:r>
              <w:rPr>
                <w:color w:val="000000"/>
                <w:kern w:val="2"/>
              </w:rPr>
              <w:t>а</w:t>
            </w:r>
            <w:r>
              <w:rPr>
                <w:color w:val="000000"/>
                <w:kern w:val="2"/>
              </w:rPr>
              <w:t>цией</w:t>
            </w:r>
            <w:r w:rsidRPr="00FC3151">
              <w:rPr>
                <w:color w:val="000000"/>
                <w:kern w:val="2"/>
              </w:rPr>
              <w:t xml:space="preserve"> </w:t>
            </w:r>
            <w:r>
              <w:rPr>
                <w:color w:val="000000"/>
                <w:kern w:val="2"/>
              </w:rPr>
              <w:t>Трене</w:t>
            </w:r>
            <w:r>
              <w:rPr>
                <w:color w:val="000000"/>
                <w:kern w:val="2"/>
              </w:rPr>
              <w:t>в</w:t>
            </w:r>
            <w:r>
              <w:rPr>
                <w:color w:val="000000"/>
                <w:kern w:val="2"/>
              </w:rPr>
              <w:t>ского сельского поселения</w:t>
            </w:r>
          </w:p>
        </w:tc>
        <w:tc>
          <w:tcPr>
            <w:tcW w:w="2936" w:type="dxa"/>
          </w:tcPr>
          <w:p w:rsidR="00115D37" w:rsidRPr="00016EF8" w:rsidRDefault="00115D37" w:rsidP="00115D37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115D37">
              <w:rPr>
                <w:szCs w:val="24"/>
                <w:lang w:eastAsia="en-US"/>
              </w:rPr>
              <w:t>сохранение и развитие самобытной казачьей культуры, семейных традиций и духовных ценностей</w:t>
            </w:r>
          </w:p>
        </w:tc>
        <w:tc>
          <w:tcPr>
            <w:tcW w:w="1842" w:type="dxa"/>
          </w:tcPr>
          <w:p w:rsidR="00115D37" w:rsidRPr="00016EF8" w:rsidRDefault="00115D37" w:rsidP="00C96CA9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115D37">
              <w:rPr>
                <w:szCs w:val="24"/>
                <w:lang w:eastAsia="en-US"/>
              </w:rPr>
              <w:t>количество людей, принявших участие в мероприятии</w:t>
            </w:r>
          </w:p>
        </w:tc>
        <w:tc>
          <w:tcPr>
            <w:tcW w:w="1701" w:type="dxa"/>
          </w:tcPr>
          <w:p w:rsidR="00115D37" w:rsidRPr="00FC3151" w:rsidRDefault="00115D37" w:rsidP="00B37F57">
            <w:pPr>
              <w:jc w:val="center"/>
            </w:pPr>
            <w:r w:rsidRPr="007B4842">
              <w:t>Информация на официальном сайте в сети И</w:t>
            </w:r>
            <w:r w:rsidRPr="007B4842">
              <w:t>н</w:t>
            </w:r>
            <w:r w:rsidRPr="007B4842">
              <w:t>тернет и в соц</w:t>
            </w:r>
            <w:r w:rsidRPr="007B4842">
              <w:t>и</w:t>
            </w:r>
            <w:r w:rsidRPr="007B4842">
              <w:t>альных сетях</w:t>
            </w:r>
          </w:p>
        </w:tc>
      </w:tr>
      <w:tr w:rsidR="00115D37" w:rsidRPr="00FC3151" w:rsidTr="00C37C1E">
        <w:trPr>
          <w:trHeight w:val="138"/>
        </w:trPr>
        <w:tc>
          <w:tcPr>
            <w:tcW w:w="625" w:type="dxa"/>
            <w:gridSpan w:val="2"/>
          </w:tcPr>
          <w:p w:rsidR="00115D37" w:rsidRPr="00FC3151" w:rsidRDefault="00115D37" w:rsidP="00B37F57">
            <w:pPr>
              <w:jc w:val="center"/>
            </w:pPr>
            <w:r w:rsidRPr="00FC3151">
              <w:t>6.2</w:t>
            </w:r>
          </w:p>
        </w:tc>
        <w:tc>
          <w:tcPr>
            <w:tcW w:w="2216" w:type="dxa"/>
          </w:tcPr>
          <w:p w:rsidR="00115D37" w:rsidRPr="00FC3151" w:rsidRDefault="00115D37" w:rsidP="00B37F57">
            <w:pPr>
              <w:jc w:val="both"/>
            </w:pPr>
            <w:r>
              <w:t>Участие во Все</w:t>
            </w:r>
            <w:r w:rsidRPr="00FC3151">
              <w:t>росси</w:t>
            </w:r>
            <w:r w:rsidRPr="00FC3151">
              <w:t>й</w:t>
            </w:r>
            <w:r w:rsidRPr="00FC3151">
              <w:t>ском ли</w:t>
            </w:r>
            <w:r>
              <w:t>тературно-фольклорном фести</w:t>
            </w:r>
            <w:r w:rsidRPr="00FC3151">
              <w:t>в</w:t>
            </w:r>
            <w:r w:rsidRPr="00FC3151">
              <w:t>а</w:t>
            </w:r>
            <w:r w:rsidRPr="00FC3151">
              <w:t xml:space="preserve">ле </w:t>
            </w:r>
            <w:r>
              <w:t>«Шолохов</w:t>
            </w:r>
            <w:r w:rsidRPr="00FC3151">
              <w:t>ская ве</w:t>
            </w:r>
            <w:r w:rsidRPr="00FC3151">
              <w:t>с</w:t>
            </w:r>
            <w:r w:rsidRPr="00FC3151">
              <w:t>на»</w:t>
            </w:r>
          </w:p>
        </w:tc>
        <w:tc>
          <w:tcPr>
            <w:tcW w:w="1675" w:type="dxa"/>
          </w:tcPr>
          <w:p w:rsidR="00115D37" w:rsidRPr="00FC3151" w:rsidRDefault="00115D37" w:rsidP="00C37C1E">
            <w:pPr>
              <w:jc w:val="center"/>
            </w:pPr>
            <w:r>
              <w:t>Е</w:t>
            </w:r>
            <w:r w:rsidRPr="00FC3151">
              <w:t>жегодно</w:t>
            </w:r>
          </w:p>
        </w:tc>
        <w:tc>
          <w:tcPr>
            <w:tcW w:w="2197" w:type="dxa"/>
          </w:tcPr>
          <w:p w:rsidR="00115D37" w:rsidRPr="00FC3151" w:rsidRDefault="00115D37" w:rsidP="00B37F57">
            <w:pPr>
              <w:jc w:val="center"/>
            </w:pPr>
            <w:r>
              <w:t>МБУК «Треневский ИКЦ»</w:t>
            </w:r>
          </w:p>
        </w:tc>
        <w:tc>
          <w:tcPr>
            <w:tcW w:w="1550" w:type="dxa"/>
          </w:tcPr>
          <w:p w:rsidR="00115D37" w:rsidRPr="00FC3151" w:rsidRDefault="00115D37" w:rsidP="00B37F57">
            <w:pPr>
              <w:jc w:val="center"/>
            </w:pPr>
            <w:r>
              <w:rPr>
                <w:rFonts w:eastAsia="Calibri"/>
              </w:rPr>
              <w:t>В пределах средств, преду</w:t>
            </w:r>
            <w:r w:rsidRPr="00FC3151">
              <w:rPr>
                <w:rFonts w:eastAsia="Calibri"/>
              </w:rPr>
              <w:t>смотре</w:t>
            </w:r>
            <w:r w:rsidRPr="00FC3151">
              <w:rPr>
                <w:rFonts w:eastAsia="Calibri"/>
              </w:rPr>
              <w:t>н</w:t>
            </w:r>
            <w:r w:rsidRPr="00FC3151">
              <w:rPr>
                <w:rFonts w:eastAsia="Calibri"/>
              </w:rPr>
              <w:t>ных в местном бюджете</w:t>
            </w:r>
          </w:p>
        </w:tc>
        <w:tc>
          <w:tcPr>
            <w:tcW w:w="2936" w:type="dxa"/>
          </w:tcPr>
          <w:p w:rsidR="00115D37" w:rsidRPr="00FC3151" w:rsidRDefault="00115D37" w:rsidP="00B37F57">
            <w:pPr>
              <w:jc w:val="both"/>
            </w:pPr>
            <w:r>
              <w:t>О</w:t>
            </w:r>
            <w:r w:rsidRPr="00FC3151">
              <w:t>беспечение сохранения и приумножения их духовного и культурного потенциала</w:t>
            </w:r>
          </w:p>
        </w:tc>
        <w:tc>
          <w:tcPr>
            <w:tcW w:w="1842" w:type="dxa"/>
          </w:tcPr>
          <w:p w:rsidR="00115D37" w:rsidRPr="00FC3151" w:rsidRDefault="00115D37" w:rsidP="00B37F57">
            <w:pPr>
              <w:jc w:val="center"/>
            </w:pPr>
            <w:r>
              <w:t>Н</w:t>
            </w:r>
            <w:r w:rsidRPr="00FC3151">
              <w:t>е менее</w:t>
            </w:r>
          </w:p>
          <w:p w:rsidR="00115D37" w:rsidRPr="00FC3151" w:rsidRDefault="00115D37" w:rsidP="00B37F57">
            <w:pPr>
              <w:jc w:val="center"/>
            </w:pPr>
            <w:r>
              <w:t>10 участников еже</w:t>
            </w:r>
            <w:r w:rsidRPr="00FC3151">
              <w:t>годно</w:t>
            </w:r>
          </w:p>
        </w:tc>
        <w:tc>
          <w:tcPr>
            <w:tcW w:w="1701" w:type="dxa"/>
          </w:tcPr>
          <w:p w:rsidR="00115D37" w:rsidRPr="00FC3151" w:rsidRDefault="00115D37" w:rsidP="00B37F57">
            <w:pPr>
              <w:jc w:val="center"/>
            </w:pPr>
            <w:r w:rsidRPr="007B4842">
              <w:t>Информация на официальном сайте в сети И</w:t>
            </w:r>
            <w:r w:rsidRPr="007B4842">
              <w:t>н</w:t>
            </w:r>
            <w:r w:rsidRPr="007B4842">
              <w:t>тернет и в соц</w:t>
            </w:r>
            <w:r w:rsidRPr="007B4842">
              <w:t>и</w:t>
            </w:r>
            <w:r w:rsidRPr="007B4842">
              <w:t>альных сетях</w:t>
            </w:r>
          </w:p>
        </w:tc>
      </w:tr>
      <w:tr w:rsidR="00115D37" w:rsidRPr="00FC3151" w:rsidTr="00C37C1E">
        <w:trPr>
          <w:trHeight w:val="138"/>
        </w:trPr>
        <w:tc>
          <w:tcPr>
            <w:tcW w:w="14742" w:type="dxa"/>
            <w:gridSpan w:val="9"/>
          </w:tcPr>
          <w:p w:rsidR="00115D37" w:rsidRPr="00FC3151" w:rsidRDefault="00115D37" w:rsidP="00B37F57">
            <w:pPr>
              <w:jc w:val="center"/>
            </w:pPr>
            <w:r w:rsidRPr="00FC3151">
              <w:t>7. Развитие системы образования, гражданского патриотического</w:t>
            </w:r>
            <w:r w:rsidRPr="00FC3151">
              <w:br/>
              <w:t xml:space="preserve">воспитания подрастающих поколений на территории </w:t>
            </w:r>
            <w:r>
              <w:t>Треневского сельского поселения</w:t>
            </w:r>
          </w:p>
        </w:tc>
      </w:tr>
      <w:tr w:rsidR="00115D37" w:rsidRPr="00FC3151" w:rsidTr="00C37C1E">
        <w:trPr>
          <w:trHeight w:val="138"/>
        </w:trPr>
        <w:tc>
          <w:tcPr>
            <w:tcW w:w="625" w:type="dxa"/>
            <w:gridSpan w:val="2"/>
          </w:tcPr>
          <w:p w:rsidR="00115D37" w:rsidRPr="00DF5648" w:rsidRDefault="00115D37" w:rsidP="00B37F57">
            <w:pPr>
              <w:jc w:val="center"/>
              <w:rPr>
                <w:color w:val="FF0000"/>
              </w:rPr>
            </w:pPr>
          </w:p>
        </w:tc>
        <w:tc>
          <w:tcPr>
            <w:tcW w:w="2216" w:type="dxa"/>
          </w:tcPr>
          <w:p w:rsidR="00115D37" w:rsidRPr="00FC3151" w:rsidRDefault="00115D37" w:rsidP="00B37F57"/>
        </w:tc>
        <w:tc>
          <w:tcPr>
            <w:tcW w:w="1675" w:type="dxa"/>
          </w:tcPr>
          <w:p w:rsidR="00115D37" w:rsidRPr="00FC3151" w:rsidRDefault="00115D37" w:rsidP="00C37C1E">
            <w:pPr>
              <w:jc w:val="center"/>
            </w:pPr>
          </w:p>
        </w:tc>
        <w:tc>
          <w:tcPr>
            <w:tcW w:w="2197" w:type="dxa"/>
          </w:tcPr>
          <w:p w:rsidR="00115D37" w:rsidRPr="00FC3151" w:rsidRDefault="00115D37" w:rsidP="00B37F57"/>
        </w:tc>
        <w:tc>
          <w:tcPr>
            <w:tcW w:w="1550" w:type="dxa"/>
          </w:tcPr>
          <w:p w:rsidR="00115D37" w:rsidRPr="00FC3151" w:rsidRDefault="00115D37" w:rsidP="00B37F57"/>
        </w:tc>
        <w:tc>
          <w:tcPr>
            <w:tcW w:w="2936" w:type="dxa"/>
          </w:tcPr>
          <w:p w:rsidR="00115D37" w:rsidRPr="00FC3151" w:rsidRDefault="00115D37" w:rsidP="00B37F57"/>
        </w:tc>
        <w:tc>
          <w:tcPr>
            <w:tcW w:w="1842" w:type="dxa"/>
          </w:tcPr>
          <w:p w:rsidR="00115D37" w:rsidRPr="00FC3151" w:rsidRDefault="00115D37" w:rsidP="00B37F57"/>
        </w:tc>
        <w:tc>
          <w:tcPr>
            <w:tcW w:w="1701" w:type="dxa"/>
          </w:tcPr>
          <w:p w:rsidR="00115D37" w:rsidRPr="00FC3151" w:rsidRDefault="00115D37" w:rsidP="00B37F57"/>
        </w:tc>
      </w:tr>
      <w:tr w:rsidR="00115D37" w:rsidRPr="00FC3151" w:rsidTr="00C37C1E">
        <w:trPr>
          <w:trHeight w:val="138"/>
        </w:trPr>
        <w:tc>
          <w:tcPr>
            <w:tcW w:w="625" w:type="dxa"/>
            <w:gridSpan w:val="2"/>
          </w:tcPr>
          <w:p w:rsidR="00115D37" w:rsidRPr="00C144BC" w:rsidRDefault="00115D37" w:rsidP="00B37F57">
            <w:pPr>
              <w:jc w:val="center"/>
            </w:pPr>
            <w:r w:rsidRPr="00C144BC">
              <w:t>7.2</w:t>
            </w:r>
          </w:p>
        </w:tc>
        <w:tc>
          <w:tcPr>
            <w:tcW w:w="2216" w:type="dxa"/>
          </w:tcPr>
          <w:p w:rsidR="00115D37" w:rsidRPr="00FC3151" w:rsidRDefault="00115D37" w:rsidP="00B37F57">
            <w:r w:rsidRPr="00FC3151">
              <w:t>Проведение меропри</w:t>
            </w:r>
            <w:r w:rsidRPr="00FC3151">
              <w:t>я</w:t>
            </w:r>
            <w:r w:rsidRPr="00FC3151">
              <w:t>тий, посвященных Дню солидарности в борьбе с терроризмом</w:t>
            </w:r>
          </w:p>
        </w:tc>
        <w:tc>
          <w:tcPr>
            <w:tcW w:w="1675" w:type="dxa"/>
          </w:tcPr>
          <w:p w:rsidR="00115D37" w:rsidRPr="00FC3151" w:rsidRDefault="00115D37" w:rsidP="00C37C1E">
            <w:pPr>
              <w:jc w:val="center"/>
            </w:pPr>
            <w:r>
              <w:t>Е</w:t>
            </w:r>
            <w:r w:rsidRPr="00FC3151">
              <w:t>жегодно</w:t>
            </w:r>
          </w:p>
        </w:tc>
        <w:tc>
          <w:tcPr>
            <w:tcW w:w="2197" w:type="dxa"/>
          </w:tcPr>
          <w:p w:rsidR="00115D37" w:rsidRPr="00FC3151" w:rsidRDefault="00115D37" w:rsidP="00B37F57">
            <w:pPr>
              <w:jc w:val="center"/>
            </w:pPr>
            <w:r>
              <w:t>МБУК «Треневский ИКЦ»</w:t>
            </w:r>
          </w:p>
        </w:tc>
        <w:tc>
          <w:tcPr>
            <w:tcW w:w="1550" w:type="dxa"/>
          </w:tcPr>
          <w:p w:rsidR="00115D37" w:rsidRPr="00FC3151" w:rsidRDefault="00115D37" w:rsidP="00B37F57">
            <w:pPr>
              <w:jc w:val="center"/>
              <w:rPr>
                <w:rFonts w:eastAsia="Calibri"/>
              </w:rPr>
            </w:pPr>
            <w:r w:rsidRPr="00FC3151">
              <w:rPr>
                <w:rFonts w:eastAsia="Calibri"/>
              </w:rPr>
              <w:t>В пределах программных средств</w:t>
            </w:r>
          </w:p>
        </w:tc>
        <w:tc>
          <w:tcPr>
            <w:tcW w:w="2936" w:type="dxa"/>
          </w:tcPr>
          <w:p w:rsidR="00115D37" w:rsidRPr="00FC3151" w:rsidRDefault="00115D37" w:rsidP="00B37F57">
            <w:pPr>
              <w:jc w:val="both"/>
            </w:pPr>
            <w:r>
              <w:t>Воспитание то</w:t>
            </w:r>
            <w:r w:rsidRPr="00FC3151">
              <w:t>лерантности, профилактика экстремизма,</w:t>
            </w:r>
            <w:r>
              <w:t xml:space="preserve"> укрепление активной гражда</w:t>
            </w:r>
            <w:r>
              <w:t>н</w:t>
            </w:r>
            <w:r>
              <w:t>ской пози</w:t>
            </w:r>
            <w:r w:rsidRPr="00FC3151">
              <w:t>ции юных спортсм</w:t>
            </w:r>
            <w:r w:rsidRPr="00FC3151">
              <w:t>е</w:t>
            </w:r>
            <w:r w:rsidRPr="00FC3151">
              <w:t>нов</w:t>
            </w:r>
          </w:p>
        </w:tc>
        <w:tc>
          <w:tcPr>
            <w:tcW w:w="1842" w:type="dxa"/>
          </w:tcPr>
          <w:p w:rsidR="00115D37" w:rsidRPr="00FC3151" w:rsidRDefault="00115D37" w:rsidP="00B37F57">
            <w:pPr>
              <w:jc w:val="center"/>
            </w:pPr>
            <w:r w:rsidRPr="00FC3151">
              <w:t>Охват не менее 30 участников</w:t>
            </w:r>
          </w:p>
        </w:tc>
        <w:tc>
          <w:tcPr>
            <w:tcW w:w="1701" w:type="dxa"/>
          </w:tcPr>
          <w:p w:rsidR="00115D37" w:rsidRPr="00FC3151" w:rsidRDefault="00115D37" w:rsidP="00B37F57">
            <w:pPr>
              <w:jc w:val="center"/>
            </w:pPr>
            <w:r w:rsidRPr="00FC3151">
              <w:t>Отчет о прод</w:t>
            </w:r>
            <w:r w:rsidRPr="00FC3151">
              <w:t>е</w:t>
            </w:r>
            <w:r w:rsidRPr="00FC3151">
              <w:t>ланной работе</w:t>
            </w:r>
          </w:p>
        </w:tc>
      </w:tr>
      <w:tr w:rsidR="00115D37" w:rsidRPr="00FC3151" w:rsidTr="00C37C1E">
        <w:trPr>
          <w:trHeight w:val="138"/>
        </w:trPr>
        <w:tc>
          <w:tcPr>
            <w:tcW w:w="625" w:type="dxa"/>
            <w:gridSpan w:val="2"/>
          </w:tcPr>
          <w:p w:rsidR="00115D37" w:rsidRPr="00FC3151" w:rsidRDefault="00115D37" w:rsidP="00B37F57">
            <w:pPr>
              <w:jc w:val="center"/>
            </w:pPr>
            <w:r w:rsidRPr="00FC3151">
              <w:t>7.3</w:t>
            </w:r>
          </w:p>
        </w:tc>
        <w:tc>
          <w:tcPr>
            <w:tcW w:w="2216" w:type="dxa"/>
          </w:tcPr>
          <w:p w:rsidR="00115D37" w:rsidRPr="00FC3151" w:rsidRDefault="00115D37" w:rsidP="00B37F57">
            <w:pPr>
              <w:jc w:val="both"/>
            </w:pPr>
            <w:r w:rsidRPr="00FC3151">
              <w:t>Организация и пров</w:t>
            </w:r>
            <w:r w:rsidRPr="00FC3151">
              <w:t>е</w:t>
            </w:r>
            <w:r w:rsidRPr="00FC3151">
              <w:t xml:space="preserve">дение патриотических акций и мероприятий, посвященных Дню Победы, </w:t>
            </w:r>
            <w:r>
              <w:t>о</w:t>
            </w:r>
            <w:r w:rsidRPr="00FC3151">
              <w:t>свобожд</w:t>
            </w:r>
            <w:r w:rsidRPr="00FC3151">
              <w:t>е</w:t>
            </w:r>
            <w:r w:rsidRPr="00FC3151">
              <w:t xml:space="preserve">нию </w:t>
            </w:r>
            <w:r>
              <w:t>Миллеров</w:t>
            </w:r>
            <w:r w:rsidRPr="00FC3151">
              <w:t>ского района и Ростовской области от немецко-фашистских захватч</w:t>
            </w:r>
            <w:r w:rsidRPr="00FC3151">
              <w:t>и</w:t>
            </w:r>
            <w:r w:rsidRPr="00FC3151">
              <w:t>ков</w:t>
            </w:r>
          </w:p>
        </w:tc>
        <w:tc>
          <w:tcPr>
            <w:tcW w:w="1675" w:type="dxa"/>
          </w:tcPr>
          <w:p w:rsidR="00115D37" w:rsidRPr="00FC3151" w:rsidRDefault="00115D37" w:rsidP="00C37C1E">
            <w:pPr>
              <w:jc w:val="center"/>
            </w:pPr>
            <w:r>
              <w:t>Е</w:t>
            </w:r>
            <w:r w:rsidRPr="00FC3151">
              <w:t>жегодно</w:t>
            </w:r>
          </w:p>
        </w:tc>
        <w:tc>
          <w:tcPr>
            <w:tcW w:w="2197" w:type="dxa"/>
          </w:tcPr>
          <w:p w:rsidR="00115D37" w:rsidRPr="00FC3151" w:rsidRDefault="00115D37" w:rsidP="00B37F57">
            <w:pPr>
              <w:jc w:val="center"/>
            </w:pPr>
            <w:r>
              <w:t>МБУК «Треневский ИКЦ»</w:t>
            </w:r>
          </w:p>
        </w:tc>
        <w:tc>
          <w:tcPr>
            <w:tcW w:w="1550" w:type="dxa"/>
          </w:tcPr>
          <w:p w:rsidR="00115D37" w:rsidRPr="00FC3151" w:rsidRDefault="00115D37" w:rsidP="00B37F57">
            <w:pPr>
              <w:jc w:val="center"/>
              <w:rPr>
                <w:rFonts w:eastAsia="Calibri"/>
              </w:rPr>
            </w:pPr>
            <w:r w:rsidRPr="00FC3151">
              <w:rPr>
                <w:rFonts w:eastAsia="Calibri"/>
              </w:rPr>
              <w:t>В пределах программных средств</w:t>
            </w:r>
          </w:p>
        </w:tc>
        <w:tc>
          <w:tcPr>
            <w:tcW w:w="2936" w:type="dxa"/>
          </w:tcPr>
          <w:p w:rsidR="00115D37" w:rsidRPr="00FC3151" w:rsidRDefault="00115D37" w:rsidP="00B37F57">
            <w:pPr>
              <w:jc w:val="both"/>
            </w:pPr>
            <w:r>
              <w:t>С</w:t>
            </w:r>
            <w:r w:rsidRPr="00FC3151">
              <w:t>охране</w:t>
            </w:r>
            <w:r>
              <w:t>ние исторической п</w:t>
            </w:r>
            <w:r>
              <w:t>а</w:t>
            </w:r>
            <w:r>
              <w:t>мяти и воспи</w:t>
            </w:r>
            <w:r w:rsidRPr="00FC3151">
              <w:t>тание чувства патриотизма у молодежи</w:t>
            </w:r>
          </w:p>
          <w:p w:rsidR="00115D37" w:rsidRPr="00FC3151" w:rsidRDefault="00115D37" w:rsidP="00B37F57">
            <w:r>
              <w:t>поселения</w:t>
            </w:r>
          </w:p>
        </w:tc>
        <w:tc>
          <w:tcPr>
            <w:tcW w:w="1842" w:type="dxa"/>
          </w:tcPr>
          <w:p w:rsidR="00115D37" w:rsidRPr="00FC3151" w:rsidRDefault="00115D37" w:rsidP="00B37F57">
            <w:pPr>
              <w:jc w:val="center"/>
            </w:pPr>
            <w:r w:rsidRPr="00FC3151">
              <w:t xml:space="preserve">Охват не менее </w:t>
            </w:r>
            <w:r>
              <w:t>1</w:t>
            </w:r>
            <w:r w:rsidRPr="00FC3151">
              <w:t>00 участников</w:t>
            </w:r>
          </w:p>
        </w:tc>
        <w:tc>
          <w:tcPr>
            <w:tcW w:w="1701" w:type="dxa"/>
          </w:tcPr>
          <w:p w:rsidR="00115D37" w:rsidRPr="00FC3151" w:rsidRDefault="00115D37" w:rsidP="00B37F57">
            <w:pPr>
              <w:jc w:val="center"/>
            </w:pPr>
            <w:r w:rsidRPr="00FE213F">
              <w:t>Информация на официальном сайте в сети И</w:t>
            </w:r>
            <w:r w:rsidRPr="00FE213F">
              <w:t>н</w:t>
            </w:r>
            <w:r w:rsidRPr="00FE213F">
              <w:t>тернет и в соц</w:t>
            </w:r>
            <w:r w:rsidRPr="00FE213F">
              <w:t>и</w:t>
            </w:r>
            <w:r w:rsidRPr="00FE213F">
              <w:t>альных сетях</w:t>
            </w:r>
          </w:p>
        </w:tc>
      </w:tr>
      <w:tr w:rsidR="00115D37" w:rsidRPr="00FC3151" w:rsidTr="00C37C1E">
        <w:trPr>
          <w:trHeight w:val="533"/>
        </w:trPr>
        <w:tc>
          <w:tcPr>
            <w:tcW w:w="625" w:type="dxa"/>
            <w:gridSpan w:val="2"/>
          </w:tcPr>
          <w:p w:rsidR="00115D37" w:rsidRPr="00FC3151" w:rsidRDefault="00115D37" w:rsidP="00B37F57">
            <w:pPr>
              <w:jc w:val="center"/>
              <w:rPr>
                <w:color w:val="FF0000"/>
              </w:rPr>
            </w:pPr>
          </w:p>
        </w:tc>
        <w:tc>
          <w:tcPr>
            <w:tcW w:w="14117" w:type="dxa"/>
            <w:gridSpan w:val="7"/>
          </w:tcPr>
          <w:p w:rsidR="00115D37" w:rsidRPr="00FC3151" w:rsidRDefault="00115D37" w:rsidP="00B37F57">
            <w:pPr>
              <w:jc w:val="center"/>
            </w:pPr>
            <w:r>
              <w:t>8</w:t>
            </w:r>
            <w:r w:rsidRPr="00FC3151">
              <w:t>. Информационное обеспечение реализации на территории</w:t>
            </w:r>
            <w:r w:rsidRPr="00FC3151">
              <w:br/>
            </w:r>
            <w:r>
              <w:t>Треневского сельского поселения</w:t>
            </w:r>
            <w:r w:rsidRPr="00FC3151">
              <w:t xml:space="preserve"> государственной национальной политики Российской Федерации</w:t>
            </w:r>
          </w:p>
        </w:tc>
      </w:tr>
      <w:tr w:rsidR="00115D37" w:rsidRPr="00FC3151" w:rsidTr="00C37C1E">
        <w:trPr>
          <w:trHeight w:val="70"/>
        </w:trPr>
        <w:tc>
          <w:tcPr>
            <w:tcW w:w="625" w:type="dxa"/>
            <w:gridSpan w:val="2"/>
          </w:tcPr>
          <w:p w:rsidR="00115D37" w:rsidRPr="00FC3151" w:rsidRDefault="00115D37" w:rsidP="00B37F57">
            <w:pPr>
              <w:jc w:val="center"/>
            </w:pPr>
            <w:r>
              <w:t>8</w:t>
            </w:r>
            <w:r w:rsidRPr="00FC3151">
              <w:t>.1</w:t>
            </w:r>
          </w:p>
        </w:tc>
        <w:tc>
          <w:tcPr>
            <w:tcW w:w="2216" w:type="dxa"/>
          </w:tcPr>
          <w:p w:rsidR="00115D37" w:rsidRPr="00FC3151" w:rsidRDefault="00115D37" w:rsidP="00B37F57">
            <w:pPr>
              <w:jc w:val="both"/>
            </w:pPr>
            <w:r w:rsidRPr="00FC3151">
              <w:t>Осуществления ко</w:t>
            </w:r>
            <w:r w:rsidRPr="00FC3151">
              <w:t>м</w:t>
            </w:r>
            <w:r w:rsidRPr="00FC3151">
              <w:t>плекса мероприятий по выявлению и пр</w:t>
            </w:r>
            <w:r w:rsidRPr="00FC3151">
              <w:t>е</w:t>
            </w:r>
            <w:r w:rsidRPr="00FC3151">
              <w:t>сечению изготовления, распространения лит</w:t>
            </w:r>
            <w:r w:rsidRPr="00FC3151">
              <w:t>е</w:t>
            </w:r>
            <w:r w:rsidRPr="00FC3151">
              <w:t>ратуры, аудио-видеоматериалов эк</w:t>
            </w:r>
            <w:r w:rsidRPr="00FC3151">
              <w:t>с</w:t>
            </w:r>
            <w:r w:rsidRPr="00FC3151">
              <w:t>тремистского толка, пропагандирующих разжигание наци</w:t>
            </w:r>
            <w:r w:rsidRPr="00FC3151">
              <w:t>о</w:t>
            </w:r>
            <w:r w:rsidRPr="00FC3151">
              <w:t>нальной, расовой и религиозной вражды</w:t>
            </w:r>
          </w:p>
        </w:tc>
        <w:tc>
          <w:tcPr>
            <w:tcW w:w="1675" w:type="dxa"/>
          </w:tcPr>
          <w:p w:rsidR="00115D37" w:rsidRPr="00FC3151" w:rsidRDefault="00115D37" w:rsidP="00C37C1E">
            <w:pPr>
              <w:jc w:val="center"/>
            </w:pPr>
            <w:r w:rsidRPr="00FC3151">
              <w:t>Весь период</w:t>
            </w:r>
          </w:p>
        </w:tc>
        <w:tc>
          <w:tcPr>
            <w:tcW w:w="2197" w:type="dxa"/>
          </w:tcPr>
          <w:p w:rsidR="00115D37" w:rsidRDefault="00115D37" w:rsidP="00B37F57">
            <w:r>
              <w:t>Глава администрации,</w:t>
            </w:r>
          </w:p>
          <w:p w:rsidR="00115D37" w:rsidRPr="00FC3151" w:rsidRDefault="00115D37" w:rsidP="00B37F57">
            <w:pPr>
              <w:jc w:val="center"/>
            </w:pPr>
            <w:r w:rsidRPr="00FC3151">
              <w:t xml:space="preserve">ОМВД России по </w:t>
            </w:r>
            <w:r>
              <w:t>Миллеров</w:t>
            </w:r>
            <w:r w:rsidRPr="00FC3151">
              <w:t>скому рай</w:t>
            </w:r>
            <w:r w:rsidRPr="00FC3151">
              <w:t>о</w:t>
            </w:r>
            <w:r w:rsidRPr="00FC3151">
              <w:t>ну (по согласованию)</w:t>
            </w:r>
            <w:r>
              <w:t>,</w:t>
            </w:r>
          </w:p>
          <w:p w:rsidR="00115D37" w:rsidRPr="00FC3151" w:rsidRDefault="00115D37" w:rsidP="00B37F57"/>
        </w:tc>
        <w:tc>
          <w:tcPr>
            <w:tcW w:w="1550" w:type="dxa"/>
          </w:tcPr>
          <w:p w:rsidR="00115D37" w:rsidRPr="00FC3151" w:rsidRDefault="00115D37" w:rsidP="00B37F57">
            <w:pPr>
              <w:jc w:val="center"/>
            </w:pPr>
            <w:r>
              <w:t>Ф</w:t>
            </w:r>
            <w:r w:rsidRPr="00FC3151">
              <w:t>инанси</w:t>
            </w:r>
            <w:r>
              <w:t>ров</w:t>
            </w:r>
            <w:r>
              <w:t>а</w:t>
            </w:r>
            <w:r w:rsidRPr="00FC3151">
              <w:t>ние не треб</w:t>
            </w:r>
            <w:r w:rsidRPr="00FC3151">
              <w:t>у</w:t>
            </w:r>
            <w:r w:rsidRPr="00FC3151">
              <w:t>ется</w:t>
            </w:r>
          </w:p>
        </w:tc>
        <w:tc>
          <w:tcPr>
            <w:tcW w:w="2936" w:type="dxa"/>
          </w:tcPr>
          <w:p w:rsidR="00115D37" w:rsidRPr="00FC3151" w:rsidRDefault="00115D37" w:rsidP="00AB0FFB">
            <w:pPr>
              <w:jc w:val="both"/>
            </w:pPr>
            <w:r>
              <w:t>П</w:t>
            </w:r>
            <w:r w:rsidRPr="00FC3151">
              <w:t>ротиводействие проявлениям экстремизма и разжигание национальной, расовой и рел</w:t>
            </w:r>
            <w:r w:rsidRPr="00FC3151">
              <w:t>и</w:t>
            </w:r>
            <w:r w:rsidRPr="00FC3151">
              <w:t>гиозной вражды</w:t>
            </w:r>
          </w:p>
        </w:tc>
        <w:tc>
          <w:tcPr>
            <w:tcW w:w="1842" w:type="dxa"/>
          </w:tcPr>
          <w:p w:rsidR="00115D37" w:rsidRPr="00FC3151" w:rsidRDefault="00115D37" w:rsidP="00B37F57">
            <w:r>
              <w:t>Ж</w:t>
            </w:r>
            <w:r w:rsidRPr="00FC3151">
              <w:t xml:space="preserve">ители </w:t>
            </w:r>
            <w:r>
              <w:t>поселения</w:t>
            </w:r>
          </w:p>
        </w:tc>
        <w:tc>
          <w:tcPr>
            <w:tcW w:w="1701" w:type="dxa"/>
          </w:tcPr>
          <w:p w:rsidR="00115D37" w:rsidRPr="00FC3151" w:rsidRDefault="00115D37" w:rsidP="00AB0FFB">
            <w:pPr>
              <w:jc w:val="center"/>
            </w:pPr>
            <w:r>
              <w:t>О</w:t>
            </w:r>
            <w:r w:rsidRPr="00FC3151">
              <w:t>тчет о прод</w:t>
            </w:r>
            <w:r w:rsidRPr="00FC3151">
              <w:t>е</w:t>
            </w:r>
            <w:r w:rsidRPr="00FC3151">
              <w:t>ланной работе</w:t>
            </w:r>
          </w:p>
        </w:tc>
      </w:tr>
      <w:tr w:rsidR="00115D37" w:rsidRPr="00FC3151" w:rsidTr="00C37C1E">
        <w:trPr>
          <w:trHeight w:val="2653"/>
        </w:trPr>
        <w:tc>
          <w:tcPr>
            <w:tcW w:w="625" w:type="dxa"/>
            <w:gridSpan w:val="2"/>
          </w:tcPr>
          <w:p w:rsidR="00115D37" w:rsidRPr="00FC3151" w:rsidRDefault="00115D37" w:rsidP="00B37F57">
            <w:pPr>
              <w:jc w:val="center"/>
            </w:pPr>
            <w:r>
              <w:t>8</w:t>
            </w:r>
            <w:r w:rsidRPr="00FC3151">
              <w:t>.2</w:t>
            </w:r>
          </w:p>
        </w:tc>
        <w:tc>
          <w:tcPr>
            <w:tcW w:w="2216" w:type="dxa"/>
          </w:tcPr>
          <w:p w:rsidR="00115D37" w:rsidRPr="00FC3151" w:rsidRDefault="00115D37" w:rsidP="00AB0FFB">
            <w:pPr>
              <w:jc w:val="both"/>
            </w:pPr>
            <w:r w:rsidRPr="00FC3151">
              <w:t>Осуществление опер</w:t>
            </w:r>
            <w:r w:rsidRPr="00FC3151">
              <w:t>а</w:t>
            </w:r>
            <w:r w:rsidRPr="00FC3151">
              <w:t>тивного обмена и</w:t>
            </w:r>
            <w:r w:rsidRPr="00FC3151">
              <w:t>н</w:t>
            </w:r>
            <w:r w:rsidRPr="00FC3151">
              <w:t>формацией между о</w:t>
            </w:r>
            <w:r w:rsidRPr="00FC3151">
              <w:t>р</w:t>
            </w:r>
            <w:r w:rsidRPr="00FC3151">
              <w:t>ганами местного сам</w:t>
            </w:r>
            <w:r w:rsidRPr="00FC3151">
              <w:t>о</w:t>
            </w:r>
            <w:r w:rsidRPr="00FC3151">
              <w:t xml:space="preserve">управления </w:t>
            </w:r>
            <w:r>
              <w:t>Миллеро</w:t>
            </w:r>
            <w:r>
              <w:t>в</w:t>
            </w:r>
            <w:r w:rsidRPr="00FC3151">
              <w:t>ского района,</w:t>
            </w:r>
            <w:r>
              <w:t xml:space="preserve"> </w:t>
            </w:r>
            <w:r w:rsidRPr="00FC3151">
              <w:t xml:space="preserve">ОМВД России по </w:t>
            </w:r>
            <w:r>
              <w:t>Миллеро</w:t>
            </w:r>
            <w:r>
              <w:t>в</w:t>
            </w:r>
            <w:r w:rsidRPr="00FC3151">
              <w:t>скому району</w:t>
            </w:r>
          </w:p>
        </w:tc>
        <w:tc>
          <w:tcPr>
            <w:tcW w:w="1675" w:type="dxa"/>
          </w:tcPr>
          <w:p w:rsidR="00115D37" w:rsidRPr="00FC3151" w:rsidRDefault="00115D37" w:rsidP="00C37C1E">
            <w:pPr>
              <w:jc w:val="center"/>
            </w:pPr>
            <w:r>
              <w:t>Е</w:t>
            </w:r>
            <w:r w:rsidRPr="00FC3151">
              <w:t>жегодно</w:t>
            </w:r>
          </w:p>
          <w:p w:rsidR="00115D37" w:rsidRPr="00FC3151" w:rsidRDefault="00115D37" w:rsidP="00C37C1E">
            <w:pPr>
              <w:jc w:val="center"/>
            </w:pPr>
            <w:r w:rsidRPr="00FC3151">
              <w:t>один раз в пол</w:t>
            </w:r>
            <w:r w:rsidRPr="00FC3151">
              <w:t>у</w:t>
            </w:r>
            <w:r w:rsidRPr="00FC3151">
              <w:t>годие</w:t>
            </w:r>
          </w:p>
        </w:tc>
        <w:tc>
          <w:tcPr>
            <w:tcW w:w="2197" w:type="dxa"/>
          </w:tcPr>
          <w:p w:rsidR="00115D37" w:rsidRPr="00FC3151" w:rsidRDefault="00115D37" w:rsidP="00B37F57"/>
        </w:tc>
        <w:tc>
          <w:tcPr>
            <w:tcW w:w="1550" w:type="dxa"/>
          </w:tcPr>
          <w:p w:rsidR="00115D37" w:rsidRPr="00FC3151" w:rsidRDefault="00115D37" w:rsidP="00AB0FFB">
            <w:pPr>
              <w:jc w:val="center"/>
            </w:pPr>
            <w:r>
              <w:t>Ф</w:t>
            </w:r>
            <w:r w:rsidRPr="00FC3151">
              <w:t>инанси</w:t>
            </w:r>
            <w:r>
              <w:t>ро</w:t>
            </w:r>
            <w:r w:rsidRPr="00FC3151">
              <w:t>в</w:t>
            </w:r>
            <w:r w:rsidRPr="00FC3151">
              <w:t>а</w:t>
            </w:r>
            <w:r w:rsidRPr="00FC3151">
              <w:t>ние не треб</w:t>
            </w:r>
            <w:r w:rsidRPr="00FC3151">
              <w:t>у</w:t>
            </w:r>
            <w:r w:rsidRPr="00FC3151">
              <w:t>ется</w:t>
            </w:r>
          </w:p>
        </w:tc>
        <w:tc>
          <w:tcPr>
            <w:tcW w:w="2936" w:type="dxa"/>
          </w:tcPr>
          <w:p w:rsidR="00115D37" w:rsidRPr="00FC3151" w:rsidRDefault="00115D37" w:rsidP="00AB0FFB">
            <w:pPr>
              <w:jc w:val="both"/>
            </w:pPr>
            <w:r w:rsidRPr="00FC3151">
              <w:t>организация совместного оп</w:t>
            </w:r>
            <w:r w:rsidRPr="00FC3151">
              <w:t>е</w:t>
            </w:r>
            <w:r w:rsidRPr="00FC3151">
              <w:t>ративного влияния на ситу</w:t>
            </w:r>
            <w:r w:rsidRPr="00FC3151">
              <w:t>а</w:t>
            </w:r>
            <w:r w:rsidRPr="00FC3151">
              <w:t xml:space="preserve">цию в сфере межэтнических отношений на территории </w:t>
            </w:r>
            <w:r>
              <w:t>Миллеров</w:t>
            </w:r>
            <w:r w:rsidRPr="00FC3151">
              <w:t>ского района</w:t>
            </w:r>
          </w:p>
        </w:tc>
        <w:tc>
          <w:tcPr>
            <w:tcW w:w="1842" w:type="dxa"/>
          </w:tcPr>
          <w:p w:rsidR="00115D37" w:rsidRPr="00FC3151" w:rsidRDefault="00115D37" w:rsidP="00B37F57"/>
        </w:tc>
        <w:tc>
          <w:tcPr>
            <w:tcW w:w="1701" w:type="dxa"/>
          </w:tcPr>
          <w:p w:rsidR="00115D37" w:rsidRPr="00FC3151" w:rsidRDefault="00115D37" w:rsidP="00AB0FFB">
            <w:pPr>
              <w:jc w:val="center"/>
            </w:pPr>
            <w:r>
              <w:t>О</w:t>
            </w:r>
            <w:r w:rsidRPr="00FC3151">
              <w:t>тчет о прод</w:t>
            </w:r>
            <w:r w:rsidRPr="00FC3151">
              <w:t>е</w:t>
            </w:r>
            <w:r w:rsidRPr="00FC3151">
              <w:t>ланной работе</w:t>
            </w:r>
          </w:p>
        </w:tc>
      </w:tr>
    </w:tbl>
    <w:p w:rsidR="00C37C1E" w:rsidRDefault="00C37C1E" w:rsidP="008F360C">
      <w:pPr>
        <w:ind w:firstLine="720"/>
        <w:rPr>
          <w:sz w:val="28"/>
          <w:szCs w:val="28"/>
        </w:rPr>
      </w:pPr>
    </w:p>
    <w:sectPr w:rsidR="00C37C1E" w:rsidSect="00B37F57">
      <w:pgSz w:w="16840" w:h="11907" w:orient="landscape" w:code="9"/>
      <w:pgMar w:top="1701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16" w:rsidRDefault="001F2B16">
      <w:r>
        <w:separator/>
      </w:r>
    </w:p>
  </w:endnote>
  <w:endnote w:type="continuationSeparator" w:id="0">
    <w:p w:rsidR="001F2B16" w:rsidRDefault="001F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57" w:rsidRDefault="00B37F5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37F57" w:rsidRDefault="00B37F57">
    <w:pPr>
      <w:pStyle w:val="a7"/>
      <w:ind w:right="360"/>
    </w:pPr>
  </w:p>
  <w:p w:rsidR="00B37F57" w:rsidRDefault="00B37F5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57" w:rsidRPr="00F727C9" w:rsidRDefault="00B37F57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16" w:rsidRDefault="001F2B16">
      <w:r>
        <w:separator/>
      </w:r>
    </w:p>
  </w:footnote>
  <w:footnote w:type="continuationSeparator" w:id="0">
    <w:p w:rsidR="001F2B16" w:rsidRDefault="001F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F7F28"/>
    <w:multiLevelType w:val="multilevel"/>
    <w:tmpl w:val="F11C6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090FE6"/>
    <w:multiLevelType w:val="hybridMultilevel"/>
    <w:tmpl w:val="A168A3AA"/>
    <w:lvl w:ilvl="0" w:tplc="782A6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8">
    <w:nsid w:val="77DE620E"/>
    <w:multiLevelType w:val="hybridMultilevel"/>
    <w:tmpl w:val="2C80A51E"/>
    <w:lvl w:ilvl="0" w:tplc="63D2EB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1D70"/>
    <w:rsid w:val="000021E0"/>
    <w:rsid w:val="000171BA"/>
    <w:rsid w:val="00017395"/>
    <w:rsid w:val="00020CE7"/>
    <w:rsid w:val="00050C68"/>
    <w:rsid w:val="0005372C"/>
    <w:rsid w:val="00054D8B"/>
    <w:rsid w:val="00055810"/>
    <w:rsid w:val="000559D5"/>
    <w:rsid w:val="00060F3C"/>
    <w:rsid w:val="000633FA"/>
    <w:rsid w:val="00074EE5"/>
    <w:rsid w:val="00075856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5D37"/>
    <w:rsid w:val="00116BFA"/>
    <w:rsid w:val="00121363"/>
    <w:rsid w:val="00125DE3"/>
    <w:rsid w:val="0013205E"/>
    <w:rsid w:val="00140E00"/>
    <w:rsid w:val="00153B21"/>
    <w:rsid w:val="0015719B"/>
    <w:rsid w:val="00160D62"/>
    <w:rsid w:val="001667DD"/>
    <w:rsid w:val="00195433"/>
    <w:rsid w:val="001B2D1C"/>
    <w:rsid w:val="001B43F6"/>
    <w:rsid w:val="001C1D98"/>
    <w:rsid w:val="001D2690"/>
    <w:rsid w:val="001E2437"/>
    <w:rsid w:val="001E6A0C"/>
    <w:rsid w:val="001F2B16"/>
    <w:rsid w:val="001F4411"/>
    <w:rsid w:val="001F4BE3"/>
    <w:rsid w:val="001F686A"/>
    <w:rsid w:val="001F6D02"/>
    <w:rsid w:val="0021136D"/>
    <w:rsid w:val="002175D6"/>
    <w:rsid w:val="0023037E"/>
    <w:rsid w:val="00236266"/>
    <w:rsid w:val="00237F7F"/>
    <w:rsid w:val="0024490C"/>
    <w:rsid w:val="002504E8"/>
    <w:rsid w:val="00251F77"/>
    <w:rsid w:val="00254382"/>
    <w:rsid w:val="002552F9"/>
    <w:rsid w:val="00255A4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D6D31"/>
    <w:rsid w:val="002D6F7C"/>
    <w:rsid w:val="002E65D5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7269"/>
    <w:rsid w:val="00385F7E"/>
    <w:rsid w:val="003921D8"/>
    <w:rsid w:val="003968AC"/>
    <w:rsid w:val="003B2193"/>
    <w:rsid w:val="003C0074"/>
    <w:rsid w:val="003C39F5"/>
    <w:rsid w:val="003C45FD"/>
    <w:rsid w:val="003E4569"/>
    <w:rsid w:val="003F2D9E"/>
    <w:rsid w:val="003F3304"/>
    <w:rsid w:val="00407B71"/>
    <w:rsid w:val="00425061"/>
    <w:rsid w:val="00431389"/>
    <w:rsid w:val="0043686A"/>
    <w:rsid w:val="00437F1C"/>
    <w:rsid w:val="00441069"/>
    <w:rsid w:val="00442F9F"/>
    <w:rsid w:val="00444636"/>
    <w:rsid w:val="00453869"/>
    <w:rsid w:val="00463C20"/>
    <w:rsid w:val="00470BA8"/>
    <w:rsid w:val="004711EC"/>
    <w:rsid w:val="00480BC7"/>
    <w:rsid w:val="004871AA"/>
    <w:rsid w:val="004962C0"/>
    <w:rsid w:val="004A02AB"/>
    <w:rsid w:val="004A1FC7"/>
    <w:rsid w:val="004B53E1"/>
    <w:rsid w:val="004B6A5C"/>
    <w:rsid w:val="004C4538"/>
    <w:rsid w:val="004D0593"/>
    <w:rsid w:val="004D25DD"/>
    <w:rsid w:val="004E78FD"/>
    <w:rsid w:val="004F05A8"/>
    <w:rsid w:val="004F7011"/>
    <w:rsid w:val="00515D9C"/>
    <w:rsid w:val="00531FBD"/>
    <w:rsid w:val="0053366A"/>
    <w:rsid w:val="00535513"/>
    <w:rsid w:val="0058064D"/>
    <w:rsid w:val="00587BF6"/>
    <w:rsid w:val="005979A5"/>
    <w:rsid w:val="005A790B"/>
    <w:rsid w:val="005B42DF"/>
    <w:rsid w:val="005B5029"/>
    <w:rsid w:val="005C2E7A"/>
    <w:rsid w:val="005C5FF3"/>
    <w:rsid w:val="00611679"/>
    <w:rsid w:val="00613D7D"/>
    <w:rsid w:val="006166F1"/>
    <w:rsid w:val="006564DB"/>
    <w:rsid w:val="00657445"/>
    <w:rsid w:val="00660EE3"/>
    <w:rsid w:val="00664255"/>
    <w:rsid w:val="0066688C"/>
    <w:rsid w:val="00670BF3"/>
    <w:rsid w:val="00676B57"/>
    <w:rsid w:val="00694757"/>
    <w:rsid w:val="006A3F69"/>
    <w:rsid w:val="006B4C05"/>
    <w:rsid w:val="006B7A21"/>
    <w:rsid w:val="006C4483"/>
    <w:rsid w:val="006C7AB8"/>
    <w:rsid w:val="006E48FC"/>
    <w:rsid w:val="006F4E00"/>
    <w:rsid w:val="007079DC"/>
    <w:rsid w:val="007120F8"/>
    <w:rsid w:val="007219F0"/>
    <w:rsid w:val="0073042F"/>
    <w:rsid w:val="00732278"/>
    <w:rsid w:val="00736261"/>
    <w:rsid w:val="007379BB"/>
    <w:rsid w:val="00770C5C"/>
    <w:rsid w:val="007730B1"/>
    <w:rsid w:val="00782222"/>
    <w:rsid w:val="007936ED"/>
    <w:rsid w:val="00797612"/>
    <w:rsid w:val="00797AAD"/>
    <w:rsid w:val="007A5C84"/>
    <w:rsid w:val="007A7947"/>
    <w:rsid w:val="007B6388"/>
    <w:rsid w:val="007C0A5F"/>
    <w:rsid w:val="007D7A81"/>
    <w:rsid w:val="007D7C52"/>
    <w:rsid w:val="007E4808"/>
    <w:rsid w:val="007F302F"/>
    <w:rsid w:val="00803F3C"/>
    <w:rsid w:val="00804CFE"/>
    <w:rsid w:val="00810AF4"/>
    <w:rsid w:val="00811489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6AD3"/>
    <w:rsid w:val="008C7B10"/>
    <w:rsid w:val="008E27D7"/>
    <w:rsid w:val="008F1545"/>
    <w:rsid w:val="008F360C"/>
    <w:rsid w:val="008F7D0C"/>
    <w:rsid w:val="00910044"/>
    <w:rsid w:val="009122B1"/>
    <w:rsid w:val="009127DC"/>
    <w:rsid w:val="00913129"/>
    <w:rsid w:val="00917C70"/>
    <w:rsid w:val="009200BF"/>
    <w:rsid w:val="009228DF"/>
    <w:rsid w:val="00924E84"/>
    <w:rsid w:val="00931944"/>
    <w:rsid w:val="00947FCC"/>
    <w:rsid w:val="00955934"/>
    <w:rsid w:val="00956FB1"/>
    <w:rsid w:val="00962BB3"/>
    <w:rsid w:val="00982C4E"/>
    <w:rsid w:val="00985A10"/>
    <w:rsid w:val="00987A10"/>
    <w:rsid w:val="00997613"/>
    <w:rsid w:val="009B018B"/>
    <w:rsid w:val="009D3838"/>
    <w:rsid w:val="009E2A0D"/>
    <w:rsid w:val="00A05B6C"/>
    <w:rsid w:val="00A061D7"/>
    <w:rsid w:val="00A14839"/>
    <w:rsid w:val="00A30E81"/>
    <w:rsid w:val="00A34804"/>
    <w:rsid w:val="00A43AEE"/>
    <w:rsid w:val="00A465C8"/>
    <w:rsid w:val="00A51AEF"/>
    <w:rsid w:val="00A61436"/>
    <w:rsid w:val="00A67B50"/>
    <w:rsid w:val="00A7068D"/>
    <w:rsid w:val="00A9160B"/>
    <w:rsid w:val="00A941CF"/>
    <w:rsid w:val="00AA055B"/>
    <w:rsid w:val="00AA21AF"/>
    <w:rsid w:val="00AA5FAB"/>
    <w:rsid w:val="00AA6A8F"/>
    <w:rsid w:val="00AB0FFB"/>
    <w:rsid w:val="00AB1ACA"/>
    <w:rsid w:val="00AE2601"/>
    <w:rsid w:val="00AF25EF"/>
    <w:rsid w:val="00B02C23"/>
    <w:rsid w:val="00B12302"/>
    <w:rsid w:val="00B14BDC"/>
    <w:rsid w:val="00B206C0"/>
    <w:rsid w:val="00B22F6A"/>
    <w:rsid w:val="00B31114"/>
    <w:rsid w:val="00B35935"/>
    <w:rsid w:val="00B37E63"/>
    <w:rsid w:val="00B37F57"/>
    <w:rsid w:val="00B43CC2"/>
    <w:rsid w:val="00B444A2"/>
    <w:rsid w:val="00B574B5"/>
    <w:rsid w:val="00B62CFB"/>
    <w:rsid w:val="00B72D61"/>
    <w:rsid w:val="00B80D5B"/>
    <w:rsid w:val="00B81A41"/>
    <w:rsid w:val="00B8231A"/>
    <w:rsid w:val="00B8518D"/>
    <w:rsid w:val="00B9434C"/>
    <w:rsid w:val="00BB3CE3"/>
    <w:rsid w:val="00BB55C0"/>
    <w:rsid w:val="00BC0920"/>
    <w:rsid w:val="00BF39F0"/>
    <w:rsid w:val="00C1120B"/>
    <w:rsid w:val="00C11FDF"/>
    <w:rsid w:val="00C37C1E"/>
    <w:rsid w:val="00C44DEF"/>
    <w:rsid w:val="00C572C4"/>
    <w:rsid w:val="00C7211C"/>
    <w:rsid w:val="00C731BB"/>
    <w:rsid w:val="00C77EB6"/>
    <w:rsid w:val="00C807A0"/>
    <w:rsid w:val="00C95DA9"/>
    <w:rsid w:val="00C967C7"/>
    <w:rsid w:val="00CA151C"/>
    <w:rsid w:val="00CB1900"/>
    <w:rsid w:val="00CB43C1"/>
    <w:rsid w:val="00CB4A0A"/>
    <w:rsid w:val="00CC7513"/>
    <w:rsid w:val="00CD077D"/>
    <w:rsid w:val="00CD4411"/>
    <w:rsid w:val="00CD7987"/>
    <w:rsid w:val="00CE5183"/>
    <w:rsid w:val="00CF077F"/>
    <w:rsid w:val="00D00358"/>
    <w:rsid w:val="00D02485"/>
    <w:rsid w:val="00D03040"/>
    <w:rsid w:val="00D13E83"/>
    <w:rsid w:val="00D2090C"/>
    <w:rsid w:val="00D2542D"/>
    <w:rsid w:val="00D460DE"/>
    <w:rsid w:val="00D603C9"/>
    <w:rsid w:val="00D67295"/>
    <w:rsid w:val="00D73323"/>
    <w:rsid w:val="00DA1E06"/>
    <w:rsid w:val="00DA7C1C"/>
    <w:rsid w:val="00DB4D6B"/>
    <w:rsid w:val="00DB54D9"/>
    <w:rsid w:val="00DC2302"/>
    <w:rsid w:val="00DC4CE3"/>
    <w:rsid w:val="00DC6AA9"/>
    <w:rsid w:val="00DC729F"/>
    <w:rsid w:val="00DE50C1"/>
    <w:rsid w:val="00E0060F"/>
    <w:rsid w:val="00E04378"/>
    <w:rsid w:val="00E0523E"/>
    <w:rsid w:val="00E138E0"/>
    <w:rsid w:val="00E3132E"/>
    <w:rsid w:val="00E36EA0"/>
    <w:rsid w:val="00E50CF8"/>
    <w:rsid w:val="00E510A8"/>
    <w:rsid w:val="00E60057"/>
    <w:rsid w:val="00E61F30"/>
    <w:rsid w:val="00E657E1"/>
    <w:rsid w:val="00E65ECB"/>
    <w:rsid w:val="00E67DF0"/>
    <w:rsid w:val="00E7274C"/>
    <w:rsid w:val="00E74E00"/>
    <w:rsid w:val="00E75C57"/>
    <w:rsid w:val="00E76A4E"/>
    <w:rsid w:val="00E86F85"/>
    <w:rsid w:val="00E87F89"/>
    <w:rsid w:val="00E9188B"/>
    <w:rsid w:val="00E9626F"/>
    <w:rsid w:val="00EA5351"/>
    <w:rsid w:val="00EA663E"/>
    <w:rsid w:val="00EA7A37"/>
    <w:rsid w:val="00EB1E65"/>
    <w:rsid w:val="00EC40AD"/>
    <w:rsid w:val="00ED696C"/>
    <w:rsid w:val="00ED72D3"/>
    <w:rsid w:val="00EF09D7"/>
    <w:rsid w:val="00EF12A6"/>
    <w:rsid w:val="00EF1D84"/>
    <w:rsid w:val="00EF29AB"/>
    <w:rsid w:val="00EF30FB"/>
    <w:rsid w:val="00EF56AF"/>
    <w:rsid w:val="00F02C40"/>
    <w:rsid w:val="00F065D0"/>
    <w:rsid w:val="00F16B0B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6611"/>
    <w:rsid w:val="00FC2168"/>
    <w:rsid w:val="00FD04B8"/>
    <w:rsid w:val="00FD350A"/>
    <w:rsid w:val="00FE6877"/>
    <w:rsid w:val="00FF23D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table" w:styleId="afff2">
    <w:name w:val="Table Grid"/>
    <w:basedOn w:val="a1"/>
    <w:uiPriority w:val="59"/>
    <w:rsid w:val="0039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1F4411"/>
    <w:pPr>
      <w:shd w:val="clear" w:color="auto" w:fill="FFFFFF"/>
      <w:spacing w:after="36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29">
    <w:name w:val="Основной текст2"/>
    <w:basedOn w:val="aff7"/>
    <w:rsid w:val="001F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table" w:styleId="afff2">
    <w:name w:val="Table Grid"/>
    <w:basedOn w:val="a1"/>
    <w:uiPriority w:val="59"/>
    <w:rsid w:val="0039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1F4411"/>
    <w:pPr>
      <w:shd w:val="clear" w:color="auto" w:fill="FFFFFF"/>
      <w:spacing w:after="360" w:line="322" w:lineRule="exact"/>
      <w:jc w:val="center"/>
    </w:pPr>
    <w:rPr>
      <w:color w:val="000000"/>
      <w:sz w:val="26"/>
      <w:szCs w:val="26"/>
      <w:lang w:val="ru"/>
    </w:rPr>
  </w:style>
  <w:style w:type="character" w:customStyle="1" w:styleId="29">
    <w:name w:val="Основной текст2"/>
    <w:basedOn w:val="aff7"/>
    <w:rsid w:val="001F44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00A5-CB49-46CF-A9A3-9837B064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10</cp:revision>
  <cp:lastPrinted>2022-04-28T05:51:00Z</cp:lastPrinted>
  <dcterms:created xsi:type="dcterms:W3CDTF">2022-04-27T08:55:00Z</dcterms:created>
  <dcterms:modified xsi:type="dcterms:W3CDTF">2022-04-28T05:51:00Z</dcterms:modified>
</cp:coreProperties>
</file>