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B4" w:rsidRPr="00D94031" w:rsidRDefault="00D57EB4" w:rsidP="00D57EB4">
      <w:pPr>
        <w:pStyle w:val="a5"/>
        <w:spacing w:before="0" w:after="0"/>
        <w:rPr>
          <w:rFonts w:ascii="Times New Roman" w:hAnsi="Times New Roman" w:cs="Times New Roman"/>
          <w:b w:val="0"/>
          <w:spacing w:val="-20"/>
          <w:kern w:val="24"/>
          <w:szCs w:val="28"/>
        </w:rPr>
      </w:pPr>
      <w:r w:rsidRPr="00D94031">
        <w:rPr>
          <w:rFonts w:ascii="Times New Roman" w:hAnsi="Times New Roman" w:cs="Times New Roman"/>
          <w:b w:val="0"/>
          <w:spacing w:val="-20"/>
          <w:kern w:val="24"/>
          <w:szCs w:val="28"/>
        </w:rPr>
        <w:t>РОССИЙСКАЯ ФЕДЕРАЦИЯ</w:t>
      </w:r>
    </w:p>
    <w:p w:rsidR="00D57EB4" w:rsidRPr="00D94031" w:rsidRDefault="00D57EB4" w:rsidP="00D57EB4">
      <w:pPr>
        <w:pStyle w:val="a5"/>
        <w:spacing w:before="0" w:after="0"/>
        <w:rPr>
          <w:rFonts w:ascii="Times New Roman" w:hAnsi="Times New Roman" w:cs="Times New Roman"/>
          <w:b w:val="0"/>
          <w:spacing w:val="-20"/>
          <w:kern w:val="24"/>
          <w:szCs w:val="28"/>
        </w:rPr>
      </w:pPr>
      <w:r w:rsidRPr="00D94031">
        <w:rPr>
          <w:rFonts w:ascii="Times New Roman" w:hAnsi="Times New Roman" w:cs="Times New Roman"/>
          <w:b w:val="0"/>
          <w:spacing w:val="-20"/>
          <w:kern w:val="24"/>
          <w:szCs w:val="28"/>
        </w:rPr>
        <w:t>РОСТОВСКАЯ ОБЛАСТЬ</w:t>
      </w:r>
    </w:p>
    <w:p w:rsidR="00D57EB4" w:rsidRPr="00D94031" w:rsidRDefault="009F41C6" w:rsidP="00D57EB4">
      <w:pPr>
        <w:pStyle w:val="a5"/>
        <w:spacing w:before="0" w:after="0"/>
        <w:rPr>
          <w:rFonts w:ascii="Times New Roman" w:hAnsi="Times New Roman" w:cs="Times New Roman"/>
          <w:b w:val="0"/>
          <w:spacing w:val="-20"/>
          <w:kern w:val="24"/>
          <w:szCs w:val="28"/>
        </w:rPr>
      </w:pPr>
      <w:r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МИЛЛЕРОВСКИЙ  </w:t>
      </w:r>
      <w:r w:rsidR="00D57EB4" w:rsidRPr="00D94031"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 РАЙОН</w:t>
      </w:r>
    </w:p>
    <w:p w:rsidR="00D57EB4" w:rsidRPr="00D94031" w:rsidRDefault="00D57EB4" w:rsidP="00D57EB4">
      <w:pPr>
        <w:pStyle w:val="a5"/>
        <w:spacing w:before="0" w:after="0"/>
        <w:ind w:firstLine="0"/>
        <w:rPr>
          <w:rFonts w:ascii="Times New Roman" w:hAnsi="Times New Roman" w:cs="Times New Roman"/>
          <w:b w:val="0"/>
          <w:spacing w:val="-20"/>
          <w:kern w:val="24"/>
          <w:szCs w:val="28"/>
        </w:rPr>
      </w:pPr>
      <w:r w:rsidRPr="00D94031"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АДМИНИСТРАЦИЯ </w:t>
      </w:r>
      <w:r w:rsidR="009F41C6"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  ТРЕНЕВСКОГО </w:t>
      </w:r>
      <w:r w:rsidRPr="00D94031"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 </w:t>
      </w:r>
      <w:r w:rsidR="009F41C6"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 </w:t>
      </w:r>
      <w:r w:rsidRPr="00D94031"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СЕЛЬСКОГО </w:t>
      </w:r>
      <w:r w:rsidR="009F41C6">
        <w:rPr>
          <w:rFonts w:ascii="Times New Roman" w:hAnsi="Times New Roman" w:cs="Times New Roman"/>
          <w:b w:val="0"/>
          <w:spacing w:val="-20"/>
          <w:kern w:val="24"/>
          <w:szCs w:val="28"/>
        </w:rPr>
        <w:t xml:space="preserve">  </w:t>
      </w:r>
      <w:r w:rsidRPr="00D94031">
        <w:rPr>
          <w:rFonts w:ascii="Times New Roman" w:hAnsi="Times New Roman" w:cs="Times New Roman"/>
          <w:b w:val="0"/>
          <w:spacing w:val="-20"/>
          <w:kern w:val="24"/>
          <w:szCs w:val="28"/>
        </w:rPr>
        <w:t>ПОСЕЛЕНИЯ</w:t>
      </w:r>
    </w:p>
    <w:p w:rsidR="00D57EB4" w:rsidRDefault="00D57EB4" w:rsidP="00D57EB4">
      <w:pPr>
        <w:pStyle w:val="a3"/>
        <w:jc w:val="center"/>
        <w:rPr>
          <w:lang w:eastAsia="hi-IN" w:bidi="hi-IN"/>
        </w:rPr>
      </w:pPr>
    </w:p>
    <w:p w:rsidR="00D57EB4" w:rsidRPr="00D94031" w:rsidRDefault="00D57EB4" w:rsidP="00D57EB4">
      <w:pPr>
        <w:pStyle w:val="a3"/>
        <w:jc w:val="center"/>
        <w:rPr>
          <w:lang w:eastAsia="hi-IN" w:bidi="hi-IN"/>
        </w:rPr>
      </w:pPr>
    </w:p>
    <w:p w:rsidR="00D57EB4" w:rsidRPr="00D94031" w:rsidRDefault="00D57EB4" w:rsidP="00D57EB4">
      <w:pPr>
        <w:pStyle w:val="a5"/>
        <w:spacing w:before="0" w:after="0"/>
        <w:rPr>
          <w:rFonts w:ascii="Times New Roman" w:hAnsi="Times New Roman" w:cs="Times New Roman"/>
          <w:b w:val="0"/>
          <w:szCs w:val="28"/>
        </w:rPr>
      </w:pPr>
      <w:r w:rsidRPr="00D94031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57EB4" w:rsidRPr="00D94031" w:rsidRDefault="00D57EB4" w:rsidP="00D57EB4">
      <w:pPr>
        <w:pStyle w:val="a3"/>
        <w:jc w:val="center"/>
        <w:rPr>
          <w:lang w:eastAsia="hi-IN" w:bidi="hi-IN"/>
        </w:rPr>
      </w:pPr>
    </w:p>
    <w:p w:rsidR="00D57EB4" w:rsidRPr="00D94031" w:rsidRDefault="0090235C" w:rsidP="00902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25 сентября 2020г.               </w:t>
      </w:r>
      <w:r w:rsidR="00D57EB4" w:rsidRPr="00D9403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  <w:r w:rsidR="00D57EB4" w:rsidRPr="00D94031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9F41C6">
        <w:rPr>
          <w:rFonts w:ascii="Times New Roman" w:hAnsi="Times New Roman"/>
          <w:sz w:val="28"/>
          <w:szCs w:val="28"/>
        </w:rPr>
        <w:t>п</w:t>
      </w:r>
      <w:proofErr w:type="gramStart"/>
      <w:r w:rsidR="009F41C6">
        <w:rPr>
          <w:rFonts w:ascii="Times New Roman" w:hAnsi="Times New Roman"/>
          <w:sz w:val="28"/>
          <w:szCs w:val="28"/>
        </w:rPr>
        <w:t>.Д</w:t>
      </w:r>
      <w:proofErr w:type="gramEnd"/>
      <w:r w:rsidR="009F41C6">
        <w:rPr>
          <w:rFonts w:ascii="Times New Roman" w:hAnsi="Times New Roman"/>
          <w:sz w:val="28"/>
          <w:szCs w:val="28"/>
        </w:rPr>
        <w:t>олотинка</w:t>
      </w:r>
      <w:proofErr w:type="spellEnd"/>
    </w:p>
    <w:p w:rsidR="003C139B" w:rsidRDefault="003C139B" w:rsidP="00D57EB4">
      <w:pPr>
        <w:tabs>
          <w:tab w:val="left" w:pos="3315"/>
        </w:tabs>
        <w:spacing w:after="0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D57EB4" w:rsidRPr="00472FEF">
        <w:rPr>
          <w:rFonts w:ascii="Times New Roman" w:hAnsi="Times New Roman"/>
          <w:sz w:val="28"/>
          <w:szCs w:val="28"/>
        </w:rPr>
        <w:t xml:space="preserve"> </w:t>
      </w:r>
      <w:r w:rsidR="005F2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Постановление  </w:t>
      </w:r>
    </w:p>
    <w:p w:rsidR="003C139B" w:rsidRDefault="003C139B" w:rsidP="003C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№116 от 29.12.2017г. </w:t>
      </w:r>
    </w:p>
    <w:p w:rsidR="005F267D" w:rsidRDefault="003C139B" w:rsidP="00D57EB4">
      <w:pPr>
        <w:tabs>
          <w:tab w:val="left" w:pos="3315"/>
        </w:tabs>
        <w:spacing w:after="0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   утверждении   </w:t>
      </w:r>
      <w:proofErr w:type="gramStart"/>
      <w:r w:rsidR="005F267D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="005F267D">
        <w:rPr>
          <w:rFonts w:ascii="Times New Roman" w:hAnsi="Times New Roman"/>
          <w:sz w:val="28"/>
          <w:szCs w:val="28"/>
        </w:rPr>
        <w:t xml:space="preserve">  </w:t>
      </w:r>
    </w:p>
    <w:p w:rsidR="00D57EB4" w:rsidRPr="00472FEF" w:rsidRDefault="005F267D" w:rsidP="00D57EB4">
      <w:pPr>
        <w:tabs>
          <w:tab w:val="left" w:pos="3315"/>
        </w:tabs>
        <w:spacing w:after="0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регламента  по  предост</w:t>
      </w:r>
      <w:r w:rsidR="00CF68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влению  муниципальной услуги</w:t>
      </w:r>
    </w:p>
    <w:p w:rsidR="005F267D" w:rsidRDefault="005F267D" w:rsidP="00D57EB4">
      <w:pPr>
        <w:tabs>
          <w:tab w:val="left" w:pos="3315"/>
        </w:tabs>
        <w:spacing w:after="0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земельного участка, </w:t>
      </w:r>
    </w:p>
    <w:p w:rsidR="005F267D" w:rsidRDefault="005F267D" w:rsidP="00D57EB4">
      <w:pPr>
        <w:tabs>
          <w:tab w:val="left" w:pos="3315"/>
        </w:tabs>
        <w:spacing w:after="0"/>
        <w:ind w:firstLine="5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C1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собственности,</w:t>
      </w:r>
    </w:p>
    <w:p w:rsidR="00D57EB4" w:rsidRPr="00472FEF" w:rsidRDefault="005F267D" w:rsidP="00D57EB4">
      <w:pPr>
        <w:tabs>
          <w:tab w:val="left" w:pos="3315"/>
        </w:tabs>
        <w:spacing w:after="0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собственность без проведения торгов» </w:t>
      </w:r>
    </w:p>
    <w:p w:rsidR="00D57EB4" w:rsidRDefault="00D57EB4" w:rsidP="00D57EB4">
      <w:pPr>
        <w:spacing w:after="0"/>
        <w:rPr>
          <w:rFonts w:ascii="Times New Roman" w:hAnsi="Times New Roman"/>
          <w:sz w:val="28"/>
          <w:szCs w:val="28"/>
        </w:rPr>
      </w:pPr>
    </w:p>
    <w:p w:rsidR="003C139B" w:rsidRPr="00D94031" w:rsidRDefault="003C139B" w:rsidP="00D57EB4">
      <w:pPr>
        <w:spacing w:after="0"/>
        <w:rPr>
          <w:rFonts w:ascii="Times New Roman" w:hAnsi="Times New Roman"/>
          <w:sz w:val="28"/>
          <w:szCs w:val="28"/>
        </w:rPr>
      </w:pPr>
    </w:p>
    <w:p w:rsidR="00D57EB4" w:rsidRDefault="00D57EB4" w:rsidP="003C13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72FEF">
        <w:rPr>
          <w:rFonts w:ascii="Times New Roman" w:hAnsi="Times New Roman"/>
          <w:sz w:val="28"/>
          <w:szCs w:val="28"/>
        </w:rPr>
        <w:t>В</w:t>
      </w:r>
      <w:r w:rsidR="005F267D">
        <w:rPr>
          <w:rFonts w:ascii="Times New Roman" w:hAnsi="Times New Roman"/>
          <w:sz w:val="28"/>
          <w:szCs w:val="28"/>
        </w:rPr>
        <w:t>о исполнение</w:t>
      </w:r>
      <w:r w:rsidRPr="00472FEF">
        <w:rPr>
          <w:rFonts w:ascii="Times New Roman" w:hAnsi="Times New Roman"/>
          <w:sz w:val="28"/>
          <w:szCs w:val="28"/>
        </w:rPr>
        <w:t xml:space="preserve"> </w:t>
      </w:r>
      <w:r w:rsidR="005F267D">
        <w:rPr>
          <w:rFonts w:ascii="Times New Roman" w:hAnsi="Times New Roman"/>
          <w:sz w:val="28"/>
          <w:szCs w:val="28"/>
        </w:rPr>
        <w:t xml:space="preserve"> Земельного кодекса  РФ   ст. 39.17 ,</w:t>
      </w:r>
      <w:r w:rsidR="003C139B">
        <w:rPr>
          <w:rFonts w:ascii="Times New Roman" w:hAnsi="Times New Roman"/>
          <w:sz w:val="28"/>
          <w:szCs w:val="28"/>
        </w:rPr>
        <w:t xml:space="preserve"> </w:t>
      </w:r>
      <w:r w:rsidR="005F267D">
        <w:rPr>
          <w:rFonts w:ascii="Times New Roman" w:hAnsi="Times New Roman"/>
          <w:sz w:val="28"/>
          <w:szCs w:val="28"/>
        </w:rPr>
        <w:t xml:space="preserve">Федерального закона от 27 июля 2010 №210-ФЗ «Об организации предоставления государственных и муниципальных услуг», ЗК РФ   ст. 39.17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F41C6">
        <w:rPr>
          <w:rFonts w:ascii="Times New Roman" w:hAnsi="Times New Roman"/>
          <w:sz w:val="28"/>
          <w:szCs w:val="28"/>
        </w:rPr>
        <w:t>Трен</w:t>
      </w:r>
      <w:r w:rsidR="003C139B">
        <w:rPr>
          <w:rFonts w:ascii="Times New Roman" w:hAnsi="Times New Roman"/>
          <w:sz w:val="28"/>
          <w:szCs w:val="28"/>
        </w:rPr>
        <w:t>е</w:t>
      </w:r>
      <w:r w:rsidR="009F41C6"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57EB4" w:rsidRPr="00472FEF" w:rsidRDefault="00D57EB4" w:rsidP="003C139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C139B" w:rsidRDefault="003C139B" w:rsidP="00D57EB4">
      <w:pPr>
        <w:numPr>
          <w:ilvl w:val="0"/>
          <w:numId w:val="1"/>
        </w:numPr>
        <w:tabs>
          <w:tab w:val="clear" w:pos="1542"/>
          <w:tab w:val="left" w:pos="1083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</w:t>
      </w:r>
      <w:r w:rsidR="00FE1011">
        <w:rPr>
          <w:rFonts w:ascii="Times New Roman" w:hAnsi="Times New Roman"/>
          <w:sz w:val="28"/>
          <w:szCs w:val="28"/>
        </w:rPr>
        <w:t>овление №116 от 29.12.2017г.  п.2 «Стандарт предоставления  муниципальной услуги»</w:t>
      </w:r>
      <w:proofErr w:type="gramStart"/>
      <w:r w:rsidR="00FE1011">
        <w:rPr>
          <w:rFonts w:ascii="Times New Roman" w:hAnsi="Times New Roman"/>
          <w:sz w:val="28"/>
          <w:szCs w:val="28"/>
        </w:rPr>
        <w:t xml:space="preserve"> </w:t>
      </w:r>
      <w:r w:rsidR="00B1706A">
        <w:rPr>
          <w:rFonts w:ascii="Times New Roman" w:hAnsi="Times New Roman"/>
          <w:sz w:val="28"/>
          <w:szCs w:val="28"/>
        </w:rPr>
        <w:t>,</w:t>
      </w:r>
      <w:proofErr w:type="gramEnd"/>
      <w:r w:rsidR="004D3581">
        <w:rPr>
          <w:rFonts w:ascii="Times New Roman" w:hAnsi="Times New Roman"/>
          <w:sz w:val="28"/>
          <w:szCs w:val="28"/>
        </w:rPr>
        <w:t xml:space="preserve"> </w:t>
      </w:r>
      <w:r w:rsidR="00FE1011">
        <w:rPr>
          <w:rFonts w:ascii="Times New Roman" w:hAnsi="Times New Roman"/>
          <w:sz w:val="28"/>
          <w:szCs w:val="28"/>
        </w:rPr>
        <w:t>подпункт 2.6.1</w:t>
      </w:r>
      <w:r w:rsidR="00B1706A">
        <w:rPr>
          <w:rFonts w:ascii="Times New Roman" w:hAnsi="Times New Roman"/>
          <w:sz w:val="28"/>
          <w:szCs w:val="28"/>
        </w:rPr>
        <w:t xml:space="preserve">  изложить </w:t>
      </w:r>
      <w:r w:rsidR="00FE1011">
        <w:rPr>
          <w:rFonts w:ascii="Times New Roman" w:hAnsi="Times New Roman"/>
          <w:sz w:val="28"/>
          <w:szCs w:val="28"/>
        </w:rPr>
        <w:t>в следующей редакции:</w:t>
      </w:r>
    </w:p>
    <w:p w:rsidR="00FE1011" w:rsidRDefault="00FE1011" w:rsidP="00FE1011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течени</w:t>
      </w:r>
      <w:r w:rsidR="004D35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десяти дней со дня поступления заявления о предоставлении земельного участка уполномоченный </w:t>
      </w:r>
      <w:r w:rsidR="00B1706A">
        <w:rPr>
          <w:rFonts w:ascii="Times New Roman" w:hAnsi="Times New Roman"/>
          <w:sz w:val="28"/>
          <w:szCs w:val="28"/>
        </w:rPr>
        <w:t xml:space="preserve">орган возвращает это заявление заявителю, если оно не соответствует положениям п.1 статьи 39.17  ЗК РФ, подано в иной уполномоченный орган или к заявлению не приложены документы, предоставляемые в соответствии с п.2 статьи 39.17  ЗК РФ. При этом уполномоченным органом должны быть указаны причины </w:t>
      </w:r>
      <w:r w:rsidR="004D3581">
        <w:rPr>
          <w:rFonts w:ascii="Times New Roman" w:hAnsi="Times New Roman"/>
          <w:sz w:val="28"/>
          <w:szCs w:val="28"/>
        </w:rPr>
        <w:t>возврата заявления о предоставлении земельного участка».</w:t>
      </w:r>
      <w:r w:rsidR="00B1706A">
        <w:rPr>
          <w:rFonts w:ascii="Times New Roman" w:hAnsi="Times New Roman"/>
          <w:sz w:val="28"/>
          <w:szCs w:val="28"/>
        </w:rPr>
        <w:t xml:space="preserve"> </w:t>
      </w:r>
    </w:p>
    <w:p w:rsidR="00D57EB4" w:rsidRPr="00472FEF" w:rsidRDefault="00D57EB4" w:rsidP="00D57EB4">
      <w:pPr>
        <w:numPr>
          <w:ilvl w:val="0"/>
          <w:numId w:val="1"/>
        </w:numPr>
        <w:tabs>
          <w:tab w:val="clear" w:pos="1542"/>
          <w:tab w:val="left" w:pos="1083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472FE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D57EB4" w:rsidRPr="00472FEF" w:rsidRDefault="00D57EB4" w:rsidP="00D57EB4">
      <w:pPr>
        <w:numPr>
          <w:ilvl w:val="0"/>
          <w:numId w:val="1"/>
        </w:numPr>
        <w:tabs>
          <w:tab w:val="clear" w:pos="1542"/>
          <w:tab w:val="left" w:pos="1083"/>
        </w:tabs>
        <w:spacing w:after="0" w:line="240" w:lineRule="auto"/>
        <w:ind w:left="0" w:firstLine="57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472F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2FE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57EB4" w:rsidRDefault="00D57EB4" w:rsidP="00D57EB4">
      <w:pPr>
        <w:pStyle w:val="a6"/>
        <w:ind w:firstLine="437"/>
        <w:rPr>
          <w:sz w:val="28"/>
          <w:szCs w:val="28"/>
        </w:rPr>
      </w:pPr>
      <w:r w:rsidRPr="007461A3">
        <w:rPr>
          <w:sz w:val="28"/>
          <w:szCs w:val="28"/>
        </w:rPr>
        <w:t xml:space="preserve">                                        </w:t>
      </w:r>
    </w:p>
    <w:p w:rsidR="00D57EB4" w:rsidRPr="00472FEF" w:rsidRDefault="00D57EB4" w:rsidP="00D57EB4">
      <w:pPr>
        <w:pStyle w:val="a6"/>
        <w:spacing w:after="0"/>
        <w:ind w:firstLine="437"/>
        <w:rPr>
          <w:rFonts w:ascii="Times New Roman" w:hAnsi="Times New Roman"/>
          <w:sz w:val="28"/>
          <w:szCs w:val="28"/>
        </w:rPr>
      </w:pPr>
      <w:r w:rsidRPr="00472FEF">
        <w:rPr>
          <w:rFonts w:ascii="Times New Roman" w:hAnsi="Times New Roman"/>
          <w:sz w:val="28"/>
          <w:szCs w:val="28"/>
        </w:rPr>
        <w:t>Глава Администрации</w:t>
      </w:r>
    </w:p>
    <w:p w:rsidR="00D57EB4" w:rsidRDefault="009F41C6" w:rsidP="00D57EB4">
      <w:pPr>
        <w:pStyle w:val="a6"/>
        <w:spacing w:after="0"/>
        <w:ind w:firstLine="4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7EB4" w:rsidRPr="00472FEF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D57EB4" w:rsidRPr="00472FEF">
        <w:rPr>
          <w:rFonts w:ascii="Times New Roman" w:hAnsi="Times New Roman"/>
          <w:sz w:val="28"/>
          <w:szCs w:val="28"/>
        </w:rPr>
        <w:t xml:space="preserve">поселения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И.П.Гаплевская</w:t>
      </w:r>
      <w:proofErr w:type="spellEnd"/>
    </w:p>
    <w:p w:rsidR="00D57EB4" w:rsidRDefault="00D57EB4" w:rsidP="00D57EB4">
      <w:pPr>
        <w:pStyle w:val="a6"/>
        <w:spacing w:after="0"/>
        <w:ind w:firstLine="437"/>
        <w:rPr>
          <w:rFonts w:ascii="Times New Roman" w:hAnsi="Times New Roman"/>
          <w:sz w:val="28"/>
          <w:szCs w:val="28"/>
        </w:rPr>
      </w:pPr>
    </w:p>
    <w:p w:rsidR="00D57EB4" w:rsidRDefault="00D57EB4" w:rsidP="00D57EB4">
      <w:pPr>
        <w:pStyle w:val="a6"/>
        <w:spacing w:after="0"/>
        <w:ind w:firstLine="437"/>
        <w:rPr>
          <w:rFonts w:ascii="Times New Roman" w:hAnsi="Times New Roman"/>
          <w:sz w:val="28"/>
          <w:szCs w:val="28"/>
        </w:rPr>
      </w:pPr>
    </w:p>
    <w:p w:rsidR="00D57EB4" w:rsidRDefault="00D57EB4" w:rsidP="00D57EB4">
      <w:pPr>
        <w:pStyle w:val="a6"/>
        <w:spacing w:after="0"/>
        <w:ind w:firstLine="437"/>
        <w:rPr>
          <w:rFonts w:ascii="Times New Roman" w:hAnsi="Times New Roman"/>
          <w:sz w:val="28"/>
          <w:szCs w:val="28"/>
        </w:rPr>
      </w:pPr>
    </w:p>
    <w:p w:rsidR="00383AD0" w:rsidRDefault="00383AD0"/>
    <w:sectPr w:rsidR="00383AD0" w:rsidSect="00A62370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5EF6"/>
    <w:multiLevelType w:val="hybridMultilevel"/>
    <w:tmpl w:val="40E28FCC"/>
    <w:lvl w:ilvl="0" w:tplc="24D4298E">
      <w:start w:val="1"/>
      <w:numFmt w:val="decimal"/>
      <w:lvlText w:val="%1."/>
      <w:lvlJc w:val="left"/>
      <w:pPr>
        <w:tabs>
          <w:tab w:val="num" w:pos="1542"/>
        </w:tabs>
        <w:ind w:left="154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EB4"/>
    <w:rsid w:val="001D3782"/>
    <w:rsid w:val="00383AD0"/>
    <w:rsid w:val="003C139B"/>
    <w:rsid w:val="004D3581"/>
    <w:rsid w:val="005F267D"/>
    <w:rsid w:val="00701041"/>
    <w:rsid w:val="007A7F73"/>
    <w:rsid w:val="0090103A"/>
    <w:rsid w:val="0090235C"/>
    <w:rsid w:val="009F41C6"/>
    <w:rsid w:val="00A62370"/>
    <w:rsid w:val="00B1706A"/>
    <w:rsid w:val="00CF68CF"/>
    <w:rsid w:val="00D57EB4"/>
    <w:rsid w:val="00DF0D0B"/>
    <w:rsid w:val="00FB4864"/>
    <w:rsid w:val="00FE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EB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57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3"/>
    <w:rsid w:val="00D57EB4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1"/>
      <w:sz w:val="28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unhideWhenUsed/>
    <w:rsid w:val="00D57E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57E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2020-09-30T07:17:00Z</cp:lastPrinted>
  <dcterms:created xsi:type="dcterms:W3CDTF">2020-04-23T11:07:00Z</dcterms:created>
  <dcterms:modified xsi:type="dcterms:W3CDTF">2020-09-30T10:33:00Z</dcterms:modified>
</cp:coreProperties>
</file>