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99F" w:rsidRPr="00120AFA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 w:rsidR="00991F12">
        <w:rPr>
          <w:snapToGrid w:val="0"/>
        </w:rPr>
        <w:t>5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</w:pPr>
      <w:r w:rsidRPr="00120AFA">
        <w:rPr>
          <w:snapToGrid w:val="0"/>
        </w:rPr>
        <w:t>поселения</w:t>
      </w:r>
      <w:proofErr w:type="gramStart"/>
      <w:r>
        <w:rPr>
          <w:sz w:val="20"/>
          <w:szCs w:val="20"/>
        </w:rPr>
        <w:t xml:space="preserve">  </w:t>
      </w:r>
      <w:r w:rsidRPr="00395C2F">
        <w:t>О</w:t>
      </w:r>
      <w:proofErr w:type="gramEnd"/>
      <w:r w:rsidRPr="00395C2F">
        <w:t xml:space="preserve"> внесении изменений</w:t>
      </w:r>
      <w:r>
        <w:t xml:space="preserve"> </w:t>
      </w:r>
      <w:r w:rsidRPr="00395C2F">
        <w:t xml:space="preserve">в Решение Собрания 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z w:val="20"/>
          <w:szCs w:val="20"/>
        </w:rPr>
      </w:pPr>
      <w:r w:rsidRPr="00395C2F">
        <w:t>депутатов</w:t>
      </w:r>
      <w:r>
        <w:t xml:space="preserve"> </w:t>
      </w:r>
      <w:r w:rsidRPr="00395C2F">
        <w:t>Треневского сельского</w:t>
      </w:r>
      <w:r>
        <w:t xml:space="preserve"> поселения</w:t>
      </w:r>
      <w:r>
        <w:rPr>
          <w:sz w:val="20"/>
          <w:szCs w:val="20"/>
        </w:rPr>
        <w:t xml:space="preserve"> от 29.12.2017 № 69 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>
        <w:t xml:space="preserve"> </w:t>
      </w: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  <w:r>
        <w:rPr>
          <w:snapToGrid w:val="0"/>
        </w:rPr>
        <w:t xml:space="preserve"> </w:t>
      </w:r>
      <w:r w:rsidRPr="00120AFA">
        <w:rPr>
          <w:snapToGrid w:val="0"/>
        </w:rPr>
        <w:t xml:space="preserve"> Миллеровского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hadow/>
        </w:rPr>
      </w:pPr>
      <w:r w:rsidRPr="00120AFA">
        <w:rPr>
          <w:snapToGrid w:val="0"/>
        </w:rPr>
        <w:t xml:space="preserve">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на</w:t>
      </w:r>
      <w:r>
        <w:rPr>
          <w:shadow/>
        </w:rPr>
        <w:t xml:space="preserve"> </w:t>
      </w:r>
      <w:r w:rsidRPr="002758AA">
        <w:rPr>
          <w:shadow/>
        </w:rPr>
        <w:t xml:space="preserve">плановый период </w:t>
      </w:r>
    </w:p>
    <w:p w:rsidR="001B099F" w:rsidRPr="002A291B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758AA">
        <w:rPr>
          <w:shadow/>
        </w:rPr>
        <w:t>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571DFF" w:rsidRPr="00D85A46" w:rsidRDefault="00571DFF" w:rsidP="00571DF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D85A46">
        <w:rPr>
          <w:snapToGrid w:val="0"/>
        </w:rPr>
        <w:t xml:space="preserve">Приложение </w:t>
      </w:r>
      <w:r>
        <w:rPr>
          <w:snapToGrid w:val="0"/>
        </w:rPr>
        <w:t>8</w:t>
      </w:r>
    </w:p>
    <w:p w:rsidR="00571DFF" w:rsidRPr="00D85A46" w:rsidRDefault="00571DFF" w:rsidP="00571DF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D85A46">
        <w:rPr>
          <w:snapToGrid w:val="0"/>
        </w:rPr>
        <w:t>к решению Собрания депутатов</w:t>
      </w:r>
    </w:p>
    <w:p w:rsidR="00571DFF" w:rsidRPr="00D85A46" w:rsidRDefault="00571DFF" w:rsidP="00571DFF">
      <w:pPr>
        <w:framePr w:hSpace="180" w:wrap="around" w:vAnchor="text" w:hAnchor="text" w:xAlign="right" w:y="1"/>
        <w:suppressOverlap/>
        <w:jc w:val="right"/>
        <w:rPr>
          <w:snapToGrid w:val="0"/>
        </w:rPr>
      </w:pPr>
      <w:r>
        <w:rPr>
          <w:snapToGrid w:val="0"/>
        </w:rPr>
        <w:t>Треневского</w:t>
      </w:r>
      <w:r w:rsidRPr="00D85A46">
        <w:rPr>
          <w:snapToGrid w:val="0"/>
        </w:rPr>
        <w:t xml:space="preserve"> сельского поселения</w:t>
      </w:r>
    </w:p>
    <w:p w:rsidR="00571DFF" w:rsidRPr="00A73789" w:rsidRDefault="00571DFF" w:rsidP="00571DFF">
      <w:pPr>
        <w:jc w:val="right"/>
        <w:rPr>
          <w:snapToGrid w:val="0"/>
        </w:rPr>
      </w:pPr>
      <w:r w:rsidRPr="0079067A">
        <w:rPr>
          <w:snapToGrid w:val="0"/>
        </w:rPr>
        <w:t>«</w:t>
      </w:r>
      <w:r>
        <w:rPr>
          <w:snapToGrid w:val="0"/>
        </w:rPr>
        <w:t>О бюджете Треневского</w:t>
      </w:r>
      <w:r w:rsidRPr="00A73789">
        <w:rPr>
          <w:snapToGrid w:val="0"/>
        </w:rPr>
        <w:t xml:space="preserve"> сельского поселения</w:t>
      </w:r>
    </w:p>
    <w:p w:rsidR="00571DFF" w:rsidRDefault="00571DFF" w:rsidP="00571DFF">
      <w:pPr>
        <w:jc w:val="right"/>
        <w:rPr>
          <w:snapToGrid w:val="0"/>
        </w:rPr>
      </w:pPr>
      <w:r w:rsidRPr="00A73789">
        <w:rPr>
          <w:snapToGrid w:val="0"/>
        </w:rPr>
        <w:t xml:space="preserve"> Миллеровского района на 201</w:t>
      </w:r>
      <w:r>
        <w:rPr>
          <w:snapToGrid w:val="0"/>
        </w:rPr>
        <w:t>8</w:t>
      </w:r>
      <w:r w:rsidRPr="00A73789">
        <w:rPr>
          <w:snapToGrid w:val="0"/>
        </w:rPr>
        <w:t xml:space="preserve"> год</w:t>
      </w:r>
    </w:p>
    <w:p w:rsidR="00B7562A" w:rsidRDefault="00571DFF" w:rsidP="00571DFF">
      <w:pPr>
        <w:jc w:val="right"/>
        <w:rPr>
          <w:snapToGrid w:val="0"/>
        </w:rPr>
      </w:pPr>
      <w:r w:rsidRPr="00A73789">
        <w:rPr>
          <w:snapToGrid w:val="0"/>
        </w:rPr>
        <w:t xml:space="preserve"> и на плановый период</w:t>
      </w:r>
      <w:r>
        <w:rPr>
          <w:snapToGrid w:val="0"/>
        </w:rPr>
        <w:t xml:space="preserve"> </w:t>
      </w:r>
      <w:r w:rsidRPr="00A73789">
        <w:rPr>
          <w:snapToGrid w:val="0"/>
        </w:rPr>
        <w:t>201</w:t>
      </w:r>
      <w:r>
        <w:rPr>
          <w:snapToGrid w:val="0"/>
        </w:rPr>
        <w:t>9</w:t>
      </w:r>
      <w:r w:rsidRPr="00A73789">
        <w:rPr>
          <w:snapToGrid w:val="0"/>
        </w:rPr>
        <w:t xml:space="preserve"> и 20</w:t>
      </w:r>
      <w:r>
        <w:rPr>
          <w:snapToGrid w:val="0"/>
        </w:rPr>
        <w:t>20</w:t>
      </w:r>
      <w:r w:rsidRPr="00A73789">
        <w:rPr>
          <w:snapToGrid w:val="0"/>
        </w:rPr>
        <w:t xml:space="preserve"> годов»</w:t>
      </w:r>
    </w:p>
    <w:p w:rsidR="00571DFF" w:rsidRDefault="00571DFF" w:rsidP="00571DFF">
      <w:pPr>
        <w:jc w:val="right"/>
        <w:rPr>
          <w:snapToGrid w:val="0"/>
        </w:rPr>
      </w:pPr>
    </w:p>
    <w:tbl>
      <w:tblPr>
        <w:tblW w:w="15817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15"/>
        <w:gridCol w:w="2013"/>
        <w:gridCol w:w="719"/>
        <w:gridCol w:w="575"/>
        <w:gridCol w:w="718"/>
        <w:gridCol w:w="1869"/>
        <w:gridCol w:w="1725"/>
        <w:gridCol w:w="1583"/>
      </w:tblGrid>
      <w:tr w:rsidR="00571DFF" w:rsidRPr="005C22CA" w:rsidTr="00FF409D">
        <w:trPr>
          <w:trHeight w:val="144"/>
        </w:trPr>
        <w:tc>
          <w:tcPr>
            <w:tcW w:w="15817" w:type="dxa"/>
            <w:gridSpan w:val="8"/>
            <w:shd w:val="clear" w:color="auto" w:fill="auto"/>
            <w:tcMar>
              <w:right w:w="72" w:type="dxa"/>
            </w:tcMar>
            <w:vAlign w:val="bottom"/>
          </w:tcPr>
          <w:p w:rsidR="00571DFF" w:rsidRDefault="00571DFF" w:rsidP="002C2B8C">
            <w:pPr>
              <w:jc w:val="center"/>
              <w:rPr>
                <w:b/>
                <w:color w:val="000000"/>
                <w:sz w:val="30"/>
              </w:rPr>
            </w:pP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муниципальных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программам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Треневского сельского поселения 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571DFF" w:rsidRDefault="00571DFF" w:rsidP="002C2B8C">
            <w:pPr>
              <w:jc w:val="center"/>
              <w:rPr>
                <w:b/>
                <w:color w:val="000000"/>
                <w:sz w:val="30"/>
              </w:rPr>
            </w:pPr>
          </w:p>
        </w:tc>
      </w:tr>
      <w:tr w:rsidR="00571DFF" w:rsidRPr="005C22CA" w:rsidTr="00FF409D">
        <w:trPr>
          <w:trHeight w:val="144"/>
        </w:trPr>
        <w:tc>
          <w:tcPr>
            <w:tcW w:w="15817" w:type="dxa"/>
            <w:gridSpan w:val="8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71DFF" w:rsidRDefault="00571DFF" w:rsidP="002C2B8C">
            <w:pPr>
              <w:tabs>
                <w:tab w:val="left" w:pos="14846"/>
              </w:tabs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</w:tc>
      </w:tr>
      <w:tr w:rsidR="00571DFF" w:rsidRPr="005C22CA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color w:val="000000"/>
                <w:sz w:val="28"/>
              </w:rPr>
            </w:pPr>
            <w:r w:rsidRPr="00B9029A">
              <w:rPr>
                <w:b/>
                <w:color w:val="000000"/>
                <w:sz w:val="28"/>
              </w:rPr>
              <w:t>2018 год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color w:val="000000"/>
                <w:sz w:val="28"/>
              </w:rPr>
            </w:pPr>
            <w:r w:rsidRPr="00B9029A">
              <w:rPr>
                <w:b/>
                <w:color w:val="000000"/>
                <w:sz w:val="28"/>
              </w:rPr>
              <w:t>2019 год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color w:val="000000"/>
                <w:sz w:val="28"/>
              </w:rPr>
            </w:pPr>
            <w:r w:rsidRPr="00B9029A">
              <w:rPr>
                <w:b/>
                <w:color w:val="000000"/>
                <w:sz w:val="28"/>
              </w:rPr>
              <w:t>2020 год</w:t>
            </w:r>
          </w:p>
        </w:tc>
      </w:tr>
      <w:tr w:rsidR="00E126EB" w:rsidRPr="00E126EB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7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8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СЕГО</w:t>
            </w:r>
          </w:p>
        </w:tc>
        <w:tc>
          <w:tcPr>
            <w:tcW w:w="201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11 963,9</w:t>
            </w:r>
          </w:p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8 734,8</w:t>
            </w:r>
          </w:p>
        </w:tc>
        <w:tc>
          <w:tcPr>
            <w:tcW w:w="158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9 199,1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5 210,9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4 588,2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4 612,0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5 210,9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4 588,2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4 612,0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</w:t>
            </w: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3 739,4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3 469,0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3 478,0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3,2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3,4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3,4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1 202,9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1 092,3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1 107,1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</w:t>
            </w: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11,7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4,7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4,7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Треневского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20,0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91F12">
              <w:rPr>
                <w:bCs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991F12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0,2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0,2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0,2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</w:t>
            </w: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01 2 00 99990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233,5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18,6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18,6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34,0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4,0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4,0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34,0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4,0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34,0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4,0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1 550,5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226,3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233,0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830,0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</w:t>
            </w: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05 1 00 29060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830,0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434,5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226,3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233,0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94,7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149,9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156,3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163,0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</w:t>
            </w: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05 2 00 29080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15,0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15,0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15,0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89,0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55,0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55,0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71,4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 xml:space="preserve">Расходы на содержание </w:t>
            </w:r>
            <w:proofErr w:type="spellStart"/>
            <w:proofErr w:type="gramStart"/>
            <w:r w:rsidRPr="00991F12">
              <w:rPr>
                <w:bCs/>
                <w:color w:val="000000"/>
                <w:sz w:val="28"/>
                <w:szCs w:val="28"/>
              </w:rPr>
              <w:t>гидро-технических</w:t>
            </w:r>
            <w:proofErr w:type="spellEnd"/>
            <w:proofErr w:type="gramEnd"/>
            <w:r w:rsidRPr="00991F12">
              <w:rPr>
                <w:bCs/>
                <w:color w:val="000000"/>
                <w:sz w:val="28"/>
                <w:szCs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05 2 00 29350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14,5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05 3 00 00000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286,0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</w:t>
            </w: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05 3 00 29040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286,0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Треневского сельского поселения «Информационное общество»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44,0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44,0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44,0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Подпрограмма «Освещение деятельности органов местного самоуправления Треневского сельского поселения»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44,0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44,0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44,0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44,0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44,0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44,0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4 162,1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3 499,2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3 926,1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 xml:space="preserve">Подпрограмма «Развитие культурно – </w:t>
            </w:r>
            <w:proofErr w:type="spellStart"/>
            <w:r w:rsidRPr="00991F12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91F12">
              <w:rPr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4 162,1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3 499,2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3 926,1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 w:rsidRPr="00991F12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91F12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Треневского сельского поселения «Развитие культуры» (Субсидии бюджетным учреждениям)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3 089,3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2 184,6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2 200,1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91F12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91F12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25,0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991F12">
              <w:rPr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991F12">
              <w:rPr>
                <w:bCs/>
                <w:color w:val="000000"/>
                <w:sz w:val="28"/>
                <w:szCs w:val="28"/>
              </w:rPr>
              <w:t xml:space="preserve">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991F12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991F12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1 047,8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1 314,6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1 726,0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219,7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181,5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181,5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219,7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181,5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181,5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219,7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181,5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181,5</w:t>
            </w:r>
          </w:p>
        </w:tc>
      </w:tr>
      <w:tr w:rsidR="00991F12" w:rsidRPr="00FF409D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 xml:space="preserve">Реализация  иных функций органов местного </w:t>
            </w: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самоуправления Треневского сельского поселения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99 0 00 00000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742,7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191,6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198,5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550,0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 </w:t>
            </w:r>
          </w:p>
        </w:tc>
      </w:tr>
      <w:tr w:rsidR="00991F12" w:rsidRPr="00FF409D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 местного самоуправления Треневского сельского поселения» (Субсидии бюджетным учреждениям)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550,0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991F12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991F12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192,7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191,6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198,5</w:t>
            </w:r>
          </w:p>
        </w:tc>
      </w:tr>
      <w:tr w:rsidR="00991F12" w:rsidRPr="00FF409D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189,7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188,6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195,5</w:t>
            </w:r>
          </w:p>
        </w:tc>
      </w:tr>
      <w:tr w:rsidR="00991F12" w:rsidRPr="00FF409D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91F12">
              <w:rPr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</w:t>
            </w:r>
            <w:r w:rsidR="00FF409D">
              <w:rPr>
                <w:bCs/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3,0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3,0</w:t>
            </w:r>
          </w:p>
        </w:tc>
      </w:tr>
    </w:tbl>
    <w:p w:rsidR="00571DFF" w:rsidRDefault="00571DFF" w:rsidP="002C2B8C"/>
    <w:sectPr w:rsidR="00571DFF" w:rsidSect="006C12F1">
      <w:headerReference w:type="default" r:id="rId7"/>
      <w:pgSz w:w="16838" w:h="11906" w:orient="landscape"/>
      <w:pgMar w:top="284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CC0" w:rsidRDefault="00D52CC0" w:rsidP="00B62035">
      <w:r>
        <w:separator/>
      </w:r>
    </w:p>
  </w:endnote>
  <w:endnote w:type="continuationSeparator" w:id="0">
    <w:p w:rsidR="00D52CC0" w:rsidRDefault="00D52CC0" w:rsidP="00B62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CC0" w:rsidRDefault="00D52CC0" w:rsidP="00B62035">
      <w:r>
        <w:separator/>
      </w:r>
    </w:p>
  </w:footnote>
  <w:footnote w:type="continuationSeparator" w:id="0">
    <w:p w:rsidR="00D52CC0" w:rsidRDefault="00D52CC0" w:rsidP="00B620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B8C" w:rsidRDefault="002C2B8C">
    <w:pPr>
      <w:pStyle w:val="a4"/>
    </w:pPr>
  </w:p>
  <w:tbl>
    <w:tblPr>
      <w:tblW w:w="15593" w:type="dxa"/>
      <w:tblInd w:w="-176" w:type="dxa"/>
      <w:tblLayout w:type="fixed"/>
      <w:tblLook w:val="04A0"/>
    </w:tblPr>
    <w:tblGrid>
      <w:gridCol w:w="6521"/>
      <w:gridCol w:w="1985"/>
      <w:gridCol w:w="720"/>
      <w:gridCol w:w="500"/>
      <w:gridCol w:w="764"/>
      <w:gridCol w:w="1843"/>
      <w:gridCol w:w="1701"/>
      <w:gridCol w:w="1559"/>
    </w:tblGrid>
    <w:tr w:rsidR="002C2B8C" w:rsidRPr="00D33C1D" w:rsidTr="002C2B8C">
      <w:trPr>
        <w:trHeight w:val="345"/>
        <w:tblHeader/>
      </w:trPr>
      <w:tc>
        <w:tcPr>
          <w:tcW w:w="65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 w:rsidRPr="00D33C1D">
            <w:rPr>
              <w:bCs/>
              <w:color w:val="000000"/>
              <w:sz w:val="28"/>
              <w:szCs w:val="28"/>
            </w:rPr>
            <w:t>1</w:t>
          </w: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2</w:t>
          </w:r>
        </w:p>
      </w:tc>
      <w:tc>
        <w:tcPr>
          <w:tcW w:w="7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3</w:t>
          </w:r>
        </w:p>
      </w:tc>
      <w:tc>
        <w:tcPr>
          <w:tcW w:w="5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4</w:t>
          </w:r>
        </w:p>
      </w:tc>
      <w:tc>
        <w:tcPr>
          <w:tcW w:w="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5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6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7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8</w:t>
          </w:r>
        </w:p>
      </w:tc>
    </w:tr>
  </w:tbl>
  <w:p w:rsidR="002C2B8C" w:rsidRDefault="002C2B8C" w:rsidP="00B6203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DFF"/>
    <w:rsid w:val="000F56D4"/>
    <w:rsid w:val="001210D1"/>
    <w:rsid w:val="001B099F"/>
    <w:rsid w:val="002634E8"/>
    <w:rsid w:val="002C2B8C"/>
    <w:rsid w:val="003D4152"/>
    <w:rsid w:val="0046232F"/>
    <w:rsid w:val="00464FEF"/>
    <w:rsid w:val="00487DB4"/>
    <w:rsid w:val="004D5879"/>
    <w:rsid w:val="00534C06"/>
    <w:rsid w:val="00571DFF"/>
    <w:rsid w:val="00691DF2"/>
    <w:rsid w:val="006B698C"/>
    <w:rsid w:val="006C12F1"/>
    <w:rsid w:val="006E25AF"/>
    <w:rsid w:val="006E7F74"/>
    <w:rsid w:val="007B752E"/>
    <w:rsid w:val="008803CB"/>
    <w:rsid w:val="0089164E"/>
    <w:rsid w:val="00921161"/>
    <w:rsid w:val="00933525"/>
    <w:rsid w:val="009771DE"/>
    <w:rsid w:val="00991F12"/>
    <w:rsid w:val="009A224F"/>
    <w:rsid w:val="009E1002"/>
    <w:rsid w:val="00A62838"/>
    <w:rsid w:val="00B62035"/>
    <w:rsid w:val="00B7562A"/>
    <w:rsid w:val="00BD5D49"/>
    <w:rsid w:val="00BF1EE1"/>
    <w:rsid w:val="00C438FA"/>
    <w:rsid w:val="00CB1DCC"/>
    <w:rsid w:val="00CB28D7"/>
    <w:rsid w:val="00CC0B08"/>
    <w:rsid w:val="00CC0C31"/>
    <w:rsid w:val="00CE7E8B"/>
    <w:rsid w:val="00D52CC0"/>
    <w:rsid w:val="00D533F1"/>
    <w:rsid w:val="00DF3CDE"/>
    <w:rsid w:val="00E126EB"/>
    <w:rsid w:val="00E20F6A"/>
    <w:rsid w:val="00FC7F7D"/>
    <w:rsid w:val="00FF4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DF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B620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20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620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620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620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20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0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2D1478-B786-403C-A1C5-3A5913EB3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1869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2018-08-23T12:53:00Z</dcterms:created>
  <dcterms:modified xsi:type="dcterms:W3CDTF">2018-08-23T13:06:00Z</dcterms:modified>
</cp:coreProperties>
</file>